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A5" w:rsidRPr="00CB40A5" w:rsidRDefault="001536BE" w:rsidP="00CB40A5">
      <w:pPr>
        <w:pStyle w:val="a3"/>
        <w:spacing w:before="0" w:beforeAutospacing="0" w:after="0" w:afterAutospacing="0"/>
        <w:jc w:val="center"/>
      </w:pPr>
      <w:r>
        <w:t>МУНИЦИПАЛЬНОЕ КАЗЕННОЕ ОБЩЕОБРАЗОВАТЕЛЬНОЕ УЧРЕЖДЕНИЕ О</w:t>
      </w:r>
      <w:r>
        <w:t>С</w:t>
      </w:r>
      <w:r>
        <w:t>НОВНАЯ ОБЩЕОБРАЗОВАТЕЛЬНАЯ ШКОЛА П.КУБОВО</w:t>
      </w: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CB40A5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CB40A5" w:rsidRDefault="00CB40A5" w:rsidP="00CB40A5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CB40A5" w:rsidRDefault="00CB40A5" w:rsidP="00CB40A5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CB40A5" w:rsidRDefault="00CB40A5" w:rsidP="00CB40A5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CB40A5" w:rsidRDefault="00CB40A5" w:rsidP="00CB40A5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CB40A5" w:rsidRPr="00CB40A5" w:rsidRDefault="00CB40A5" w:rsidP="00CB40A5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CB40A5">
        <w:rPr>
          <w:rFonts w:ascii="Times New Roman" w:hAnsi="Times New Roman" w:cs="Times New Roman"/>
          <w:b/>
          <w:bCs/>
          <w:sz w:val="56"/>
          <w:szCs w:val="56"/>
        </w:rPr>
        <w:t xml:space="preserve">Программа </w:t>
      </w:r>
    </w:p>
    <w:p w:rsidR="00CB40A5" w:rsidRPr="00CB40A5" w:rsidRDefault="005C4B6D" w:rsidP="00CB40A5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профилактики</w:t>
      </w:r>
      <w:r w:rsidR="00CB40A5" w:rsidRPr="00CB40A5">
        <w:rPr>
          <w:rFonts w:ascii="Times New Roman" w:hAnsi="Times New Roman" w:cs="Times New Roman"/>
          <w:b/>
          <w:bCs/>
          <w:sz w:val="56"/>
          <w:szCs w:val="56"/>
        </w:rPr>
        <w:t xml:space="preserve"> суицида среди </w:t>
      </w:r>
    </w:p>
    <w:p w:rsidR="00CB40A5" w:rsidRPr="00CB40A5" w:rsidRDefault="00CB40A5" w:rsidP="00CB40A5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CB40A5">
        <w:rPr>
          <w:rFonts w:ascii="Times New Roman" w:hAnsi="Times New Roman" w:cs="Times New Roman"/>
          <w:b/>
          <w:bCs/>
          <w:sz w:val="56"/>
          <w:szCs w:val="56"/>
        </w:rPr>
        <w:t>детей и подростков</w:t>
      </w:r>
    </w:p>
    <w:p w:rsidR="00CB40A5" w:rsidRPr="00CB40A5" w:rsidRDefault="00CB40A5" w:rsidP="00CB40A5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CB40A5">
        <w:rPr>
          <w:rFonts w:ascii="Times New Roman" w:hAnsi="Times New Roman" w:cs="Times New Roman"/>
          <w:b/>
          <w:bCs/>
          <w:sz w:val="56"/>
          <w:szCs w:val="56"/>
        </w:rPr>
        <w:t> </w:t>
      </w: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1536BE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2021-22</w:t>
      </w:r>
    </w:p>
    <w:p w:rsidR="003A22F3" w:rsidRPr="003A22F3" w:rsidRDefault="003A22F3" w:rsidP="003A22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2F3" w:rsidRPr="003A22F3" w:rsidRDefault="003A22F3" w:rsidP="003A22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2F3" w:rsidRPr="003A22F3" w:rsidRDefault="003A22F3" w:rsidP="003A22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3A22F3" w:rsidRDefault="00CB40A5" w:rsidP="001536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22F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CB40A5" w:rsidRPr="003A22F3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0A5" w:rsidRPr="003A22F3" w:rsidRDefault="00CB40A5" w:rsidP="00C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22F3">
        <w:rPr>
          <w:rFonts w:ascii="Times New Roman" w:hAnsi="Times New Roman" w:cs="Times New Roman"/>
          <w:sz w:val="24"/>
          <w:szCs w:val="24"/>
        </w:rPr>
        <w:t>По данным детского фонда ООН за последние годы значительно увеличилось чи</w:t>
      </w:r>
      <w:r w:rsidRPr="003A22F3">
        <w:rPr>
          <w:rFonts w:ascii="Times New Roman" w:hAnsi="Times New Roman" w:cs="Times New Roman"/>
          <w:sz w:val="24"/>
          <w:szCs w:val="24"/>
        </w:rPr>
        <w:t>с</w:t>
      </w:r>
      <w:r w:rsidRPr="003A22F3">
        <w:rPr>
          <w:rFonts w:ascii="Times New Roman" w:hAnsi="Times New Roman" w:cs="Times New Roman"/>
          <w:sz w:val="24"/>
          <w:szCs w:val="24"/>
        </w:rPr>
        <w:t>ло суицидальных попыток и завершенных самоубийств среди молодежи и даже детей. Уровень самоубийств среди российских подростков в настоящее время является одним из самых высоких в мире. Самоубийство подростков занимает третье место среди ведущих причин смертельных случаев и четвертое - среди основных причин потенциальной потери жизни. Анализ материалов уголовных дел показывает, что 62% всех самоубийств нес</w:t>
      </w:r>
      <w:r w:rsidRPr="003A22F3">
        <w:rPr>
          <w:rFonts w:ascii="Times New Roman" w:hAnsi="Times New Roman" w:cs="Times New Roman"/>
          <w:sz w:val="24"/>
          <w:szCs w:val="24"/>
        </w:rPr>
        <w:t>о</w:t>
      </w:r>
      <w:r w:rsidRPr="003A22F3">
        <w:rPr>
          <w:rFonts w:ascii="Times New Roman" w:hAnsi="Times New Roman" w:cs="Times New Roman"/>
          <w:sz w:val="24"/>
          <w:szCs w:val="24"/>
        </w:rPr>
        <w:t>вершеннолетними совершается из-за конфликтов и неблагополучия в их окружении: боя</w:t>
      </w:r>
      <w:r w:rsidRPr="003A22F3">
        <w:rPr>
          <w:rFonts w:ascii="Times New Roman" w:hAnsi="Times New Roman" w:cs="Times New Roman"/>
          <w:sz w:val="24"/>
          <w:szCs w:val="24"/>
        </w:rPr>
        <w:t>з</w:t>
      </w:r>
      <w:r w:rsidRPr="003A22F3">
        <w:rPr>
          <w:rFonts w:ascii="Times New Roman" w:hAnsi="Times New Roman" w:cs="Times New Roman"/>
          <w:sz w:val="24"/>
          <w:szCs w:val="24"/>
        </w:rPr>
        <w:t>ни насилия со стороны взрослых, бестактного поведения учителей, одноклассников, др</w:t>
      </w:r>
      <w:r w:rsidRPr="003A22F3">
        <w:rPr>
          <w:rFonts w:ascii="Times New Roman" w:hAnsi="Times New Roman" w:cs="Times New Roman"/>
          <w:sz w:val="24"/>
          <w:szCs w:val="24"/>
        </w:rPr>
        <w:t>у</w:t>
      </w:r>
      <w:r w:rsidRPr="003A22F3">
        <w:rPr>
          <w:rFonts w:ascii="Times New Roman" w:hAnsi="Times New Roman" w:cs="Times New Roman"/>
          <w:sz w:val="24"/>
          <w:szCs w:val="24"/>
        </w:rPr>
        <w:t xml:space="preserve">зей, черствости и безразличия окружающих. В целом ряде случаев подростки решались на самоубийство из-за равнодушного отношения родителей и педагогов к их проблемам, протестуя, таким образом, против безразличия и жестокости взрослых. </w:t>
      </w:r>
    </w:p>
    <w:p w:rsidR="00CB40A5" w:rsidRPr="003A22F3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2F3">
        <w:rPr>
          <w:rFonts w:ascii="Times New Roman" w:hAnsi="Times New Roman" w:cs="Times New Roman"/>
          <w:sz w:val="24"/>
          <w:szCs w:val="24"/>
        </w:rPr>
        <w:t>Решаются на такой шаг, как правило, замкнутые, ранимые, страдающие от одиночества и чувства собственной ненужности подростки, потерявшие смысл жизни. Причиной суиц</w:t>
      </w:r>
      <w:r w:rsidRPr="003A22F3">
        <w:rPr>
          <w:rFonts w:ascii="Times New Roman" w:hAnsi="Times New Roman" w:cs="Times New Roman"/>
          <w:sz w:val="24"/>
          <w:szCs w:val="24"/>
        </w:rPr>
        <w:t>и</w:t>
      </w:r>
      <w:r w:rsidRPr="003A22F3">
        <w:rPr>
          <w:rFonts w:ascii="Times New Roman" w:hAnsi="Times New Roman" w:cs="Times New Roman"/>
          <w:sz w:val="24"/>
          <w:szCs w:val="24"/>
        </w:rPr>
        <w:t xml:space="preserve">да могут быть также алкоголизм и наркомания, как родителей, так и самих подростков, индивидуальные психологические особенности человека, </w:t>
      </w:r>
      <w:proofErr w:type="spellStart"/>
      <w:r w:rsidRPr="003A22F3">
        <w:rPr>
          <w:rFonts w:ascii="Times New Roman" w:hAnsi="Times New Roman" w:cs="Times New Roman"/>
          <w:sz w:val="24"/>
          <w:szCs w:val="24"/>
        </w:rPr>
        <w:t>внутриличностные</w:t>
      </w:r>
      <w:proofErr w:type="spellEnd"/>
      <w:r w:rsidRPr="003A22F3">
        <w:rPr>
          <w:rFonts w:ascii="Times New Roman" w:hAnsi="Times New Roman" w:cs="Times New Roman"/>
          <w:sz w:val="24"/>
          <w:szCs w:val="24"/>
        </w:rPr>
        <w:t xml:space="preserve"> конфликты и т.п. Проблема детских суицидов присуща как неблагополучным семьям, так и семьям с внешними признаками социального и финансового благополучия.</w:t>
      </w:r>
    </w:p>
    <w:p w:rsidR="00CB40A5" w:rsidRPr="003A22F3" w:rsidRDefault="00CB40A5" w:rsidP="001C0F2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22F3">
        <w:rPr>
          <w:rFonts w:ascii="Times New Roman" w:hAnsi="Times New Roman" w:cs="Times New Roman"/>
          <w:sz w:val="24"/>
          <w:szCs w:val="24"/>
        </w:rPr>
        <w:t>Суицидальные действия у детей часто бывают импульсивными, ситуативными и не планируются заранее. Попытки суицида являются следствием непродуктивной (защитной) адаптации к жизни – фиксированного, негибкого построения человеком или семьей отн</w:t>
      </w:r>
      <w:r w:rsidRPr="003A22F3">
        <w:rPr>
          <w:rFonts w:ascii="Times New Roman" w:hAnsi="Times New Roman" w:cs="Times New Roman"/>
          <w:sz w:val="24"/>
          <w:szCs w:val="24"/>
        </w:rPr>
        <w:t>о</w:t>
      </w:r>
      <w:r w:rsidRPr="003A22F3">
        <w:rPr>
          <w:rFonts w:ascii="Times New Roman" w:hAnsi="Times New Roman" w:cs="Times New Roman"/>
          <w:sz w:val="24"/>
          <w:szCs w:val="24"/>
        </w:rPr>
        <w:t>шений с собой, своими близкими и внешним миром на основе действия механизма отчу</w:t>
      </w:r>
      <w:r w:rsidRPr="003A22F3">
        <w:rPr>
          <w:rFonts w:ascii="Times New Roman" w:hAnsi="Times New Roman" w:cs="Times New Roman"/>
          <w:sz w:val="24"/>
          <w:szCs w:val="24"/>
        </w:rPr>
        <w:t>ж</w:t>
      </w:r>
      <w:r w:rsidRPr="003A22F3">
        <w:rPr>
          <w:rFonts w:ascii="Times New Roman" w:hAnsi="Times New Roman" w:cs="Times New Roman"/>
          <w:sz w:val="24"/>
          <w:szCs w:val="24"/>
        </w:rPr>
        <w:t>дения. Своевременная психологическая помощь, участливое отношение к подросткам, п</w:t>
      </w:r>
      <w:r w:rsidRPr="003A22F3">
        <w:rPr>
          <w:rFonts w:ascii="Times New Roman" w:hAnsi="Times New Roman" w:cs="Times New Roman"/>
          <w:sz w:val="24"/>
          <w:szCs w:val="24"/>
        </w:rPr>
        <w:t>о</w:t>
      </w:r>
      <w:r w:rsidRPr="003A22F3">
        <w:rPr>
          <w:rFonts w:ascii="Times New Roman" w:hAnsi="Times New Roman" w:cs="Times New Roman"/>
          <w:sz w:val="24"/>
          <w:szCs w:val="24"/>
        </w:rPr>
        <w:t xml:space="preserve">павших в трудную жизненную ситуацию, помогли бы избежать трагедий. </w:t>
      </w:r>
    </w:p>
    <w:p w:rsidR="001C0F20" w:rsidRPr="003A22F3" w:rsidRDefault="001C0F20" w:rsidP="001C0F2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Организация профилактической работы по предупреждению суицидальных действий ср</w:t>
      </w:r>
      <w:r w:rsidRPr="00CB40A5">
        <w:rPr>
          <w:rFonts w:ascii="Times New Roman" w:hAnsi="Times New Roman" w:cs="Times New Roman"/>
          <w:sz w:val="24"/>
          <w:szCs w:val="24"/>
        </w:rPr>
        <w:t>е</w:t>
      </w:r>
      <w:r w:rsidRPr="00CB40A5">
        <w:rPr>
          <w:rFonts w:ascii="Times New Roman" w:hAnsi="Times New Roman" w:cs="Times New Roman"/>
          <w:sz w:val="24"/>
          <w:szCs w:val="24"/>
        </w:rPr>
        <w:t xml:space="preserve">ди подростков, развитие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>, сохранение и укрепление пс</w:t>
      </w:r>
      <w:r w:rsidR="001C0F20">
        <w:rPr>
          <w:rFonts w:ascii="Times New Roman" w:hAnsi="Times New Roman" w:cs="Times New Roman"/>
          <w:sz w:val="24"/>
          <w:szCs w:val="24"/>
        </w:rPr>
        <w:t>ихического здоровья обучающихся.</w:t>
      </w:r>
    </w:p>
    <w:p w:rsidR="001C0F20" w:rsidRPr="00CB40A5" w:rsidRDefault="001C0F20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• выявление детей «группы риска», обучение данной группы методам релаксации и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сам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регуляции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>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• межведомственное взаимодействие со специалистами различных учреждений и орган</w:t>
      </w:r>
      <w:r w:rsidRPr="00CB40A5">
        <w:rPr>
          <w:rFonts w:ascii="Times New Roman" w:hAnsi="Times New Roman" w:cs="Times New Roman"/>
          <w:sz w:val="24"/>
          <w:szCs w:val="24"/>
        </w:rPr>
        <w:t>и</w:t>
      </w:r>
      <w:r w:rsidRPr="00CB40A5">
        <w:rPr>
          <w:rFonts w:ascii="Times New Roman" w:hAnsi="Times New Roman" w:cs="Times New Roman"/>
          <w:sz w:val="24"/>
          <w:szCs w:val="24"/>
        </w:rPr>
        <w:t>заций;</w:t>
      </w:r>
    </w:p>
    <w:p w:rsid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• пропаганда здорового образа жизни, формирование у учащихся позитивного образа Я.</w:t>
      </w:r>
    </w:p>
    <w:p w:rsidR="001C0F20" w:rsidRPr="00CB40A5" w:rsidRDefault="001C0F20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Принципы реализации программы:</w:t>
      </w:r>
    </w:p>
    <w:p w:rsidR="00CB40A5" w:rsidRPr="00CB40A5" w:rsidRDefault="00CB40A5" w:rsidP="001C0F20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Принцип ценности личности, заключающийся в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CB40A5" w:rsidRPr="00CB40A5" w:rsidRDefault="00CB40A5" w:rsidP="001C0F20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Принцип уникальности личности, состоящий в признании индивидуальности ребенка.</w:t>
      </w:r>
    </w:p>
    <w:p w:rsidR="00CB40A5" w:rsidRPr="00CB40A5" w:rsidRDefault="00CB40A5" w:rsidP="001C0F20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Принцип приоритета личностного развития, когда обучение выступает не как самоцель, а как средство развития личности каждого ребенка.</w:t>
      </w:r>
    </w:p>
    <w:p w:rsidR="00CB40A5" w:rsidRPr="00CB40A5" w:rsidRDefault="00CB40A5" w:rsidP="001C0F20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Принцип ориентации на зону ближнего развития каждого ученика.</w:t>
      </w:r>
    </w:p>
    <w:p w:rsidR="00CB40A5" w:rsidRDefault="00CB40A5" w:rsidP="001C0F20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Принцип эмоционально-ценностных ориентаций учебно-воспитательного процесса.</w:t>
      </w:r>
    </w:p>
    <w:p w:rsidR="00D01ACE" w:rsidRPr="00CB40A5" w:rsidRDefault="00D01ACE" w:rsidP="00D01AC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Ожидаемый результат</w:t>
      </w:r>
      <w:r w:rsidRPr="00CB40A5">
        <w:rPr>
          <w:rFonts w:ascii="Times New Roman" w:hAnsi="Times New Roman" w:cs="Times New Roman"/>
          <w:sz w:val="24"/>
          <w:szCs w:val="24"/>
        </w:rPr>
        <w:t>.</w:t>
      </w:r>
    </w:p>
    <w:p w:rsidR="00CB40A5" w:rsidRDefault="00CB40A5" w:rsidP="00D01A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Организованная таким образом работа позволит осуществлять социальную и психол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 xml:space="preserve">гическую защиту детей, снизить количество детей с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поведением и избежать </w:t>
      </w:r>
      <w:r w:rsidRPr="00CB40A5">
        <w:rPr>
          <w:rFonts w:ascii="Times New Roman" w:hAnsi="Times New Roman" w:cs="Times New Roman"/>
          <w:sz w:val="24"/>
          <w:szCs w:val="24"/>
        </w:rPr>
        <w:lastRenderedPageBreak/>
        <w:t>суицидальных попыток. Также позволит организовать  работу по оптимизации детско-родительских взаимоотношений.</w:t>
      </w:r>
    </w:p>
    <w:p w:rsidR="00D01ACE" w:rsidRPr="00CB40A5" w:rsidRDefault="00D01ACE" w:rsidP="00D01A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B40A5" w:rsidRPr="00CB40A5" w:rsidRDefault="00CB40A5" w:rsidP="00D01A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 </w:t>
      </w:r>
      <w:r w:rsidRPr="00CB40A5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  <w:r w:rsidRPr="00CB40A5">
        <w:rPr>
          <w:rFonts w:ascii="Times New Roman" w:hAnsi="Times New Roman" w:cs="Times New Roman"/>
          <w:sz w:val="24"/>
          <w:szCs w:val="24"/>
        </w:rPr>
        <w:t>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Исходя, из цели и задач программы работа проводится по следующим направлениям:</w:t>
      </w:r>
    </w:p>
    <w:p w:rsidR="00CB40A5" w:rsidRPr="00CB40A5" w:rsidRDefault="00CB40A5" w:rsidP="00C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1. Выявление и реабилитация детей «группы риска» и семей, находящихся в социально опасном положении: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• диагностика – тесты на определение личностной и реактивной трев</w:t>
      </w:r>
      <w:r w:rsidR="00D01ACE">
        <w:rPr>
          <w:rFonts w:ascii="Times New Roman" w:hAnsi="Times New Roman" w:cs="Times New Roman"/>
          <w:sz w:val="24"/>
          <w:szCs w:val="24"/>
        </w:rPr>
        <w:t>ожности, подверже</w:t>
      </w:r>
      <w:r w:rsidR="00D01ACE">
        <w:rPr>
          <w:rFonts w:ascii="Times New Roman" w:hAnsi="Times New Roman" w:cs="Times New Roman"/>
          <w:sz w:val="24"/>
          <w:szCs w:val="24"/>
        </w:rPr>
        <w:t>н</w:t>
      </w:r>
      <w:r w:rsidR="00D01ACE">
        <w:rPr>
          <w:rFonts w:ascii="Times New Roman" w:hAnsi="Times New Roman" w:cs="Times New Roman"/>
          <w:sz w:val="24"/>
          <w:szCs w:val="24"/>
        </w:rPr>
        <w:t>ности стрессу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• создание электронной базы данных по социально неблагополучным семьям, детям, скл</w:t>
      </w:r>
      <w:r w:rsidR="00D01ACE">
        <w:rPr>
          <w:rFonts w:ascii="Times New Roman" w:hAnsi="Times New Roman" w:cs="Times New Roman"/>
          <w:sz w:val="24"/>
          <w:szCs w:val="24"/>
        </w:rPr>
        <w:t>онным к суицидальному поведению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• проведение профилактических мероприятий, направленных </w:t>
      </w:r>
      <w:r w:rsidR="00D01ACE">
        <w:rPr>
          <w:rFonts w:ascii="Times New Roman" w:hAnsi="Times New Roman" w:cs="Times New Roman"/>
          <w:sz w:val="24"/>
          <w:szCs w:val="24"/>
        </w:rPr>
        <w:t>на снижение суицидального риска</w:t>
      </w:r>
    </w:p>
    <w:p w:rsidR="00CB40A5" w:rsidRPr="00CB40A5" w:rsidRDefault="00CB40A5" w:rsidP="00C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D01AC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CB40A5">
        <w:rPr>
          <w:rFonts w:ascii="Times New Roman" w:hAnsi="Times New Roman" w:cs="Times New Roman"/>
          <w:b/>
          <w:bCs/>
          <w:sz w:val="24"/>
          <w:szCs w:val="24"/>
        </w:rPr>
        <w:t>ропаганда здорового образа жизни, сохранение и укрепление психического здоровья среди обучающихся</w:t>
      </w:r>
      <w:r w:rsidR="00D01ACE">
        <w:rPr>
          <w:rFonts w:ascii="Times New Roman" w:hAnsi="Times New Roman" w:cs="Times New Roman"/>
          <w:sz w:val="24"/>
          <w:szCs w:val="24"/>
        </w:rPr>
        <w:t>: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• </w:t>
      </w:r>
      <w:r w:rsidR="00D01ACE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рганизация досуга несовершеннолетних для формирования широкого круга интересов, увлечений, занятий, направленных на укрепление и сохранение псих</w:t>
      </w:r>
      <w:r w:rsidR="00D01ACE">
        <w:rPr>
          <w:rFonts w:ascii="Times New Roman" w:hAnsi="Times New Roman" w:cs="Times New Roman"/>
          <w:sz w:val="24"/>
          <w:szCs w:val="24"/>
        </w:rPr>
        <w:t>ического и физич</w:t>
      </w:r>
      <w:r w:rsidR="00D01ACE">
        <w:rPr>
          <w:rFonts w:ascii="Times New Roman" w:hAnsi="Times New Roman" w:cs="Times New Roman"/>
          <w:sz w:val="24"/>
          <w:szCs w:val="24"/>
        </w:rPr>
        <w:t>е</w:t>
      </w:r>
      <w:r w:rsidR="00D01ACE">
        <w:rPr>
          <w:rFonts w:ascii="Times New Roman" w:hAnsi="Times New Roman" w:cs="Times New Roman"/>
          <w:sz w:val="24"/>
          <w:szCs w:val="24"/>
        </w:rPr>
        <w:t>ского здоровья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• организация и проведение мероприятий, акций по пропаганде ЗОЖ, вовлечение детей «группы риска» в массовые и социально-значимые мероприятия.</w:t>
      </w:r>
    </w:p>
    <w:p w:rsidR="00CB40A5" w:rsidRPr="00CB40A5" w:rsidRDefault="00D01ACE" w:rsidP="00CB4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B40A5" w:rsidRPr="00CB40A5">
        <w:rPr>
          <w:rFonts w:ascii="Times New Roman" w:hAnsi="Times New Roman" w:cs="Times New Roman"/>
          <w:b/>
          <w:bCs/>
          <w:sz w:val="24"/>
          <w:szCs w:val="24"/>
        </w:rPr>
        <w:t>. Оптимизация межличностных отношений в школе.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Поскольку причинами суицидов среди подростков являются также и нарушения межли</w:t>
      </w:r>
      <w:r w:rsidRPr="00CB40A5">
        <w:rPr>
          <w:rFonts w:ascii="Times New Roman" w:hAnsi="Times New Roman" w:cs="Times New Roman"/>
          <w:sz w:val="24"/>
          <w:szCs w:val="24"/>
        </w:rPr>
        <w:t>ч</w:t>
      </w:r>
      <w:r w:rsidRPr="00CB40A5">
        <w:rPr>
          <w:rFonts w:ascii="Times New Roman" w:hAnsi="Times New Roman" w:cs="Times New Roman"/>
          <w:sz w:val="24"/>
          <w:szCs w:val="24"/>
        </w:rPr>
        <w:t>ностных отношений в школе, необходимо принять меры по формированию классных ко</w:t>
      </w:r>
      <w:r w:rsidRPr="00CB40A5">
        <w:rPr>
          <w:rFonts w:ascii="Times New Roman" w:hAnsi="Times New Roman" w:cs="Times New Roman"/>
          <w:sz w:val="24"/>
          <w:szCs w:val="24"/>
        </w:rPr>
        <w:t>л</w:t>
      </w:r>
      <w:r w:rsidRPr="00CB40A5">
        <w:rPr>
          <w:rFonts w:ascii="Times New Roman" w:hAnsi="Times New Roman" w:cs="Times New Roman"/>
          <w:sz w:val="24"/>
          <w:szCs w:val="24"/>
        </w:rPr>
        <w:t>лективов, нормализации стиля общения педагогов с учащимися.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Оптимизации учебной деятельности учащихся, вовлечению учащихся в социально-значимые виды деятельности, организации школьного самоуправления, формированию установок у учащихся на самореализацию в социально-одобряемых сферах жизнедеятел</w:t>
      </w:r>
      <w:r w:rsidRPr="00CB40A5">
        <w:rPr>
          <w:rFonts w:ascii="Times New Roman" w:hAnsi="Times New Roman" w:cs="Times New Roman"/>
          <w:sz w:val="24"/>
          <w:szCs w:val="24"/>
        </w:rPr>
        <w:t>ь</w:t>
      </w:r>
      <w:r w:rsidRPr="00CB40A5">
        <w:rPr>
          <w:rFonts w:ascii="Times New Roman" w:hAnsi="Times New Roman" w:cs="Times New Roman"/>
          <w:sz w:val="24"/>
          <w:szCs w:val="24"/>
        </w:rPr>
        <w:t>ности (культуре, спорте, искусстве, науке и др.).</w:t>
      </w:r>
    </w:p>
    <w:p w:rsid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Взаимоотношения с учащимися должны строиться на основе уважения, убеждения, сп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койном, доброжелательном тоне общения.</w:t>
      </w:r>
    </w:p>
    <w:p w:rsidR="00D01ACE" w:rsidRPr="00CB40A5" w:rsidRDefault="00D01ACE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0A5" w:rsidRDefault="00CB40A5" w:rsidP="00D01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Словарь терминов</w:t>
      </w:r>
    </w:p>
    <w:p w:rsidR="00D01ACE" w:rsidRPr="00CB40A5" w:rsidRDefault="00D01ACE" w:rsidP="00D01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 xml:space="preserve">Суицид </w:t>
      </w:r>
      <w:r w:rsidRPr="00CB40A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самодеструктивное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поведение человека, направленное на намеренное лишение себя жизни.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Суицидальная попытка</w:t>
      </w:r>
      <w:r w:rsidRPr="00CB40A5">
        <w:rPr>
          <w:rFonts w:ascii="Times New Roman" w:hAnsi="Times New Roman" w:cs="Times New Roman"/>
          <w:sz w:val="24"/>
          <w:szCs w:val="24"/>
        </w:rPr>
        <w:t xml:space="preserve"> – это целенаправленное действия по лишению себя жизни, не закончившиеся смертью.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Суицидальные замыслы</w:t>
      </w:r>
      <w:r w:rsidRPr="00CB40A5">
        <w:rPr>
          <w:rFonts w:ascii="Times New Roman" w:hAnsi="Times New Roman" w:cs="Times New Roman"/>
          <w:sz w:val="24"/>
          <w:szCs w:val="24"/>
        </w:rPr>
        <w:t xml:space="preserve"> – активная форма проявления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суицидальности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>, т.е. тенденция к самоубийству, глубина которой нарастает параллельно степени разработки плана е</w:t>
      </w:r>
      <w:r w:rsidRPr="00CB40A5">
        <w:rPr>
          <w:rFonts w:cs="Times New Roman"/>
          <w:sz w:val="24"/>
          <w:szCs w:val="24"/>
        </w:rPr>
        <w:t>ѐ</w:t>
      </w:r>
      <w:r w:rsidRPr="00CB40A5">
        <w:rPr>
          <w:rFonts w:ascii="Times New Roman" w:hAnsi="Times New Roman" w:cs="Times New Roman"/>
          <w:sz w:val="24"/>
          <w:szCs w:val="24"/>
        </w:rPr>
        <w:t xml:space="preserve"> ре</w:t>
      </w:r>
      <w:r w:rsidRPr="00CB40A5">
        <w:rPr>
          <w:rFonts w:ascii="Times New Roman" w:hAnsi="Times New Roman" w:cs="Times New Roman"/>
          <w:sz w:val="24"/>
          <w:szCs w:val="24"/>
        </w:rPr>
        <w:t>а</w:t>
      </w:r>
      <w:r w:rsidRPr="00CB40A5">
        <w:rPr>
          <w:rFonts w:ascii="Times New Roman" w:hAnsi="Times New Roman" w:cs="Times New Roman"/>
          <w:sz w:val="24"/>
          <w:szCs w:val="24"/>
        </w:rPr>
        <w:t>лизации.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Суицидальный риск</w:t>
      </w:r>
      <w:r w:rsidRPr="00CB40A5">
        <w:rPr>
          <w:rFonts w:ascii="Times New Roman" w:hAnsi="Times New Roman" w:cs="Times New Roman"/>
          <w:sz w:val="24"/>
          <w:szCs w:val="24"/>
        </w:rPr>
        <w:t xml:space="preserve"> – склонность человека к совершению действий, направленных на собственное уничтожение.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40A5">
        <w:rPr>
          <w:rFonts w:ascii="Times New Roman" w:hAnsi="Times New Roman" w:cs="Times New Roman"/>
          <w:b/>
          <w:bCs/>
          <w:sz w:val="24"/>
          <w:szCs w:val="24"/>
        </w:rPr>
        <w:t>Суицидент</w:t>
      </w:r>
      <w:proofErr w:type="spellEnd"/>
      <w:r w:rsidRPr="00CB40A5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CB40A5">
        <w:rPr>
          <w:rFonts w:ascii="Times New Roman" w:hAnsi="Times New Roman" w:cs="Times New Roman"/>
          <w:sz w:val="24"/>
          <w:szCs w:val="24"/>
        </w:rPr>
        <w:t xml:space="preserve"> человек, совершивший самоубийство или покушение на самоубийство.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Социальная среда</w:t>
      </w:r>
      <w:r w:rsidRPr="00CB40A5">
        <w:rPr>
          <w:rFonts w:ascii="Times New Roman" w:hAnsi="Times New Roman" w:cs="Times New Roman"/>
          <w:sz w:val="24"/>
          <w:szCs w:val="24"/>
        </w:rPr>
        <w:t xml:space="preserve"> – человеческое, духовное, предметное окружение ребенка, которое оказывает влияние на его личностное развитие, выступая реальным пространством его формирования и самореализации.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Толерантность –</w:t>
      </w:r>
      <w:r w:rsidRPr="00CB40A5">
        <w:rPr>
          <w:rFonts w:ascii="Times New Roman" w:hAnsi="Times New Roman" w:cs="Times New Roman"/>
          <w:sz w:val="24"/>
          <w:szCs w:val="24"/>
        </w:rPr>
        <w:t xml:space="preserve"> способность человека, принимать других людей такими, каковы они есть, сосуществовать и взаимодействовать с ними.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ACE" w:rsidRDefault="00D01ACE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ACE" w:rsidRDefault="00D01ACE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ACE" w:rsidRDefault="00D01ACE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ACE" w:rsidRDefault="00D01ACE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ACE" w:rsidRPr="00CB40A5" w:rsidRDefault="00D01ACE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C7" w:rsidRPr="00CB40A5" w:rsidRDefault="00997CC7" w:rsidP="00997C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 ПЛАН</w:t>
      </w:r>
    </w:p>
    <w:p w:rsidR="00997CC7" w:rsidRDefault="00997CC7" w:rsidP="00997C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по профилактике суицида среди детей и подростков </w:t>
      </w:r>
    </w:p>
    <w:p w:rsidR="00593B31" w:rsidRPr="00CB40A5" w:rsidRDefault="00593B31" w:rsidP="00593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7"/>
        <w:gridCol w:w="5283"/>
        <w:gridCol w:w="23"/>
        <w:gridCol w:w="1642"/>
        <w:gridCol w:w="1976"/>
      </w:tblGrid>
      <w:tr w:rsidR="00CB40A5" w:rsidRPr="00CB40A5" w:rsidTr="00785A6D">
        <w:tc>
          <w:tcPr>
            <w:tcW w:w="957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CB40A5">
            <w:pPr>
              <w:pStyle w:val="a3"/>
              <w:spacing w:before="0" w:beforeAutospacing="0" w:after="0" w:afterAutospacing="0"/>
              <w:jc w:val="center"/>
            </w:pPr>
            <w:r w:rsidRPr="00CB40A5">
              <w:rPr>
                <w:b/>
                <w:bCs/>
                <w:i/>
                <w:iCs/>
              </w:rPr>
              <w:t>Просветительско-профилактическая деятельность</w:t>
            </w:r>
          </w:p>
        </w:tc>
      </w:tr>
      <w:tr w:rsidR="00CB40A5" w:rsidRPr="00CB40A5" w:rsidTr="00785A6D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CB40A5">
            <w:pPr>
              <w:pStyle w:val="a3"/>
              <w:spacing w:before="0" w:beforeAutospacing="0" w:after="0" w:afterAutospacing="0"/>
              <w:jc w:val="center"/>
            </w:pPr>
            <w:r w:rsidRPr="00CB40A5">
              <w:rPr>
                <w:b/>
                <w:bCs/>
                <w:i/>
                <w:iCs/>
              </w:rPr>
              <w:t>Работа с обучающимися ОУ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CB40A5">
            <w:pPr>
              <w:pStyle w:val="a3"/>
              <w:spacing w:before="0" w:beforeAutospacing="0" w:after="0" w:afterAutospacing="0"/>
              <w:jc w:val="center"/>
            </w:pPr>
            <w:r w:rsidRPr="00CB40A5">
              <w:rPr>
                <w:b/>
                <w:bCs/>
              </w:rPr>
              <w:t>№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6089E" w:rsidP="00CB40A5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С</w:t>
            </w:r>
            <w:r w:rsidR="00CB40A5" w:rsidRPr="00CB40A5">
              <w:rPr>
                <w:b/>
                <w:bCs/>
              </w:rPr>
              <w:t>одержание работы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6089E" w:rsidP="00CB40A5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С</w:t>
            </w:r>
            <w:r w:rsidR="00CB40A5" w:rsidRPr="00CB40A5">
              <w:rPr>
                <w:b/>
                <w:bCs/>
              </w:rPr>
              <w:t>роки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6089E" w:rsidP="0056089E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>О</w:t>
            </w:r>
            <w:r w:rsidR="00CB40A5" w:rsidRPr="00CB40A5">
              <w:rPr>
                <w:b/>
                <w:bCs/>
              </w:rPr>
              <w:t>тветственный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center"/>
            </w:pPr>
            <w:r w:rsidRPr="00CB40A5">
              <w:t>1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both"/>
            </w:pPr>
            <w:r w:rsidRPr="00CB40A5">
              <w:t>Выявление и реабилитация несовершеннолетних и их семей, оказавшихся в сложной жизненной ситуации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93B31" w:rsidP="00593B31">
            <w:pPr>
              <w:pStyle w:val="a4"/>
              <w:jc w:val="center"/>
            </w:pPr>
            <w:r>
              <w:t>Постоянно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Default="00593B31" w:rsidP="00593B31">
            <w:pPr>
              <w:pStyle w:val="a4"/>
            </w:pPr>
            <w:proofErr w:type="spellStart"/>
            <w:r w:rsidRPr="00CB40A5">
              <w:t>К</w:t>
            </w:r>
            <w:r w:rsidR="00CB40A5" w:rsidRPr="00CB40A5">
              <w:t>л</w:t>
            </w:r>
            <w:r>
              <w:t>.</w:t>
            </w:r>
            <w:r w:rsidR="00CB40A5" w:rsidRPr="00CB40A5">
              <w:t>руководители</w:t>
            </w:r>
            <w:proofErr w:type="spellEnd"/>
          </w:p>
          <w:p w:rsidR="00593B31" w:rsidRPr="00CB40A5" w:rsidRDefault="00593B31" w:rsidP="00593B31">
            <w:pPr>
              <w:pStyle w:val="a4"/>
            </w:pPr>
            <w:r>
              <w:t>Соц. педагог</w:t>
            </w:r>
          </w:p>
        </w:tc>
      </w:tr>
      <w:tr w:rsidR="00CF7EA1" w:rsidRPr="00CB40A5" w:rsidTr="0056089E">
        <w:trPr>
          <w:trHeight w:val="819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center"/>
            </w:pPr>
            <w:r w:rsidRPr="00CB40A5">
              <w:t>2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both"/>
            </w:pPr>
            <w:r w:rsidRPr="00CB40A5">
              <w:t>Исследования социального статуса семей уч</w:t>
            </w:r>
            <w:r w:rsidRPr="00CB40A5">
              <w:t>а</w:t>
            </w:r>
            <w:r w:rsidRPr="00CB40A5">
              <w:t xml:space="preserve">щихся. Составление </w:t>
            </w:r>
            <w:r w:rsidR="00593B31">
              <w:t>социального паспорта кла</w:t>
            </w:r>
            <w:r w:rsidR="00593B31">
              <w:t>с</w:t>
            </w:r>
            <w:r w:rsidR="00593B31">
              <w:t>са и школы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93B31" w:rsidP="00593B31">
            <w:pPr>
              <w:pStyle w:val="a4"/>
              <w:jc w:val="center"/>
            </w:pPr>
            <w:r>
              <w:t>О</w:t>
            </w:r>
            <w:r w:rsidR="00CB40A5" w:rsidRPr="00CB40A5">
              <w:t>ктябрь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93B31" w:rsidP="00CB40A5">
            <w:pPr>
              <w:pStyle w:val="a4"/>
            </w:pPr>
            <w:proofErr w:type="spellStart"/>
            <w:r>
              <w:t>К</w:t>
            </w:r>
            <w:r w:rsidR="00CB40A5" w:rsidRPr="00CB40A5">
              <w:t>л</w:t>
            </w:r>
            <w:r>
              <w:t>.</w:t>
            </w:r>
            <w:r w:rsidR="00CB40A5" w:rsidRPr="00CB40A5">
              <w:t>руководите</w:t>
            </w:r>
            <w:r w:rsidR="0056089E">
              <w:t>ли</w:t>
            </w:r>
            <w:proofErr w:type="spellEnd"/>
            <w:r w:rsidR="00CB40A5" w:rsidRPr="00CB40A5">
              <w:t xml:space="preserve"> </w:t>
            </w:r>
            <w:r>
              <w:t>С</w:t>
            </w:r>
            <w:r w:rsidR="00CB40A5" w:rsidRPr="00CB40A5">
              <w:t>оц</w:t>
            </w:r>
            <w:r>
              <w:t>.</w:t>
            </w:r>
            <w:r w:rsidR="00CB40A5" w:rsidRPr="00CB40A5">
              <w:t>педагог</w:t>
            </w:r>
          </w:p>
          <w:p w:rsidR="00CB40A5" w:rsidRPr="00CB40A5" w:rsidRDefault="00CB40A5" w:rsidP="00CB40A5">
            <w:pPr>
              <w:pStyle w:val="a4"/>
            </w:pPr>
            <w:r w:rsidRPr="00CB40A5">
              <w:t> 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center"/>
            </w:pPr>
            <w:r w:rsidRPr="00CB40A5">
              <w:t>3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both"/>
            </w:pPr>
            <w:r w:rsidRPr="00CB40A5">
              <w:t>Составление базы данных по социально-неблагополучным семьям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6089E" w:rsidP="00593B31">
            <w:pPr>
              <w:pStyle w:val="a4"/>
              <w:jc w:val="center"/>
            </w:pPr>
            <w:r>
              <w:t>О</w:t>
            </w:r>
            <w:r w:rsidR="00CB40A5" w:rsidRPr="00CB40A5">
              <w:t>ктябрь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6089E" w:rsidP="0056089E">
            <w:pPr>
              <w:pStyle w:val="a4"/>
            </w:pPr>
            <w:r>
              <w:t>С</w:t>
            </w:r>
            <w:r w:rsidR="00CB40A5" w:rsidRPr="00CB40A5">
              <w:t>оц</w:t>
            </w:r>
            <w:r>
              <w:t xml:space="preserve">. </w:t>
            </w:r>
            <w:r w:rsidR="00CB40A5" w:rsidRPr="00CB40A5">
              <w:t>педагог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center"/>
            </w:pPr>
            <w:r w:rsidRPr="00CB40A5">
              <w:t>4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both"/>
            </w:pPr>
            <w:r w:rsidRPr="00CB40A5">
              <w:t>Проведение индивидуальных профилактических мероприятий семьями социального риска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6089E" w:rsidP="00593B31">
            <w:pPr>
              <w:pStyle w:val="a4"/>
              <w:jc w:val="center"/>
            </w:pPr>
            <w:r>
              <w:t>В</w:t>
            </w:r>
            <w:r w:rsidR="00CB40A5" w:rsidRPr="00CB40A5">
              <w:t xml:space="preserve"> течение </w:t>
            </w:r>
            <w:proofErr w:type="spellStart"/>
            <w:r w:rsidR="00CB40A5" w:rsidRPr="00CB40A5">
              <w:t>уч</w:t>
            </w:r>
            <w:proofErr w:type="spellEnd"/>
            <w:r w:rsidR="00CB40A5" w:rsidRPr="00CB40A5">
              <w:t>.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56089E" w:rsidP="0056089E">
            <w:pPr>
              <w:pStyle w:val="a4"/>
            </w:pPr>
            <w:r>
              <w:t>С</w:t>
            </w:r>
            <w:r w:rsidR="00CB40A5" w:rsidRPr="00CB40A5">
              <w:t>оц</w:t>
            </w:r>
            <w:r>
              <w:t>.</w:t>
            </w:r>
            <w:r w:rsidR="00CB40A5" w:rsidRPr="00CB40A5">
              <w:t>педагог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3A5234" w:rsidP="00593B31">
            <w:pPr>
              <w:pStyle w:val="a4"/>
              <w:jc w:val="center"/>
            </w:pPr>
            <w:r>
              <w:t>5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3A5234" w:rsidP="00593B31">
            <w:pPr>
              <w:pStyle w:val="a4"/>
              <w:jc w:val="both"/>
            </w:pPr>
            <w:r>
              <w:t>Мини-тренинги</w:t>
            </w:r>
          </w:p>
          <w:p w:rsidR="00CB40A5" w:rsidRPr="00CB40A5" w:rsidRDefault="00CF7EA1" w:rsidP="00593B31">
            <w:pPr>
              <w:pStyle w:val="a4"/>
              <w:jc w:val="both"/>
            </w:pPr>
            <w:r>
              <w:t xml:space="preserve">- </w:t>
            </w:r>
            <w:r w:rsidR="00CB40A5" w:rsidRPr="00CB40A5">
              <w:t>учимся снимать усталость</w:t>
            </w:r>
          </w:p>
          <w:p w:rsidR="00CB40A5" w:rsidRPr="00CB40A5" w:rsidRDefault="00CB40A5" w:rsidP="00593B31">
            <w:pPr>
              <w:pStyle w:val="a4"/>
              <w:jc w:val="both"/>
            </w:pPr>
            <w:r w:rsidRPr="00CB40A5">
              <w:t>- как преодолевать тревогу</w:t>
            </w:r>
          </w:p>
          <w:p w:rsidR="00CB40A5" w:rsidRPr="00CB40A5" w:rsidRDefault="00CB40A5" w:rsidP="00593B31">
            <w:pPr>
              <w:pStyle w:val="a4"/>
              <w:jc w:val="both"/>
            </w:pPr>
            <w:r w:rsidRPr="00CB40A5">
              <w:t xml:space="preserve">- способы решения конфликтов </w:t>
            </w:r>
          </w:p>
          <w:p w:rsidR="00CB40A5" w:rsidRPr="00CB40A5" w:rsidRDefault="00CB40A5" w:rsidP="00593B31">
            <w:pPr>
              <w:pStyle w:val="a4"/>
              <w:jc w:val="both"/>
            </w:pPr>
            <w:r w:rsidRPr="00CB40A5">
              <w:t>- стресс в жизни человека. Способы борьбы со стрессом</w:t>
            </w:r>
          </w:p>
          <w:p w:rsidR="00CB40A5" w:rsidRPr="00CB40A5" w:rsidRDefault="00CB40A5" w:rsidP="00593B31">
            <w:pPr>
              <w:pStyle w:val="a4"/>
              <w:jc w:val="both"/>
            </w:pPr>
            <w:r w:rsidRPr="00CB40A5">
              <w:t>- способы саморегулирования эмоционального состояния</w:t>
            </w:r>
          </w:p>
          <w:p w:rsidR="00CB40A5" w:rsidRPr="00CB40A5" w:rsidRDefault="00CB40A5" w:rsidP="00CF7EA1">
            <w:pPr>
              <w:pStyle w:val="a4"/>
              <w:jc w:val="both"/>
            </w:pPr>
            <w:r w:rsidRPr="00CB40A5">
              <w:t>- как сказать НЕТ!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3A5234" w:rsidP="00593B31">
            <w:pPr>
              <w:pStyle w:val="a4"/>
              <w:jc w:val="center"/>
            </w:pPr>
            <w:r>
              <w:t>В</w:t>
            </w:r>
            <w:r w:rsidR="00CB40A5" w:rsidRPr="00CB40A5">
              <w:t xml:space="preserve"> течение </w:t>
            </w:r>
            <w:proofErr w:type="spellStart"/>
            <w:r w:rsidR="00CB40A5" w:rsidRPr="00CB40A5">
              <w:t>уч</w:t>
            </w:r>
            <w:proofErr w:type="spellEnd"/>
            <w:r w:rsidR="00CB40A5" w:rsidRPr="00CB40A5">
              <w:t>.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CB40A5">
            <w:pPr>
              <w:pStyle w:val="a4"/>
            </w:pPr>
            <w:r w:rsidRPr="00CB40A5">
              <w:t> </w:t>
            </w:r>
          </w:p>
          <w:p w:rsidR="00CB40A5" w:rsidRPr="00CB40A5" w:rsidRDefault="00CB40A5" w:rsidP="00CB40A5">
            <w:pPr>
              <w:pStyle w:val="a4"/>
            </w:pPr>
            <w:r w:rsidRPr="00CB40A5">
              <w:t> </w:t>
            </w:r>
            <w:r w:rsidR="001536BE">
              <w:t>С</w:t>
            </w:r>
            <w:r w:rsidR="001536BE" w:rsidRPr="00CB40A5">
              <w:t>оц</w:t>
            </w:r>
            <w:r w:rsidR="001536BE">
              <w:t>.</w:t>
            </w:r>
            <w:r w:rsidR="001536BE" w:rsidRPr="00CB40A5">
              <w:t>педагог</w:t>
            </w:r>
          </w:p>
          <w:p w:rsidR="00CB40A5" w:rsidRPr="00CB40A5" w:rsidRDefault="00CB40A5" w:rsidP="00CB40A5">
            <w:pPr>
              <w:pStyle w:val="a4"/>
            </w:pPr>
            <w:r w:rsidRPr="00CB40A5">
              <w:t> </w:t>
            </w:r>
          </w:p>
          <w:p w:rsidR="00CB40A5" w:rsidRPr="00CB40A5" w:rsidRDefault="00CB40A5" w:rsidP="00CB40A5">
            <w:pPr>
              <w:pStyle w:val="a4"/>
            </w:pPr>
            <w:r w:rsidRPr="00CB40A5">
              <w:t> </w:t>
            </w:r>
          </w:p>
          <w:p w:rsidR="00CB40A5" w:rsidRPr="00CB40A5" w:rsidRDefault="00CB40A5" w:rsidP="00CB40A5">
            <w:pPr>
              <w:pStyle w:val="a4"/>
            </w:pPr>
            <w:r w:rsidRPr="00CB40A5">
              <w:t> </w:t>
            </w:r>
          </w:p>
          <w:p w:rsidR="00CB40A5" w:rsidRPr="00CB40A5" w:rsidRDefault="00CB40A5" w:rsidP="00CB40A5">
            <w:pPr>
              <w:pStyle w:val="a4"/>
            </w:pPr>
            <w:r w:rsidRPr="00CB40A5">
              <w:t> </w:t>
            </w:r>
          </w:p>
          <w:p w:rsidR="00CB40A5" w:rsidRPr="00CB40A5" w:rsidRDefault="00CB40A5" w:rsidP="00CB40A5">
            <w:pPr>
              <w:pStyle w:val="a4"/>
            </w:pPr>
            <w:r w:rsidRPr="00CB40A5">
              <w:t> 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center"/>
            </w:pPr>
            <w:r w:rsidRPr="00CB40A5">
              <w:t>8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B40A5" w:rsidP="00593B31">
            <w:pPr>
              <w:pStyle w:val="a4"/>
              <w:jc w:val="both"/>
            </w:pPr>
            <w:r w:rsidRPr="00CB40A5">
              <w:t>Правовые классные часы:</w:t>
            </w:r>
          </w:p>
          <w:p w:rsidR="00CB40A5" w:rsidRPr="00CB40A5" w:rsidRDefault="00CB40A5" w:rsidP="00593B31">
            <w:pPr>
              <w:pStyle w:val="a4"/>
              <w:jc w:val="both"/>
            </w:pPr>
            <w:r w:rsidRPr="00CB40A5">
              <w:t>- что ты должен знать об УК РФ</w:t>
            </w:r>
          </w:p>
          <w:p w:rsidR="00CB40A5" w:rsidRPr="00CB40A5" w:rsidRDefault="00CB40A5" w:rsidP="00593B31">
            <w:pPr>
              <w:pStyle w:val="a4"/>
              <w:jc w:val="both"/>
            </w:pPr>
            <w:r w:rsidRPr="00CB40A5">
              <w:t>- уголовная ответственность несовершенноле</w:t>
            </w:r>
            <w:r w:rsidRPr="00CB40A5">
              <w:t>т</w:t>
            </w:r>
            <w:r w:rsidRPr="00CB40A5">
              <w:t>них</w:t>
            </w:r>
          </w:p>
          <w:p w:rsidR="00CB40A5" w:rsidRPr="00CB40A5" w:rsidRDefault="00CB40A5" w:rsidP="00593B31">
            <w:pPr>
              <w:pStyle w:val="a4"/>
              <w:jc w:val="both"/>
            </w:pPr>
            <w:r w:rsidRPr="00CB40A5">
              <w:t>- знаешь ли ты свои права и обязанности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0A5" w:rsidRPr="00CB40A5" w:rsidRDefault="00CF7EA1" w:rsidP="00593B31">
            <w:pPr>
              <w:pStyle w:val="a4"/>
              <w:jc w:val="center"/>
            </w:pPr>
            <w:r>
              <w:t>В</w:t>
            </w:r>
            <w:r w:rsidR="00CB40A5" w:rsidRPr="00CB40A5">
              <w:t xml:space="preserve"> течение </w:t>
            </w:r>
            <w:proofErr w:type="spellStart"/>
            <w:r w:rsidR="00CB40A5" w:rsidRPr="00CB40A5">
              <w:t>уч</w:t>
            </w:r>
            <w:proofErr w:type="spellEnd"/>
            <w:r w:rsidR="00CB40A5" w:rsidRPr="00CB40A5">
              <w:t>.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Default="00CF7EA1" w:rsidP="00CF7EA1">
            <w:pPr>
              <w:pStyle w:val="a4"/>
            </w:pPr>
            <w:r>
              <w:t>С</w:t>
            </w:r>
            <w:r w:rsidR="00CB40A5" w:rsidRPr="00CB40A5">
              <w:t>оц</w:t>
            </w:r>
            <w:r>
              <w:t>. педагог</w:t>
            </w:r>
          </w:p>
          <w:p w:rsidR="00CB40A5" w:rsidRPr="00CB40A5" w:rsidRDefault="00CF7EA1" w:rsidP="00CF7EA1">
            <w:pPr>
              <w:pStyle w:val="a4"/>
            </w:pPr>
            <w:proofErr w:type="spellStart"/>
            <w:r>
              <w:t>К</w:t>
            </w:r>
            <w:r w:rsidR="00CB40A5" w:rsidRPr="00CB40A5">
              <w:t>л</w:t>
            </w:r>
            <w:r>
              <w:t>.</w:t>
            </w:r>
            <w:r w:rsidR="00CB40A5" w:rsidRPr="00CB40A5">
              <w:t>руководители</w:t>
            </w:r>
            <w:proofErr w:type="spellEnd"/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593B31">
            <w:pPr>
              <w:pStyle w:val="a4"/>
              <w:jc w:val="center"/>
            </w:pPr>
            <w:r w:rsidRPr="00CB40A5">
              <w:t>9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CF7EA1">
            <w:pPr>
              <w:pStyle w:val="a4"/>
              <w:jc w:val="both"/>
            </w:pPr>
            <w:r w:rsidRPr="00CB40A5">
              <w:t>Психолого-педагогическая поддержка обуча</w:t>
            </w:r>
            <w:r w:rsidRPr="00CB40A5">
              <w:t>ю</w:t>
            </w:r>
            <w:r w:rsidRPr="00CB40A5">
              <w:t xml:space="preserve">щимся </w:t>
            </w:r>
            <w:r>
              <w:t>при подготовке и проведении</w:t>
            </w:r>
            <w:r w:rsidRPr="00CB40A5">
              <w:t xml:space="preserve"> выпускных экзаменах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785A6D">
            <w:pPr>
              <w:pStyle w:val="a4"/>
              <w:jc w:val="center"/>
            </w:pPr>
            <w:r>
              <w:t>В</w:t>
            </w:r>
            <w:r w:rsidRPr="00CB40A5">
              <w:t xml:space="preserve"> течение </w:t>
            </w:r>
            <w:proofErr w:type="spellStart"/>
            <w:r w:rsidRPr="00CB40A5">
              <w:t>уч</w:t>
            </w:r>
            <w:proofErr w:type="spellEnd"/>
            <w:r w:rsidRPr="00CB40A5">
              <w:t>.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Default="00CF7EA1" w:rsidP="00CB40A5">
            <w:pPr>
              <w:pStyle w:val="a4"/>
            </w:pPr>
            <w:r>
              <w:t>Учителя</w:t>
            </w:r>
          </w:p>
          <w:p w:rsidR="00CF7EA1" w:rsidRPr="00CB40A5" w:rsidRDefault="00CF7EA1" w:rsidP="00CB40A5">
            <w:pPr>
              <w:pStyle w:val="a4"/>
            </w:pPr>
          </w:p>
        </w:tc>
      </w:tr>
      <w:tr w:rsidR="00CF7EA1" w:rsidRPr="00CB40A5" w:rsidTr="00785A6D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593B31">
            <w:pPr>
              <w:pStyle w:val="a4"/>
              <w:jc w:val="center"/>
            </w:pPr>
            <w:r w:rsidRPr="00CB40A5">
              <w:rPr>
                <w:b/>
                <w:bCs/>
              </w:rPr>
              <w:t>Педагоги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4A4C71" w:rsidP="004A4C71">
            <w:pPr>
              <w:pStyle w:val="a4"/>
              <w:jc w:val="center"/>
            </w:pPr>
            <w:r>
              <w:t>1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593B31">
            <w:pPr>
              <w:pStyle w:val="a4"/>
              <w:jc w:val="both"/>
            </w:pPr>
            <w:r w:rsidRPr="00CB40A5">
              <w:t>Совещание при директоре «Что такое суицид и как с ним бороться»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4A4C71" w:rsidP="00593B31">
            <w:pPr>
              <w:pStyle w:val="a4"/>
              <w:jc w:val="center"/>
            </w:pPr>
            <w:r>
              <w:t>Н</w:t>
            </w:r>
            <w:r w:rsidR="00CF7EA1" w:rsidRPr="00CB40A5">
              <w:t>оябрь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1536BE" w:rsidP="00345CE1">
            <w:pPr>
              <w:pStyle w:val="a4"/>
              <w:jc w:val="center"/>
            </w:pPr>
            <w:r>
              <w:t>Завуч, классные руководители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4A4C71" w:rsidP="004A4C71">
            <w:pPr>
              <w:pStyle w:val="a4"/>
              <w:jc w:val="center"/>
            </w:pPr>
            <w:r>
              <w:t>2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4A4C71" w:rsidP="00593B31">
            <w:pPr>
              <w:pStyle w:val="a4"/>
              <w:jc w:val="both"/>
            </w:pPr>
            <w:r>
              <w:t>Подготовка Памятки</w:t>
            </w:r>
            <w:r w:rsidR="00CF7EA1" w:rsidRPr="00CB40A5">
              <w:t xml:space="preserve"> «Некоторые причины и формы проявления невротических расстройств у современных старшеклассников»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4A4C71" w:rsidP="00593B31">
            <w:pPr>
              <w:pStyle w:val="a4"/>
              <w:jc w:val="center"/>
            </w:pPr>
            <w:r>
              <w:t>Д</w:t>
            </w:r>
            <w:r w:rsidR="00CF7EA1" w:rsidRPr="00CB40A5">
              <w:t>екабрь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1536BE" w:rsidP="00345CE1">
            <w:pPr>
              <w:pStyle w:val="a4"/>
              <w:jc w:val="center"/>
            </w:pPr>
            <w:r>
              <w:t>Завуч, классные руководители</w:t>
            </w:r>
          </w:p>
        </w:tc>
      </w:tr>
      <w:tr w:rsidR="00345CE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E1" w:rsidRDefault="00345CE1" w:rsidP="004A4C71">
            <w:pPr>
              <w:pStyle w:val="a4"/>
              <w:jc w:val="center"/>
            </w:pPr>
          </w:p>
          <w:p w:rsidR="00345CE1" w:rsidRDefault="00345CE1" w:rsidP="004A4C71">
            <w:pPr>
              <w:pStyle w:val="a4"/>
              <w:jc w:val="center"/>
            </w:pPr>
            <w:r>
              <w:t>3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E1" w:rsidRPr="00CB40A5" w:rsidRDefault="00345CE1" w:rsidP="000C403E">
            <w:pPr>
              <w:pStyle w:val="a4"/>
              <w:jc w:val="both"/>
            </w:pPr>
            <w:r w:rsidRPr="00CB40A5">
              <w:t xml:space="preserve">Выступление на МО </w:t>
            </w:r>
            <w:proofErr w:type="spellStart"/>
            <w:r w:rsidRPr="00CB40A5">
              <w:t>кл</w:t>
            </w:r>
            <w:proofErr w:type="spellEnd"/>
            <w:r w:rsidRPr="00CB40A5">
              <w:t>.</w:t>
            </w:r>
            <w:r>
              <w:t xml:space="preserve"> </w:t>
            </w:r>
            <w:r w:rsidRPr="00CB40A5">
              <w:t>руководителей:</w:t>
            </w:r>
          </w:p>
          <w:p w:rsidR="00345CE1" w:rsidRPr="00CB40A5" w:rsidRDefault="00345CE1" w:rsidP="000C403E">
            <w:pPr>
              <w:pStyle w:val="a4"/>
              <w:jc w:val="both"/>
            </w:pPr>
            <w:r w:rsidRPr="00CB40A5">
              <w:t>- «Профилактика суицида среди школьников»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E1" w:rsidRPr="00CB40A5" w:rsidRDefault="00345CE1" w:rsidP="000C403E">
            <w:pPr>
              <w:pStyle w:val="a4"/>
            </w:pPr>
            <w:r w:rsidRPr="00CB40A5">
              <w:t>  </w:t>
            </w:r>
            <w:r>
              <w:t>В</w:t>
            </w:r>
            <w:r w:rsidRPr="00CB40A5">
              <w:t xml:space="preserve"> течение года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E1" w:rsidRPr="00CB40A5" w:rsidRDefault="001536BE" w:rsidP="000C403E">
            <w:pPr>
              <w:pStyle w:val="a3"/>
              <w:spacing w:before="0" w:beforeAutospacing="0" w:after="0" w:afterAutospacing="0"/>
            </w:pPr>
            <w:r>
              <w:t>Завуч, классные руководители</w:t>
            </w:r>
          </w:p>
        </w:tc>
      </w:tr>
      <w:tr w:rsidR="00CF7EA1" w:rsidRPr="00CB40A5" w:rsidTr="0056089E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345CE1" w:rsidP="004A4C71">
            <w:pPr>
              <w:pStyle w:val="a4"/>
              <w:jc w:val="center"/>
            </w:pPr>
            <w:r>
              <w:t>4</w:t>
            </w:r>
          </w:p>
        </w:tc>
        <w:tc>
          <w:tcPr>
            <w:tcW w:w="5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4A4C71" w:rsidP="004A4C71">
            <w:pPr>
              <w:pStyle w:val="a4"/>
              <w:jc w:val="both"/>
            </w:pPr>
            <w:r>
              <w:t>Индивидуальные консультации</w:t>
            </w:r>
            <w:r w:rsidR="00CF7EA1" w:rsidRPr="00CB40A5">
              <w:t xml:space="preserve"> </w:t>
            </w:r>
            <w:r>
              <w:t>классных рук</w:t>
            </w:r>
            <w:r>
              <w:t>о</w:t>
            </w:r>
            <w:r>
              <w:t xml:space="preserve">водителей </w:t>
            </w:r>
            <w:r w:rsidR="00CF7EA1" w:rsidRPr="00CB40A5">
              <w:t>«</w:t>
            </w:r>
            <w:r>
              <w:t>Благоприятный п</w:t>
            </w:r>
            <w:r w:rsidR="00CF7EA1" w:rsidRPr="00CB40A5">
              <w:t>сихологический климат в классе»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4A4C71" w:rsidP="00593B31">
            <w:pPr>
              <w:pStyle w:val="a4"/>
              <w:jc w:val="center"/>
            </w:pPr>
            <w:r>
              <w:t>Сентябрь-ноябрь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1536BE" w:rsidP="00345CE1">
            <w:pPr>
              <w:pStyle w:val="a4"/>
              <w:jc w:val="center"/>
            </w:pPr>
            <w:r>
              <w:t>Завуч, классные руководители</w:t>
            </w:r>
          </w:p>
        </w:tc>
      </w:tr>
      <w:tr w:rsidR="00CF7EA1" w:rsidRPr="00CB40A5" w:rsidTr="00785A6D"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593B31">
            <w:pPr>
              <w:pStyle w:val="a4"/>
              <w:jc w:val="center"/>
            </w:pPr>
            <w:r w:rsidRPr="00CB40A5">
              <w:rPr>
                <w:b/>
                <w:bCs/>
              </w:rPr>
              <w:t>Родители</w:t>
            </w:r>
          </w:p>
        </w:tc>
      </w:tr>
      <w:tr w:rsidR="00CF7EA1" w:rsidRPr="00CB40A5" w:rsidTr="00631E75">
        <w:trPr>
          <w:trHeight w:val="111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E75" w:rsidRDefault="00CF7EA1" w:rsidP="00631E75">
            <w:pPr>
              <w:pStyle w:val="a4"/>
              <w:jc w:val="center"/>
            </w:pPr>
            <w:r w:rsidRPr="00CB40A5">
              <w:lastRenderedPageBreak/>
              <w:t>1</w:t>
            </w:r>
          </w:p>
          <w:p w:rsidR="00631E75" w:rsidRDefault="00631E75" w:rsidP="00631E75">
            <w:pPr>
              <w:pStyle w:val="a4"/>
              <w:jc w:val="center"/>
            </w:pPr>
          </w:p>
          <w:p w:rsidR="00631E75" w:rsidRDefault="00631E75" w:rsidP="00631E75">
            <w:pPr>
              <w:pStyle w:val="a4"/>
              <w:jc w:val="center"/>
            </w:pPr>
          </w:p>
          <w:p w:rsidR="00631E75" w:rsidRDefault="00631E75" w:rsidP="00631E75">
            <w:pPr>
              <w:pStyle w:val="a4"/>
              <w:jc w:val="center"/>
            </w:pPr>
          </w:p>
          <w:p w:rsidR="00631E75" w:rsidRDefault="00631E75" w:rsidP="00631E75">
            <w:pPr>
              <w:pStyle w:val="a4"/>
              <w:jc w:val="center"/>
            </w:pPr>
          </w:p>
          <w:p w:rsidR="00631E75" w:rsidRDefault="00631E75" w:rsidP="00631E75">
            <w:pPr>
              <w:pStyle w:val="a4"/>
              <w:jc w:val="center"/>
            </w:pPr>
          </w:p>
          <w:p w:rsidR="00631E75" w:rsidRDefault="00631E75" w:rsidP="00631E75">
            <w:pPr>
              <w:pStyle w:val="a4"/>
              <w:jc w:val="center"/>
            </w:pPr>
          </w:p>
          <w:p w:rsidR="00631E75" w:rsidRPr="00CB40A5" w:rsidRDefault="00631E75" w:rsidP="00631E75">
            <w:pPr>
              <w:pStyle w:val="a4"/>
              <w:jc w:val="center"/>
            </w:pPr>
          </w:p>
        </w:tc>
        <w:tc>
          <w:tcPr>
            <w:tcW w:w="5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593B31">
            <w:pPr>
              <w:pStyle w:val="a4"/>
              <w:jc w:val="both"/>
            </w:pPr>
            <w:r w:rsidRPr="00CB40A5">
              <w:t>Родительский лекторий:</w:t>
            </w:r>
          </w:p>
          <w:p w:rsidR="00CF7EA1" w:rsidRPr="00CB40A5" w:rsidRDefault="00CF7EA1" w:rsidP="00593B31">
            <w:pPr>
              <w:pStyle w:val="a4"/>
              <w:jc w:val="both"/>
            </w:pPr>
            <w:r w:rsidRPr="00CB40A5">
              <w:t>- возрастные психолого-педагогические особе</w:t>
            </w:r>
            <w:r w:rsidRPr="00CB40A5">
              <w:t>н</w:t>
            </w:r>
            <w:r w:rsidRPr="00CB40A5">
              <w:t>ности (младший школьник, подросток, старший школьник)</w:t>
            </w:r>
          </w:p>
          <w:p w:rsidR="00CF7EA1" w:rsidRPr="00CB40A5" w:rsidRDefault="00CF7EA1" w:rsidP="00593B31">
            <w:pPr>
              <w:pStyle w:val="a4"/>
              <w:jc w:val="both"/>
            </w:pPr>
            <w:r w:rsidRPr="00CB40A5">
              <w:t xml:space="preserve">- </w:t>
            </w:r>
            <w:r w:rsidR="0000758A">
              <w:t>наказание и поощрение</w:t>
            </w:r>
          </w:p>
          <w:p w:rsidR="00CF7EA1" w:rsidRPr="00CB40A5" w:rsidRDefault="00CF7EA1" w:rsidP="00593B31">
            <w:pPr>
              <w:pStyle w:val="a4"/>
              <w:jc w:val="both"/>
            </w:pPr>
            <w:r w:rsidRPr="00CB40A5">
              <w:t>- психологические особенности периода адапт</w:t>
            </w:r>
            <w:r w:rsidRPr="00CB40A5">
              <w:t>а</w:t>
            </w:r>
            <w:r w:rsidRPr="00CB40A5">
              <w:t>ции, формы родительской помощи и поддержки</w:t>
            </w:r>
          </w:p>
          <w:p w:rsidR="00CF7EA1" w:rsidRPr="00CB40A5" w:rsidRDefault="00CF7EA1" w:rsidP="00593B31">
            <w:pPr>
              <w:pStyle w:val="a4"/>
              <w:jc w:val="both"/>
            </w:pPr>
            <w:r w:rsidRPr="00CB40A5">
              <w:t xml:space="preserve">- </w:t>
            </w:r>
            <w:r w:rsidR="0000758A">
              <w:t xml:space="preserve">признаки, мотивы, профилактика суицида                                     </w:t>
            </w:r>
          </w:p>
          <w:p w:rsidR="00CF7EA1" w:rsidRPr="00CB40A5" w:rsidRDefault="00CF7EA1" w:rsidP="00593B31">
            <w:pPr>
              <w:pStyle w:val="a4"/>
              <w:jc w:val="both"/>
            </w:pPr>
            <w:r w:rsidRPr="00CB40A5">
              <w:t>- трудный возраст или советы родителям</w:t>
            </w:r>
          </w:p>
          <w:p w:rsidR="00CF7EA1" w:rsidRPr="00CB40A5" w:rsidRDefault="00CF7EA1" w:rsidP="00593B31">
            <w:pPr>
              <w:pStyle w:val="a4"/>
              <w:jc w:val="both"/>
            </w:pPr>
            <w:r w:rsidRPr="00CB40A5">
              <w:t xml:space="preserve">- уголовная ответственность </w:t>
            </w:r>
            <w:r w:rsidR="0000758A">
              <w:t xml:space="preserve">родителей и </w:t>
            </w:r>
            <w:r w:rsidRPr="00CB40A5">
              <w:t>нес</w:t>
            </w:r>
            <w:r w:rsidRPr="00CB40A5">
              <w:t>о</w:t>
            </w:r>
            <w:r w:rsidRPr="00CB40A5">
              <w:t>вершеннолетних</w:t>
            </w:r>
          </w:p>
          <w:p w:rsidR="00CF7EA1" w:rsidRPr="00CB40A5" w:rsidRDefault="00CF7EA1" w:rsidP="00631E75">
            <w:pPr>
              <w:pStyle w:val="a4"/>
              <w:jc w:val="both"/>
            </w:pPr>
            <w:r w:rsidRPr="00CB40A5">
              <w:t xml:space="preserve">- как помочь ребенку </w:t>
            </w:r>
            <w:r w:rsidR="00631E75">
              <w:t>при подготовке к экзам</w:t>
            </w:r>
            <w:r w:rsidR="00631E75">
              <w:t>е</w:t>
            </w:r>
            <w:r w:rsidR="00631E75">
              <w:t>нам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1E75" w:rsidRDefault="0000758A" w:rsidP="00593B31">
            <w:pPr>
              <w:pStyle w:val="a4"/>
              <w:jc w:val="center"/>
            </w:pPr>
            <w:r>
              <w:t>П</w:t>
            </w:r>
            <w:r w:rsidR="00CF7EA1" w:rsidRPr="00CB40A5">
              <w:t>о плану, по запросу</w:t>
            </w:r>
          </w:p>
          <w:p w:rsidR="00631E75" w:rsidRDefault="00631E75" w:rsidP="00593B31">
            <w:pPr>
              <w:pStyle w:val="a4"/>
              <w:jc w:val="center"/>
            </w:pPr>
          </w:p>
          <w:p w:rsidR="00631E75" w:rsidRDefault="00631E75" w:rsidP="00593B31">
            <w:pPr>
              <w:pStyle w:val="a4"/>
              <w:jc w:val="center"/>
            </w:pPr>
          </w:p>
          <w:p w:rsidR="00631E75" w:rsidRDefault="00631E75" w:rsidP="00593B31">
            <w:pPr>
              <w:pStyle w:val="a4"/>
              <w:jc w:val="center"/>
            </w:pPr>
          </w:p>
          <w:p w:rsidR="00631E75" w:rsidRDefault="00631E75" w:rsidP="00593B31">
            <w:pPr>
              <w:pStyle w:val="a4"/>
              <w:jc w:val="center"/>
            </w:pPr>
          </w:p>
          <w:p w:rsidR="00631E75" w:rsidRPr="00CB40A5" w:rsidRDefault="00631E75" w:rsidP="00593B31">
            <w:pPr>
              <w:pStyle w:val="a4"/>
              <w:jc w:val="center"/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Default="0000758A" w:rsidP="00CB40A5">
            <w:pPr>
              <w:pStyle w:val="a4"/>
            </w:pPr>
            <w:r>
              <w:t>Соц. педагог</w:t>
            </w:r>
          </w:p>
          <w:p w:rsidR="00631E75" w:rsidRDefault="00631E75" w:rsidP="00CB40A5">
            <w:pPr>
              <w:pStyle w:val="a4"/>
            </w:pPr>
          </w:p>
          <w:p w:rsidR="00631E75" w:rsidRDefault="00631E75" w:rsidP="00CB40A5">
            <w:pPr>
              <w:pStyle w:val="a4"/>
            </w:pPr>
          </w:p>
          <w:p w:rsidR="00631E75" w:rsidRDefault="00631E75" w:rsidP="00CB40A5">
            <w:pPr>
              <w:pStyle w:val="a4"/>
            </w:pPr>
          </w:p>
          <w:p w:rsidR="00631E75" w:rsidRPr="00CB40A5" w:rsidRDefault="00631E75" w:rsidP="00CB40A5">
            <w:pPr>
              <w:pStyle w:val="a4"/>
            </w:pPr>
          </w:p>
        </w:tc>
      </w:tr>
      <w:tr w:rsidR="00CF7EA1" w:rsidRPr="00CB40A5" w:rsidTr="00845DDC">
        <w:trPr>
          <w:trHeight w:val="314"/>
        </w:trPr>
        <w:tc>
          <w:tcPr>
            <w:tcW w:w="957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631E75">
            <w:pPr>
              <w:pStyle w:val="a4"/>
              <w:jc w:val="center"/>
            </w:pPr>
            <w:r w:rsidRPr="00CB40A5">
              <w:rPr>
                <w:b/>
                <w:bCs/>
              </w:rPr>
              <w:t>Диагностика учащихся</w:t>
            </w:r>
          </w:p>
        </w:tc>
      </w:tr>
      <w:tr w:rsidR="00201408" w:rsidRPr="00CB40A5" w:rsidTr="00631E75">
        <w:trPr>
          <w:trHeight w:val="142"/>
        </w:trPr>
        <w:tc>
          <w:tcPr>
            <w:tcW w:w="64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408" w:rsidRPr="00CB40A5" w:rsidRDefault="00201408" w:rsidP="00CB40A5">
            <w:pPr>
              <w:pStyle w:val="a4"/>
              <w:rPr>
                <w:b/>
                <w:bCs/>
              </w:rPr>
            </w:pPr>
          </w:p>
        </w:tc>
        <w:tc>
          <w:tcPr>
            <w:tcW w:w="5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408" w:rsidRPr="00CB40A5" w:rsidRDefault="00FA40E5" w:rsidP="00CB40A5">
            <w:pPr>
              <w:pStyle w:val="a4"/>
              <w:rPr>
                <w:b/>
                <w:bCs/>
              </w:rPr>
            </w:pPr>
            <w:r>
              <w:t xml:space="preserve"> </w:t>
            </w:r>
            <w:r w:rsidR="00201408">
              <w:t>Диагностика психологического климата в колле</w:t>
            </w:r>
            <w:r w:rsidR="00201408">
              <w:t>к</w:t>
            </w:r>
            <w:r w:rsidR="001536BE">
              <w:t>тиве (1, 5, 8</w:t>
            </w:r>
            <w:r w:rsidR="00201408">
              <w:t>классы)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408" w:rsidRPr="00CB40A5" w:rsidRDefault="00201408" w:rsidP="00201408">
            <w:pPr>
              <w:pStyle w:val="a4"/>
              <w:jc w:val="center"/>
              <w:rPr>
                <w:b/>
                <w:bCs/>
              </w:rPr>
            </w:pPr>
            <w:r w:rsidRPr="00CB40A5">
              <w:t>октябрь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6BE" w:rsidRDefault="001536BE" w:rsidP="001536BE">
            <w:pPr>
              <w:pStyle w:val="a4"/>
            </w:pPr>
            <w:proofErr w:type="spellStart"/>
            <w:r>
              <w:t>К</w:t>
            </w:r>
            <w:r w:rsidRPr="00CB40A5">
              <w:t>л</w:t>
            </w:r>
            <w:r>
              <w:t>.</w:t>
            </w:r>
            <w:r w:rsidRPr="00CB40A5">
              <w:t>руководители</w:t>
            </w:r>
            <w:proofErr w:type="spellEnd"/>
          </w:p>
          <w:p w:rsidR="00201408" w:rsidRPr="00CB40A5" w:rsidRDefault="00201408" w:rsidP="00CB40A5">
            <w:pPr>
              <w:pStyle w:val="a4"/>
              <w:rPr>
                <w:b/>
                <w:bCs/>
              </w:rPr>
            </w:pPr>
          </w:p>
        </w:tc>
      </w:tr>
      <w:tr w:rsidR="00201408" w:rsidRPr="00CB40A5" w:rsidTr="00785A6D">
        <w:trPr>
          <w:trHeight w:val="29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408" w:rsidRPr="00CB40A5" w:rsidRDefault="00201408" w:rsidP="00201408">
            <w:pPr>
              <w:pStyle w:val="a4"/>
              <w:jc w:val="center"/>
            </w:pPr>
            <w:r w:rsidRPr="00CB40A5">
              <w:t>1</w:t>
            </w:r>
          </w:p>
        </w:tc>
        <w:tc>
          <w:tcPr>
            <w:tcW w:w="528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408" w:rsidRPr="00CB40A5" w:rsidRDefault="00201408" w:rsidP="00CB40A5">
            <w:pPr>
              <w:pStyle w:val="a4"/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408" w:rsidRPr="00CB40A5" w:rsidRDefault="00201408" w:rsidP="00201408">
            <w:pPr>
              <w:pStyle w:val="a4"/>
              <w:jc w:val="center"/>
            </w:pP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408" w:rsidRPr="00CB40A5" w:rsidRDefault="00201408" w:rsidP="00CB40A5">
            <w:pPr>
              <w:pStyle w:val="a4"/>
            </w:pPr>
          </w:p>
        </w:tc>
      </w:tr>
      <w:tr w:rsidR="00CF7EA1" w:rsidRPr="00CB40A5" w:rsidTr="00631E7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201408">
            <w:pPr>
              <w:pStyle w:val="a4"/>
              <w:jc w:val="center"/>
            </w:pPr>
            <w:r w:rsidRPr="00CB40A5">
              <w:t>2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5661E7" w:rsidRDefault="005661E7" w:rsidP="00BB58AD">
            <w:pPr>
              <w:tabs>
                <w:tab w:val="left" w:pos="1080"/>
              </w:tabs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1E7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суицидального риска </w:t>
            </w:r>
            <w:r w:rsidRPr="005661E7">
              <w:rPr>
                <w:rFonts w:ascii="Times New Roman" w:hAnsi="Times New Roman" w:cs="Times New Roman"/>
              </w:rPr>
              <w:t>(модификация Т.Н. Разуваевой)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5661E7" w:rsidRDefault="00BB58AD" w:rsidP="005661E7">
            <w:pPr>
              <w:pStyle w:val="a4"/>
              <w:jc w:val="center"/>
            </w:pPr>
            <w:r>
              <w:t>С</w:t>
            </w:r>
            <w:r w:rsidR="00CF7EA1" w:rsidRPr="005661E7">
              <w:t>ентябрь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Default="005661E7" w:rsidP="005661E7">
            <w:pPr>
              <w:pStyle w:val="a4"/>
            </w:pPr>
            <w:proofErr w:type="spellStart"/>
            <w:r>
              <w:t>К</w:t>
            </w:r>
            <w:r w:rsidR="00CF7EA1" w:rsidRPr="00CB40A5">
              <w:t>л</w:t>
            </w:r>
            <w:r>
              <w:t>.</w:t>
            </w:r>
            <w:r w:rsidR="00CF7EA1" w:rsidRPr="00CB40A5">
              <w:t>руководители</w:t>
            </w:r>
            <w:proofErr w:type="spellEnd"/>
          </w:p>
          <w:p w:rsidR="00BB58AD" w:rsidRPr="00CB40A5" w:rsidRDefault="001536BE" w:rsidP="005661E7">
            <w:pPr>
              <w:pStyle w:val="a4"/>
            </w:pPr>
            <w:r>
              <w:t>8-9</w:t>
            </w:r>
            <w:r w:rsidR="00BB58AD">
              <w:t xml:space="preserve"> </w:t>
            </w:r>
            <w:proofErr w:type="spellStart"/>
            <w:r w:rsidR="00BB58AD">
              <w:t>кл</w:t>
            </w:r>
            <w:proofErr w:type="spellEnd"/>
            <w:r w:rsidR="00BB58AD">
              <w:t>.</w:t>
            </w:r>
          </w:p>
        </w:tc>
      </w:tr>
      <w:tr w:rsidR="00CF7EA1" w:rsidRPr="00CB40A5" w:rsidTr="00631E75">
        <w:tc>
          <w:tcPr>
            <w:tcW w:w="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201408">
            <w:pPr>
              <w:pStyle w:val="a4"/>
              <w:jc w:val="center"/>
            </w:pPr>
            <w:r w:rsidRPr="00CB40A5">
              <w:t>3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BB58AD" w:rsidP="00BB58AD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Методика определения степени риска соверш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ния суицида </w:t>
            </w:r>
            <w:r w:rsidRPr="00BB58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(И.А. Погодин)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BB58AD" w:rsidP="00201408">
            <w:pPr>
              <w:pStyle w:val="a4"/>
              <w:jc w:val="center"/>
            </w:pPr>
            <w:r>
              <w:t>По запросу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EA1" w:rsidRPr="00CB40A5" w:rsidRDefault="00CF7EA1" w:rsidP="00CB40A5">
            <w:pPr>
              <w:pStyle w:val="a4"/>
            </w:pPr>
          </w:p>
        </w:tc>
      </w:tr>
    </w:tbl>
    <w:p w:rsidR="00CB40A5" w:rsidRPr="00CB40A5" w:rsidRDefault="00CB40A5" w:rsidP="00CB40A5">
      <w:pPr>
        <w:pStyle w:val="a4"/>
      </w:pPr>
      <w:r w:rsidRPr="00CB40A5">
        <w:t>                                                   </w:t>
      </w:r>
    </w:p>
    <w:p w:rsidR="00CB40A5" w:rsidRPr="00CB40A5" w:rsidRDefault="00CB40A5" w:rsidP="00CB40A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 xml:space="preserve">                                                      </w:t>
      </w:r>
    </w:p>
    <w:p w:rsidR="00CB40A5" w:rsidRPr="00CB40A5" w:rsidRDefault="00CB40A5" w:rsidP="00CB40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D90" w:rsidRPr="00CB40A5" w:rsidRDefault="00AB0D90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 </w:t>
      </w:r>
    </w:p>
    <w:p w:rsidR="00845DDC" w:rsidRDefault="00845DDC" w:rsidP="00345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345C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345CE1" w:rsidRPr="00CB40A5" w:rsidRDefault="00345CE1" w:rsidP="00345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0A5" w:rsidRPr="00CB40A5" w:rsidRDefault="00CB40A5" w:rsidP="00345C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1.Ожегов С.И. словарь русского языка. / Под ред. Н.Ю.Шведовой. 1984.</w:t>
      </w:r>
    </w:p>
    <w:p w:rsidR="00CB40A5" w:rsidRPr="00CB40A5" w:rsidRDefault="00CB40A5" w:rsidP="00345C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2.Программа профилактики суицидального поведения «Жизнь как чудо». Составитель: Литвинова О. А. р.п. Каргаполье, 2012 (DVD диск)</w:t>
      </w:r>
    </w:p>
    <w:p w:rsidR="00CB40A5" w:rsidRPr="00CB40A5" w:rsidRDefault="00CB40A5" w:rsidP="00345C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3.Профилактика суицидального поведения. Методические рекомендации. Сост.: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А.Г.Абрумова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и В.А.Тихоненко. М., 1980.</w:t>
      </w:r>
    </w:p>
    <w:p w:rsidR="00CB40A5" w:rsidRPr="00CB40A5" w:rsidRDefault="00CB40A5" w:rsidP="00345C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4.Региональные подходы к осуществлению профилактики ВИЧ/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в образов</w:t>
      </w:r>
      <w:r w:rsidRPr="00CB40A5">
        <w:rPr>
          <w:rFonts w:ascii="Times New Roman" w:hAnsi="Times New Roman" w:cs="Times New Roman"/>
          <w:sz w:val="24"/>
          <w:szCs w:val="24"/>
        </w:rPr>
        <w:t>а</w:t>
      </w:r>
      <w:r w:rsidRPr="00CB40A5">
        <w:rPr>
          <w:rFonts w:ascii="Times New Roman" w:hAnsi="Times New Roman" w:cs="Times New Roman"/>
          <w:sz w:val="24"/>
          <w:szCs w:val="24"/>
        </w:rPr>
        <w:t>тельной среде Курганской области: Методические рекомендации.- Курган, 2008.</w:t>
      </w:r>
    </w:p>
    <w:p w:rsidR="00CB40A5" w:rsidRPr="00CB40A5" w:rsidRDefault="00CB40A5" w:rsidP="00345C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5.Синягин Ю.В.,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Синягина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Н.Ю.. Детский суицид. Психологический взгляд. КАРО, С – П , 2006.</w:t>
      </w:r>
    </w:p>
    <w:p w:rsidR="00CB40A5" w:rsidRPr="00CB40A5" w:rsidRDefault="00CB40A5" w:rsidP="00345C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6.Суицидальное поведение у детей и подростков: Методические рекомендации.- Ку</w:t>
      </w:r>
      <w:r w:rsidRPr="00CB40A5">
        <w:rPr>
          <w:rFonts w:ascii="Times New Roman" w:hAnsi="Times New Roman" w:cs="Times New Roman"/>
          <w:sz w:val="24"/>
          <w:szCs w:val="24"/>
        </w:rPr>
        <w:t>р</w:t>
      </w:r>
      <w:r w:rsidRPr="00CB40A5">
        <w:rPr>
          <w:rFonts w:ascii="Times New Roman" w:hAnsi="Times New Roman" w:cs="Times New Roman"/>
          <w:sz w:val="24"/>
          <w:szCs w:val="24"/>
        </w:rPr>
        <w:t>ган, 2006.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 </w:t>
      </w:r>
    </w:p>
    <w:p w:rsidR="00345CE1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br/>
      </w:r>
    </w:p>
    <w:p w:rsidR="00345CE1" w:rsidRDefault="00345CE1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CE1" w:rsidRDefault="00345CE1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CE1" w:rsidRDefault="00345CE1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CE1" w:rsidRDefault="00345CE1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CE1" w:rsidRDefault="00345CE1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CE1" w:rsidRDefault="00345CE1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CE1" w:rsidRDefault="00345CE1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5CE1" w:rsidRDefault="00345CE1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36BE" w:rsidRDefault="001536BE" w:rsidP="001536B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153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1.</w:t>
      </w: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ПАМЯТКА ПЕДАГОГАМ</w:t>
      </w:r>
    </w:p>
    <w:p w:rsidR="00CB40A5" w:rsidRPr="00CB40A5" w:rsidRDefault="00CB40A5" w:rsidP="00845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(по предупреждению суицидальных попыток среди подростков)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Сигналы суицидального риска</w:t>
      </w:r>
    </w:p>
    <w:p w:rsidR="00CB40A5" w:rsidRPr="00CB40A5" w:rsidRDefault="00845DDC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Ситуационные сигналы</w:t>
      </w:r>
      <w:r w:rsidR="00CB40A5" w:rsidRPr="00CB40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Смерть любимого человека;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Вынужденная социальная изоляция, от семьи или друзей (переезд на новое место ж</w:t>
      </w:r>
      <w:r w:rsidRPr="00CB40A5">
        <w:rPr>
          <w:rFonts w:ascii="Times New Roman" w:hAnsi="Times New Roman" w:cs="Times New Roman"/>
          <w:sz w:val="24"/>
          <w:szCs w:val="24"/>
        </w:rPr>
        <w:t>и</w:t>
      </w:r>
      <w:r w:rsidRPr="00CB40A5">
        <w:rPr>
          <w:rFonts w:ascii="Times New Roman" w:hAnsi="Times New Roman" w:cs="Times New Roman"/>
          <w:sz w:val="24"/>
          <w:szCs w:val="24"/>
        </w:rPr>
        <w:t>тельства);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Сексуальное насилие;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Нежелательная беременность;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«Потеря лица» (позор, унижения).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Поведенческие сигналы: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Наркотическая и алкогольная зависимость;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Уход из дома;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Самоизоляция от других людей и жизни;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Резкое снижение поведенческой активности;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Изменение привычек, например, несоблюдение правил личной гигиены, ухода за вне</w:t>
      </w:r>
      <w:r w:rsidRPr="00CB40A5">
        <w:rPr>
          <w:rFonts w:ascii="Times New Roman" w:hAnsi="Times New Roman" w:cs="Times New Roman"/>
          <w:sz w:val="24"/>
          <w:szCs w:val="24"/>
        </w:rPr>
        <w:t>ш</w:t>
      </w:r>
      <w:r w:rsidRPr="00CB40A5">
        <w:rPr>
          <w:rFonts w:ascii="Times New Roman" w:hAnsi="Times New Roman" w:cs="Times New Roman"/>
          <w:sz w:val="24"/>
          <w:szCs w:val="24"/>
        </w:rPr>
        <w:t>ностью;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Предпочтение тем разговора и чтения, связанных со смертью и самоубийствами;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Частное прослушивание траурной или печальной музыки;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«Приведение дел в порядок» (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раздаривание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личных вещей, письма к родственникам и друзьям, урегулирование конфликтов).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Эмоциональные сигналы: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Поиск пути к смерти и желание жить одновременно;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Депрессивное настроение: безразличие к своей судьбе; подавленность, безнадежность, беспомощность, отчаяние;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-Переживание горя.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сигналы: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-Прямые или косвенные сообщения о суицидальных намерениях («Хочу умереть» - пр</w:t>
      </w:r>
      <w:r w:rsidRPr="00CB40A5">
        <w:rPr>
          <w:rFonts w:ascii="Times New Roman" w:hAnsi="Times New Roman" w:cs="Times New Roman"/>
          <w:sz w:val="24"/>
          <w:szCs w:val="24"/>
        </w:rPr>
        <w:t>я</w:t>
      </w:r>
      <w:r w:rsidRPr="00CB40A5">
        <w:rPr>
          <w:rFonts w:ascii="Times New Roman" w:hAnsi="Times New Roman" w:cs="Times New Roman"/>
          <w:sz w:val="24"/>
          <w:szCs w:val="24"/>
        </w:rPr>
        <w:t>мое сообщение, «Скоро все это закончится» - косвенное).Шутки, иронические высказыв</w:t>
      </w:r>
      <w:r w:rsidRPr="00CB40A5">
        <w:rPr>
          <w:rFonts w:ascii="Times New Roman" w:hAnsi="Times New Roman" w:cs="Times New Roman"/>
          <w:sz w:val="24"/>
          <w:szCs w:val="24"/>
        </w:rPr>
        <w:t>а</w:t>
      </w:r>
      <w:r w:rsidRPr="00CB40A5">
        <w:rPr>
          <w:rFonts w:ascii="Times New Roman" w:hAnsi="Times New Roman" w:cs="Times New Roman"/>
          <w:sz w:val="24"/>
          <w:szCs w:val="24"/>
        </w:rPr>
        <w:t xml:space="preserve">ния о желании умереть, бессмысленности жизни также относятся к косвенным сообщения. 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 xml:space="preserve">Помощь при потенциальном суициде 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Распознавание суицидальной опасности, разговор с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суицидентом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о его намерениях – это первая помощь.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Выслушивайте. Не пытайтесь утешить общими словами типа: «Ну, все не так плохо», «Вам станет лучше», «Не стоит этого делать». Дайте возможность высказаться.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Обсуждайте. Открытое обсуждение планов и проблем снимает тревожность. 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Одно из важных отличий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суицидоопасного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состояния – ощущение себя «вне» общества, поскольку тема самоубийства табуирована (табу – запрет). 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Поэтому важно задавать вопросы о самоубийстве, не избегать этой темы.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Будьте внимательны к косвенным показателям при предполагаемом самоубийстве. Ка</w:t>
      </w:r>
      <w:r w:rsidRPr="00CB40A5">
        <w:rPr>
          <w:rFonts w:ascii="Times New Roman" w:hAnsi="Times New Roman" w:cs="Times New Roman"/>
          <w:sz w:val="24"/>
          <w:szCs w:val="24"/>
        </w:rPr>
        <w:t>ж</w:t>
      </w:r>
      <w:r w:rsidRPr="00CB40A5">
        <w:rPr>
          <w:rFonts w:ascii="Times New Roman" w:hAnsi="Times New Roman" w:cs="Times New Roman"/>
          <w:sz w:val="24"/>
          <w:szCs w:val="24"/>
        </w:rPr>
        <w:t>дое шутливое упоминание или угрозу следует воспринимать всерьез. Скажите, что вы принимаете их всерьез.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Выработайте совместные решения о дальнейших действиях. Постарайтесь вместе искать альтернативные варианты решения.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Проявляйте интерес, но не оценивайте, не обсуждайте и не пытайтесь переубедить соб</w:t>
      </w:r>
      <w:r w:rsidRPr="00CB40A5">
        <w:rPr>
          <w:rFonts w:ascii="Times New Roman" w:hAnsi="Times New Roman" w:cs="Times New Roman"/>
          <w:sz w:val="24"/>
          <w:szCs w:val="24"/>
        </w:rPr>
        <w:t>е</w:t>
      </w:r>
      <w:r w:rsidRPr="00CB40A5">
        <w:rPr>
          <w:rFonts w:ascii="Times New Roman" w:hAnsi="Times New Roman" w:cs="Times New Roman"/>
          <w:sz w:val="24"/>
          <w:szCs w:val="24"/>
        </w:rPr>
        <w:t>седника.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  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DDC" w:rsidRDefault="00845DDC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DDC" w:rsidRDefault="00845DDC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DDC" w:rsidRDefault="00845DDC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</w:t>
      </w:r>
    </w:p>
    <w:p w:rsidR="00845DDC" w:rsidRDefault="00845DDC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Чаще показывайте детям, как сильно вы их любите, не скрывайте это.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Не бойтесь попросить совета у вашего ребенка – это только сблизит вас.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Доверять вам будут, если вы будете не только родителями, но и друзьями, способными понять и сопереживать.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Будьте примером для ребенка: ведь как вы сейчас относитесь к своим родителям, так и к вам будут относиться к старости.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Чаще бывайте в школе.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- Не забывайте слова известного педагога В. Сухомлинского: «Наиболее полноценное воспитание, как известно, школьно-семейное».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Развеем мифы ….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1.</w:t>
      </w:r>
      <w:r w:rsidRPr="00CB40A5">
        <w:rPr>
          <w:rFonts w:ascii="Times New Roman" w:hAnsi="Times New Roman" w:cs="Times New Roman"/>
          <w:sz w:val="24"/>
          <w:szCs w:val="24"/>
        </w:rPr>
        <w:t xml:space="preserve"> Люди, говорящие о самоубийстве, никогда не осуществляли его на деле.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 xml:space="preserve">Это не так. На самом деле 4 из 5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суицидентов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не раз подавали сигнал о своих намерениях.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2</w:t>
      </w:r>
      <w:r w:rsidRPr="00CB40A5">
        <w:rPr>
          <w:rFonts w:ascii="Times New Roman" w:hAnsi="Times New Roman" w:cs="Times New Roman"/>
          <w:sz w:val="24"/>
          <w:szCs w:val="24"/>
        </w:rPr>
        <w:t>. Человек в суицидальном состоянии твердо решил покончить жизнь самоубийс</w:t>
      </w:r>
      <w:r w:rsidRPr="00CB40A5">
        <w:rPr>
          <w:rFonts w:ascii="Times New Roman" w:hAnsi="Times New Roman" w:cs="Times New Roman"/>
          <w:sz w:val="24"/>
          <w:szCs w:val="24"/>
        </w:rPr>
        <w:t>т</w:t>
      </w:r>
      <w:r w:rsidRPr="00CB40A5">
        <w:rPr>
          <w:rFonts w:ascii="Times New Roman" w:hAnsi="Times New Roman" w:cs="Times New Roman"/>
          <w:sz w:val="24"/>
          <w:szCs w:val="24"/>
        </w:rPr>
        <w:t>вом.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Большинство самоубийц не пришли к однозначному решению жить или ум</w:t>
      </w:r>
      <w:r w:rsidRPr="00CB40A5">
        <w:rPr>
          <w:rFonts w:ascii="Times New Roman" w:hAnsi="Times New Roman" w:cs="Times New Roman"/>
          <w:sz w:val="24"/>
          <w:szCs w:val="24"/>
        </w:rPr>
        <w:t>е</w:t>
      </w:r>
      <w:r w:rsidRPr="00CB40A5">
        <w:rPr>
          <w:rFonts w:ascii="Times New Roman" w:hAnsi="Times New Roman" w:cs="Times New Roman"/>
          <w:sz w:val="24"/>
          <w:szCs w:val="24"/>
        </w:rPr>
        <w:t>реть. Они «играют со смертью», предоставляя окружающим спасать их.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3.</w:t>
      </w:r>
      <w:r w:rsidRPr="00CB40A5">
        <w:rPr>
          <w:rFonts w:ascii="Times New Roman" w:hAnsi="Times New Roman" w:cs="Times New Roman"/>
          <w:sz w:val="24"/>
          <w:szCs w:val="24"/>
        </w:rPr>
        <w:t xml:space="preserve"> Самоубийство происходит внезапно, без всякого предупреждения.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Суициду предшествует ряд сигналов, выражающих внутреннюю борьбу чел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века между жизнью и смертью.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4</w:t>
      </w:r>
      <w:r w:rsidRPr="00CB40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40A5">
        <w:rPr>
          <w:rFonts w:ascii="Times New Roman" w:hAnsi="Times New Roman" w:cs="Times New Roman"/>
          <w:sz w:val="24"/>
          <w:szCs w:val="24"/>
        </w:rPr>
        <w:t>Суициденты</w:t>
      </w:r>
      <w:proofErr w:type="spellEnd"/>
      <w:r w:rsidRPr="00CB40A5">
        <w:rPr>
          <w:rFonts w:ascii="Times New Roman" w:hAnsi="Times New Roman" w:cs="Times New Roman"/>
          <w:sz w:val="24"/>
          <w:szCs w:val="24"/>
        </w:rPr>
        <w:t xml:space="preserve"> постоянно думают о смерти.</w:t>
      </w:r>
      <w:r w:rsidR="008969C6">
        <w:rPr>
          <w:rFonts w:ascii="Times New Roman" w:hAnsi="Times New Roman" w:cs="Times New Roman"/>
          <w:sz w:val="24"/>
          <w:szCs w:val="24"/>
        </w:rPr>
        <w:t xml:space="preserve"> </w:t>
      </w:r>
      <w:r w:rsidRPr="00CB40A5">
        <w:rPr>
          <w:rFonts w:ascii="Times New Roman" w:hAnsi="Times New Roman" w:cs="Times New Roman"/>
          <w:sz w:val="24"/>
          <w:szCs w:val="24"/>
        </w:rPr>
        <w:t>Это не так. Позывы к смерти кратк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временны. Если в такой момент помочь человеку преодолеть стресс, его намерения могут измениться.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5.</w:t>
      </w:r>
      <w:r w:rsidRPr="00CB40A5">
        <w:rPr>
          <w:rFonts w:ascii="Times New Roman" w:hAnsi="Times New Roman" w:cs="Times New Roman"/>
          <w:sz w:val="24"/>
          <w:szCs w:val="24"/>
        </w:rPr>
        <w:t xml:space="preserve"> Улучшение, наступающее после суицидального кризиса, означает, что угроза с</w:t>
      </w:r>
      <w:r w:rsidRPr="00CB40A5">
        <w:rPr>
          <w:rFonts w:ascii="Times New Roman" w:hAnsi="Times New Roman" w:cs="Times New Roman"/>
          <w:sz w:val="24"/>
          <w:szCs w:val="24"/>
        </w:rPr>
        <w:t>а</w:t>
      </w:r>
      <w:r w:rsidRPr="00CB40A5">
        <w:rPr>
          <w:rFonts w:ascii="Times New Roman" w:hAnsi="Times New Roman" w:cs="Times New Roman"/>
          <w:sz w:val="24"/>
          <w:szCs w:val="24"/>
        </w:rPr>
        <w:t>моубийства прошла.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Большинство самоубийств происходит в течение примерно 3 месяцев после начала « улучшения», когда у человека появляется энергия для воплощения своих мыслей и чувств к жизни.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 xml:space="preserve">МИФ 6. </w:t>
      </w:r>
      <w:r w:rsidRPr="00CB40A5">
        <w:rPr>
          <w:rFonts w:ascii="Times New Roman" w:hAnsi="Times New Roman" w:cs="Times New Roman"/>
          <w:sz w:val="24"/>
          <w:szCs w:val="24"/>
        </w:rPr>
        <w:t>Суицид, чаще всего, совершают молодые люди.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Суицид примерно в равной мере проявляется среди всех возрастных катег</w:t>
      </w:r>
      <w:r w:rsidRPr="00CB40A5">
        <w:rPr>
          <w:rFonts w:ascii="Times New Roman" w:hAnsi="Times New Roman" w:cs="Times New Roman"/>
          <w:sz w:val="24"/>
          <w:szCs w:val="24"/>
        </w:rPr>
        <w:t>о</w:t>
      </w:r>
      <w:r w:rsidRPr="00CB40A5">
        <w:rPr>
          <w:rFonts w:ascii="Times New Roman" w:hAnsi="Times New Roman" w:cs="Times New Roman"/>
          <w:sz w:val="24"/>
          <w:szCs w:val="24"/>
        </w:rPr>
        <w:t>рий.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7.</w:t>
      </w:r>
      <w:r w:rsidRPr="00CB40A5">
        <w:rPr>
          <w:rFonts w:ascii="Times New Roman" w:hAnsi="Times New Roman" w:cs="Times New Roman"/>
          <w:sz w:val="24"/>
          <w:szCs w:val="24"/>
        </w:rPr>
        <w:t xml:space="preserve"> Самоубийства, происходят гораздо чаще в среде богатых или, наоборот, искл</w:t>
      </w:r>
      <w:r w:rsidRPr="00CB40A5">
        <w:rPr>
          <w:rFonts w:ascii="Times New Roman" w:hAnsi="Times New Roman" w:cs="Times New Roman"/>
          <w:sz w:val="24"/>
          <w:szCs w:val="24"/>
        </w:rPr>
        <w:t>ю</w:t>
      </w:r>
      <w:r w:rsidRPr="00CB40A5">
        <w:rPr>
          <w:rFonts w:ascii="Times New Roman" w:hAnsi="Times New Roman" w:cs="Times New Roman"/>
          <w:sz w:val="24"/>
          <w:szCs w:val="24"/>
        </w:rPr>
        <w:t>чительно среди бедных.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Уровень самоубийства одинаков во всех слоях общества.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8</w:t>
      </w:r>
      <w:r w:rsidRPr="00CB40A5">
        <w:rPr>
          <w:rFonts w:ascii="Times New Roman" w:hAnsi="Times New Roman" w:cs="Times New Roman"/>
          <w:sz w:val="24"/>
          <w:szCs w:val="24"/>
        </w:rPr>
        <w:t>. Суицид – это наследственная «болезнь».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Добровольная смерть одного из членов семьи может усилить суицидальный кризис у других лишь в том случае, когда они сами подвержены мысли о смерти.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9</w:t>
      </w:r>
      <w:r w:rsidRPr="00CB40A5">
        <w:rPr>
          <w:rFonts w:ascii="Times New Roman" w:hAnsi="Times New Roman" w:cs="Times New Roman"/>
          <w:sz w:val="24"/>
          <w:szCs w:val="24"/>
        </w:rPr>
        <w:t>. Все самоубийцы – душевнобольные или умственно неполноценные люди.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Уходят из жизни глубоко несчастные люди.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0A5">
        <w:rPr>
          <w:rFonts w:ascii="Times New Roman" w:hAnsi="Times New Roman" w:cs="Times New Roman"/>
          <w:b/>
          <w:bCs/>
          <w:sz w:val="24"/>
          <w:szCs w:val="24"/>
        </w:rPr>
        <w:t>МИФ 10</w:t>
      </w:r>
      <w:r w:rsidRPr="00CB40A5">
        <w:rPr>
          <w:rFonts w:ascii="Times New Roman" w:hAnsi="Times New Roman" w:cs="Times New Roman"/>
          <w:sz w:val="24"/>
          <w:szCs w:val="24"/>
        </w:rPr>
        <w:t>. Женщины угрожают самоубийством, а мужчины осуществляют его.</w:t>
      </w:r>
    </w:p>
    <w:p w:rsidR="00CB40A5" w:rsidRPr="00CB40A5" w:rsidRDefault="00CB40A5" w:rsidP="00CB40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0A5">
        <w:rPr>
          <w:rFonts w:ascii="Times New Roman" w:hAnsi="Times New Roman" w:cs="Times New Roman"/>
          <w:sz w:val="24"/>
          <w:szCs w:val="24"/>
        </w:rPr>
        <w:t>Это не так. Мужчины в 3 раза больше женщин заканчивают жизнь самоубийством, а женщины в 3 раза чаще мужчин предпринимают попытки суицида. Женщины используют средства с большими шансами на спасение: таблетки, яды, газ и т.д. мужчины предпоч</w:t>
      </w:r>
      <w:r w:rsidRPr="00CB40A5">
        <w:rPr>
          <w:rFonts w:ascii="Times New Roman" w:hAnsi="Times New Roman" w:cs="Times New Roman"/>
          <w:sz w:val="24"/>
          <w:szCs w:val="24"/>
        </w:rPr>
        <w:t>и</w:t>
      </w:r>
      <w:r w:rsidRPr="00CB40A5">
        <w:rPr>
          <w:rFonts w:ascii="Times New Roman" w:hAnsi="Times New Roman" w:cs="Times New Roman"/>
          <w:sz w:val="24"/>
          <w:szCs w:val="24"/>
        </w:rPr>
        <w:t>тают огнестрельное оружие или веревку, где шансы на спасение минимальны.</w:t>
      </w: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9C6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9C6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9C6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9C6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8969C6" w:rsidRPr="00A03512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СОВЕТЫ РОДИТЕЛЯМ ПО ПРОФИЛАКТИКЕ ПОДРОСТКОВЫХ  СУИЦИДОВ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СУИЦИД – это преднамеренное лишение себя жизни…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Почему ребенок решается на самоубийство?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нуждается в любви и помощи 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чувствует себя никому не нужным 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может сам разрешить сложную ситуацию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накопилось множество нерешенных проблем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боится наказания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хочет отомстить обидчикам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хочет получить кого-то или что-то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В группе риска – подростки, у которых: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сложная семейная ситуация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проблемы в учебе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мало друзей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нет устойчивых интересов, хобби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перенесли тяжелую утрату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семейная история суицида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склонность к депрессиям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употребляющие алкоголь, наркотики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ссора с любимой девушкой или парнем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жертвы насилия 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попавшие под влияние деструктивных 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  религиозных сект или молодежных течений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Признаки суицида: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угрожает покончить с собой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отмечается резкая смена настроения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раздает любимые вещи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«приводит свои дела в порядок»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становится агрессивным, бунтует, не желает никого слушать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живет на грани риска, не бережет себя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утратил самоуважение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Что Вы можете сделать?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будьте внимательны к своему ребенку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умейте показывать свою любовь к нему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откровенно разговаривайте с ним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умейте слушать ребенка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бойтесь прямо спросить о самоубийстве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оставляйте ребенка один на один с проблемой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предлагайте конструктивные подходы к решению проблемы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вселяйте надежду, что любая ситуация может разрешиться конструктивно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привлеките к оказанию поддержки значимых для ребенка лиц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обратитесь за помощью к специалистам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Чего нельзя делать?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читайте нотации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игнорируйте человека, его желание получить внимание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lastRenderedPageBreak/>
        <w:t>- не говорите «Разве это проблема?», «Ты живешь лучше других» и т.д.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спорьте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не предлагайте неоправданных утешений 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не смейтесь над подростком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Советы внимательным и любящим родителям: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- показывайте ребенку, что вы его любите 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чаще обнимайте и целуйте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поддерживайте в сложных ситуациях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учите его способам разрешения жизненных ситуаций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вселяйте  в него уверенность в себе</w:t>
      </w:r>
    </w:p>
    <w:p w:rsidR="008969C6" w:rsidRPr="00A03512" w:rsidRDefault="008969C6" w:rsidP="008969C6">
      <w:pPr>
        <w:spacing w:after="0" w:line="240" w:lineRule="auto"/>
        <w:ind w:left="900" w:hanging="18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помогите ребенку проявить свои переживания через игры, рисунки, лепку, увл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 xml:space="preserve">чения 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Эти слова ласкают душу ребенка…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Ты самый любимый!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Ты очень много можешь!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Спасибо!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Что бы мы без тебя делали!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Иди ко мне!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Садись с нами!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Расскажи мне, что с тобой?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Я помогу тебе…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Я радуюсь твоим успехам!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Чтобы ни случилось, твой дом – твоя крепость!</w:t>
      </w:r>
    </w:p>
    <w:p w:rsidR="008969C6" w:rsidRPr="00A03512" w:rsidRDefault="008969C6" w:rsidP="008969C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- Как хорошо, что ты у нас есть!</w:t>
      </w: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iCs/>
          <w:caps/>
          <w:color w:val="000000"/>
          <w:sz w:val="24"/>
          <w:szCs w:val="24"/>
        </w:rPr>
        <w:t>Что можно сделать для того, чтобы помочь</w:t>
      </w:r>
    </w:p>
    <w:p w:rsidR="008969C6" w:rsidRPr="00A03512" w:rsidRDefault="008969C6" w:rsidP="008969C6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I. Подбирайте ключи к разгадке суицида.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Суицидальная превенция состоит не только в заботе и участии друзей, но и в способности распознать признаки грядущей опасности. Ваше знание ее принципов и стремление обладать этой информацией может спасти чью-то жизнь. Делясь ими с другими, вы способны разрушить мифы и заблуждения, из-за к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торых не предотвращаются многие суициды.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Ищите признаки возможной опасности: суицидальные угрозы, предшествующие п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пытки самоубийства, депрессии, значительные изменения поведения или личности чел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века, а также приготовления к последнему волеизъявлению. Уловите проявления бесп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мощности и безнадежности и определите, не является ли человек одиноким и изолирова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ным. Чем больше будет людей, осознающих эти предостережения, тем значительнее ша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сы исчезновения самоубийства из перечня основных причин смерти.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2. Примите </w:t>
      </w:r>
      <w:proofErr w:type="spellStart"/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суицидента</w:t>
      </w:r>
      <w:proofErr w:type="spellEnd"/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как личность.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Допустите возможность, что человек дейс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вительно является суицидальной личностью. Не считайте, что он не способен и не сможет решиться на самоубийство. Иногда соблазнительно отрицать возможность того, что кто-либо может удержать человека от суицида. Именно поэтому тысячи людей — всех возра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тов, рас и социальных групп — совершают самоубийства. Не позволяйте другим вводить вас в заблуждение относительно несерьезности конкретной суицидальной ситуации. Если вы полагаете, что кому-либо угрожает опасность самоубийства, действуйте в соответс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вии со своими собственными убеждениями. Опасность, что вы растеряетесь, преувеличив потенциальную угрозу, — ничто по сравнению с тем, что кто-то может погибнуть из-за вашего невмешательства.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3. Установите заботливые взаимоотношения.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Не существует всеохватывающих 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ветов на такую серьезную проблему, какой является самоубийство. Но вы можете сделать гигантский шаг вперед, если станете на позицию уверенного принятия отчаявшегося ч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ловека. В дальнейшем очень многое зависит от качества ваших взаимоотношений. Их сл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дует выражать не только словами, но и невербальной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эмпатией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; в этих обстоятельствах уместнее не морализирование, а поддержка.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Вместо того чтобы страдать от самоосуждения и других переживаний, тревожная личность должна постараться понять свои чувства. Для человека, который чувствует, что он бесполезен и не любим, забота и участие отзывчивого человека являются мощными ободряющими средствами. Именно таким образом вы лучше всего проникнете в изолир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ванную душу отчаявшегося человека.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4. Будьте внимательным слушателем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Суициденты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 страдают от сильного чувства отчуждения. В силу этого они бывают не настроены принять ваши советы. Гора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до больше они нуждаются в обсуждении своей боли, фрустрации и того, о чем говорят: «У меня нет ничего такого, ради чего стоило бы жить». Если человек страдает от депрессии, то ему нужно больше говорить самому, чем беседовать с ним.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У вас может появиться фрустрация, обида или гнев, если человек не ответит немедле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но на ваши мысли и потребности. Понимание, что у того, о ком вы заботитесь, существует суицидальная настроенность, обычно вызывает у помощника боязнь отвержения, </w:t>
      </w:r>
      <w:proofErr w:type="spellStart"/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нежеланн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сти</w:t>
      </w:r>
      <w:proofErr w:type="spellEnd"/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, бессилия или ненужности. Несмотря на это, помните, что этому человеку трудно соср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доточиться на чем-то, кроме своей безысходности. Он хочет избавиться от боли, но не может найти исцеляющего выхода. Если кто-то признается вам, что думает о самоубийстве, не ос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ждайте его за эти высказывания. Постарайтесь по возможности остаться спокойным и пон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мающим. Вы можете сказать: «Я очень ценю вашу откровенность, ведь для того, чтобы под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литься своими чувствами, сейчас от вас требуется много мужества». Вы можете оказать н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оценимую помощь, выслушав слова, выражающие чувства этого человека, будь то печаль, вина, страх или гнев. Иногда, если вы просто молча посидите с ним, это явится доказательс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A0351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вом вашего заинтересованного и заботливого отношения.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Как психологи, так и неспециалисты должны развивать в себе искусство «слушать третьим ухом». Под этим подразумевается проникновение в то, что «высказывается»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вербально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: поведением, аппетитом, настроением и мимикой, движениями, нарушениями сна, готовностью к импульсивным поступкам в острой кризисной ситуации. Несмотря на то, что основные предвестники самоубийства час- то завуалированы, тем не менее, они могут быть распознаны восприимчивым слушателем.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5. Не спорьте</w:t>
      </w:r>
      <w:r w:rsidRPr="00A03512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Сталкиваясь с суицидальной угрозой, друзья и родственники часто отвечают: «Подумай, ведь ты же живешь гораздо лучше других людей; тебе бы следовало благодарить судьбу». Этот ответ сразу блокирует дальнейшее обсуждение; такие замеч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ния вызывают у несчастного и без того человека еще большую подавленность. Желая п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мочь таким образом, близкие способствуют обратному эффекту.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Можно встретить часто и другое знакомое замечание: «Ты понимаешь, какие несч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стья и позор ты навлечешь на свою семью?» Но, возможно, за ним скрывается именно та мысль, которую желает осуществить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суицидент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>. Ни в коем случае не проявляйте агре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сию, если вы присутствуете при разговоре о самоубийстве, и постарайтесь не выражать потрясения тем, что услышали. Вступая в дискуссию с подавленным человеком, вы мож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те не только проиграть спор, но и потерять его самого.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6. Задавайте вопросы.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Если вы задаете такие косвенные вопросы, как: «Я надеюсь, что ты не замышляешь самоубийства?», то в них подразумевается ответ, который вам бы хотелось услышать. Если близкий человек ответит: «Нет», то вам скорее всего не удастся помочь в разрешении суицидального кризиса.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Лучший способ вмешаться в кризис, это заботливо задать прямой вопрос: «Ты дум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ешь о самоубийстве?» Он не приведет к подобной мысли, если у человека ее не было; 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оборот, когда он думает о самоубийстве и, наконец, находит кого-то, кому небезразличны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его переживания и кто согласен обсудить эту запретную тему, то он часто чувствует 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легчение и ему дается возможность понять свои чувства и достичь катарсиса.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Следует спокойно и доходчиво спросить о тревожащей ситуации, например: «С к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ких пор ты считаешь свою жизнь столь безнадежной?», «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Kaк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ты думаешь, почему у тебя появились эти чувства?», «Есть ли у вас конкретные соображения о том, каким образом покончить с собой?», «Если ты раньше размышлял о самоубийстве, что тебя останавлив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ло?» Чтобы помочь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суициденту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разобраться в своих мыслях, можно иногда перефразир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вать, повторить наиболее существенные его ответы: «Иными словами, ты говоришь...» Ваше согласие выслушать и обсудить то, чем хотят поделиться с вами, будет большим 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легчением для отчаявшегося человека, который испытывает боязнь, что вы его осудите, и готов к тому, чтобы уйти. </w:t>
      </w:r>
    </w:p>
    <w:p w:rsidR="008969C6" w:rsidRPr="00A03512" w:rsidRDefault="008969C6" w:rsidP="008969C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7. Не предлагайте неоправданных утешений.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Одним из важных механизмов псих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логической защиты является рационализация. После того, что вы услышали от кого-то о суицидальной угрозе, у вас может возникнуть желание сказать: «Нет, ты так на самом д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ле не думаешь». Для этих умозаключений зачастую нет никаких оснований, за исключ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нием вашей личной тревоги. </w:t>
      </w:r>
    </w:p>
    <w:p w:rsidR="008969C6" w:rsidRPr="00A03512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Pr="00A03512" w:rsidRDefault="008969C6" w:rsidP="0089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DDC" w:rsidRPr="00CB40A5" w:rsidRDefault="00845DDC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DDC" w:rsidRDefault="00845DDC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8969C6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845DDC" w:rsidRDefault="00845DDC" w:rsidP="00845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D90" w:rsidRPr="00845DDC" w:rsidRDefault="00AB0D90" w:rsidP="00AB0D90">
      <w:pPr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45DD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Что нужно подросткам знать о суициде  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5DDC">
        <w:rPr>
          <w:rFonts w:ascii="Times New Roman" w:hAnsi="Times New Roman" w:cs="Times New Roman"/>
          <w:b/>
          <w:bCs/>
          <w:sz w:val="24"/>
          <w:szCs w:val="24"/>
        </w:rPr>
        <w:t>Что нужно знать о суициде?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Помни, для борьбы с суицидом достаточно одного человека – тебя.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845DDC">
        <w:rPr>
          <w:rFonts w:ascii="Times New Roman" w:hAnsi="Times New Roman" w:cs="Times New Roman"/>
          <w:sz w:val="24"/>
          <w:szCs w:val="24"/>
        </w:rPr>
        <w:t>суицидентах</w:t>
      </w:r>
      <w:proofErr w:type="spellEnd"/>
      <w:r w:rsidRPr="00845DDC">
        <w:rPr>
          <w:rFonts w:ascii="Times New Roman" w:hAnsi="Times New Roman" w:cs="Times New Roman"/>
          <w:sz w:val="24"/>
          <w:szCs w:val="24"/>
        </w:rPr>
        <w:t>. Особенно важно быть в курсе дезинформации о суициде, которая распространяется гораздо быстрее, чем инфо</w:t>
      </w:r>
      <w:r w:rsidRPr="00845DDC">
        <w:rPr>
          <w:rFonts w:ascii="Times New Roman" w:hAnsi="Times New Roman" w:cs="Times New Roman"/>
          <w:sz w:val="24"/>
          <w:szCs w:val="24"/>
        </w:rPr>
        <w:t>р</w:t>
      </w:r>
      <w:r w:rsidRPr="00845DDC">
        <w:rPr>
          <w:rFonts w:ascii="Times New Roman" w:hAnsi="Times New Roman" w:cs="Times New Roman"/>
          <w:sz w:val="24"/>
          <w:szCs w:val="24"/>
        </w:rPr>
        <w:t>мация достоверная. Сейчас ты получишь информацию о суициде, которую необходимо знать для оказания эффективной помощи оказавшемуся в беде другу или знакомому.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5DDC">
        <w:rPr>
          <w:rFonts w:ascii="Times New Roman" w:hAnsi="Times New Roman" w:cs="Times New Roman"/>
          <w:b/>
          <w:bCs/>
          <w:sz w:val="24"/>
          <w:szCs w:val="24"/>
        </w:rPr>
        <w:t>Кто совершает самоубийства? Почему? Каким образом?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Мы знаем, что тема суицида внушает страх. Страх этот может быть еще большим, если ты знаешь кого-то, кто предпринял  попытку  уйти из жизни или же покончил с с</w:t>
      </w:r>
      <w:r w:rsidRPr="00845DDC">
        <w:rPr>
          <w:rFonts w:ascii="Times New Roman" w:hAnsi="Times New Roman" w:cs="Times New Roman"/>
          <w:sz w:val="24"/>
          <w:szCs w:val="24"/>
        </w:rPr>
        <w:t>о</w:t>
      </w:r>
      <w:r w:rsidRPr="00845DDC">
        <w:rPr>
          <w:rFonts w:ascii="Times New Roman" w:hAnsi="Times New Roman" w:cs="Times New Roman"/>
          <w:sz w:val="24"/>
          <w:szCs w:val="24"/>
        </w:rPr>
        <w:t>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Возможно, ты знаешь кого-то, кто совершил  суицидальную  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Вопросы эти вполне естественны, но большей частью ты не получишь на них одн</w:t>
      </w:r>
      <w:r w:rsidRPr="00845DDC">
        <w:rPr>
          <w:rFonts w:ascii="Times New Roman" w:hAnsi="Times New Roman" w:cs="Times New Roman"/>
          <w:sz w:val="24"/>
          <w:szCs w:val="24"/>
        </w:rPr>
        <w:t>о</w:t>
      </w:r>
      <w:r w:rsidRPr="00845DDC">
        <w:rPr>
          <w:rFonts w:ascii="Times New Roman" w:hAnsi="Times New Roman" w:cs="Times New Roman"/>
          <w:sz w:val="24"/>
          <w:szCs w:val="24"/>
        </w:rPr>
        <w:t>значного ответа, не узнаешь, почему твой знакомый решил расстаться с жизнью. Напр</w:t>
      </w:r>
      <w:r w:rsidRPr="00845DDC">
        <w:rPr>
          <w:rFonts w:ascii="Times New Roman" w:hAnsi="Times New Roman" w:cs="Times New Roman"/>
          <w:sz w:val="24"/>
          <w:szCs w:val="24"/>
        </w:rPr>
        <w:t>а</w:t>
      </w:r>
      <w:r w:rsidRPr="00845DDC">
        <w:rPr>
          <w:rFonts w:ascii="Times New Roman" w:hAnsi="Times New Roman" w:cs="Times New Roman"/>
          <w:sz w:val="24"/>
          <w:szCs w:val="24"/>
        </w:rPr>
        <w:t>шивается другой, более точный вопрос: “Какая проблема или проблемы возникли у этого человека?” Тебе это может показаться странным, но большинство подростков, соверша</w:t>
      </w:r>
      <w:r w:rsidRPr="00845DDC">
        <w:rPr>
          <w:rFonts w:ascii="Times New Roman" w:hAnsi="Times New Roman" w:cs="Times New Roman"/>
          <w:sz w:val="24"/>
          <w:szCs w:val="24"/>
        </w:rPr>
        <w:t>ю</w:t>
      </w:r>
      <w:r w:rsidRPr="00845DDC">
        <w:rPr>
          <w:rFonts w:ascii="Times New Roman" w:hAnsi="Times New Roman" w:cs="Times New Roman"/>
          <w:sz w:val="24"/>
          <w:szCs w:val="24"/>
        </w:rPr>
        <w:t>щих суицид, на самом деле умирать ведь не хотят.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</w:t>
      </w:r>
      <w:r w:rsidRPr="00845DDC">
        <w:rPr>
          <w:rFonts w:ascii="Times New Roman" w:hAnsi="Times New Roman" w:cs="Times New Roman"/>
          <w:sz w:val="24"/>
          <w:szCs w:val="24"/>
        </w:rPr>
        <w:t>ы</w:t>
      </w:r>
      <w:r w:rsidRPr="00845DDC">
        <w:rPr>
          <w:rFonts w:ascii="Times New Roman" w:hAnsi="Times New Roman" w:cs="Times New Roman"/>
          <w:sz w:val="24"/>
          <w:szCs w:val="24"/>
        </w:rPr>
        <w:t>таются покончить с собой или кончают с собой, умирать вовсе не хотят. Они хотят изб</w:t>
      </w:r>
      <w:r w:rsidRPr="00845DDC">
        <w:rPr>
          <w:rFonts w:ascii="Times New Roman" w:hAnsi="Times New Roman" w:cs="Times New Roman"/>
          <w:sz w:val="24"/>
          <w:szCs w:val="24"/>
        </w:rPr>
        <w:t>е</w:t>
      </w:r>
      <w:r w:rsidRPr="00845DDC">
        <w:rPr>
          <w:rFonts w:ascii="Times New Roman" w:hAnsi="Times New Roman" w:cs="Times New Roman"/>
          <w:sz w:val="24"/>
          <w:szCs w:val="24"/>
        </w:rPr>
        <w:t>жать проблем, которые, на их взгляд, им не по плечу. Эти проблемы причиняют им эм</w:t>
      </w:r>
      <w:r w:rsidRPr="00845DDC">
        <w:rPr>
          <w:rFonts w:ascii="Times New Roman" w:hAnsi="Times New Roman" w:cs="Times New Roman"/>
          <w:sz w:val="24"/>
          <w:szCs w:val="24"/>
        </w:rPr>
        <w:t>о</w:t>
      </w:r>
      <w:r w:rsidRPr="00845DDC">
        <w:rPr>
          <w:rFonts w:ascii="Times New Roman" w:hAnsi="Times New Roman" w:cs="Times New Roman"/>
          <w:sz w:val="24"/>
          <w:szCs w:val="24"/>
        </w:rPr>
        <w:t>циональную и физическую боль, и суицид представляется им надежным средством эту боль остановить.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Откуда мы знаем, что тысячи молодых людей, совершивших суицид в прошлом г</w:t>
      </w:r>
      <w:r w:rsidRPr="00845DDC">
        <w:rPr>
          <w:rFonts w:ascii="Times New Roman" w:hAnsi="Times New Roman" w:cs="Times New Roman"/>
          <w:sz w:val="24"/>
          <w:szCs w:val="24"/>
        </w:rPr>
        <w:t>о</w:t>
      </w:r>
      <w:r w:rsidRPr="00845DDC">
        <w:rPr>
          <w:rFonts w:ascii="Times New Roman" w:hAnsi="Times New Roman" w:cs="Times New Roman"/>
          <w:sz w:val="24"/>
          <w:szCs w:val="24"/>
        </w:rPr>
        <w:t>ду, умирать вовсе не хотели? А если они не хотели умирать, то почему умерли?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Большей частью молодые люди совершают  суицидальную   попытку  у себя дома между четырьмя часами пополудни и полностью. Иными словами, они пытаются поко</w:t>
      </w:r>
      <w:r w:rsidRPr="00845DDC">
        <w:rPr>
          <w:rFonts w:ascii="Times New Roman" w:hAnsi="Times New Roman" w:cs="Times New Roman"/>
          <w:sz w:val="24"/>
          <w:szCs w:val="24"/>
        </w:rPr>
        <w:t>н</w:t>
      </w:r>
      <w:r w:rsidRPr="00845DDC">
        <w:rPr>
          <w:rFonts w:ascii="Times New Roman" w:hAnsi="Times New Roman" w:cs="Times New Roman"/>
          <w:sz w:val="24"/>
          <w:szCs w:val="24"/>
        </w:rPr>
        <w:t>чить с собой именно там, где их скорее всего найдут, и делают это в такое время дня, к</w:t>
      </w:r>
      <w:r w:rsidRPr="00845DDC">
        <w:rPr>
          <w:rFonts w:ascii="Times New Roman" w:hAnsi="Times New Roman" w:cs="Times New Roman"/>
          <w:sz w:val="24"/>
          <w:szCs w:val="24"/>
        </w:rPr>
        <w:t>о</w:t>
      </w:r>
      <w:r w:rsidRPr="00845DDC">
        <w:rPr>
          <w:rFonts w:ascii="Times New Roman" w:hAnsi="Times New Roman" w:cs="Times New Roman"/>
          <w:sz w:val="24"/>
          <w:szCs w:val="24"/>
        </w:rPr>
        <w:t>гда кто-то из членов семьи большей частью находится дома. Шанс прийти им на помощь велик, – тот же, кто надеется, что будет спасен, на самом деле убивать себя не хочет.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А как же те молодые люди, которых спасти не удалось? Откуда мы знаем, что на с</w:t>
      </w:r>
      <w:r w:rsidRPr="00845DDC">
        <w:rPr>
          <w:rFonts w:ascii="Times New Roman" w:hAnsi="Times New Roman" w:cs="Times New Roman"/>
          <w:sz w:val="24"/>
          <w:szCs w:val="24"/>
        </w:rPr>
        <w:t>а</w:t>
      </w:r>
      <w:r w:rsidRPr="00845DDC">
        <w:rPr>
          <w:rFonts w:ascii="Times New Roman" w:hAnsi="Times New Roman" w:cs="Times New Roman"/>
          <w:sz w:val="24"/>
          <w:szCs w:val="24"/>
        </w:rPr>
        <w:t>мом деле умирать им не хотелось? Наверняка мы знать этого не можем, однако, разгов</w:t>
      </w:r>
      <w:r w:rsidRPr="00845DDC">
        <w:rPr>
          <w:rFonts w:ascii="Times New Roman" w:hAnsi="Times New Roman" w:cs="Times New Roman"/>
          <w:sz w:val="24"/>
          <w:szCs w:val="24"/>
        </w:rPr>
        <w:t>а</w:t>
      </w:r>
      <w:r w:rsidRPr="00845DDC">
        <w:rPr>
          <w:rFonts w:ascii="Times New Roman" w:hAnsi="Times New Roman" w:cs="Times New Roman"/>
          <w:sz w:val="24"/>
          <w:szCs w:val="24"/>
        </w:rPr>
        <w:t>ривая с молодыми людьми, которых спасти удалось, но которые должны были бы поги</w:t>
      </w:r>
      <w:r w:rsidRPr="00845DDC">
        <w:rPr>
          <w:rFonts w:ascii="Times New Roman" w:hAnsi="Times New Roman" w:cs="Times New Roman"/>
          <w:sz w:val="24"/>
          <w:szCs w:val="24"/>
        </w:rPr>
        <w:t>б</w:t>
      </w:r>
      <w:r w:rsidRPr="00845DDC">
        <w:rPr>
          <w:rFonts w:ascii="Times New Roman" w:hAnsi="Times New Roman" w:cs="Times New Roman"/>
          <w:sz w:val="24"/>
          <w:szCs w:val="24"/>
        </w:rPr>
        <w:t>нуть, мы можем представить себе, о чем они думали.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Для того чтобы удержать друга или знакомого от самоубийства, надо немного ра</w:t>
      </w:r>
      <w:r w:rsidRPr="00845DDC">
        <w:rPr>
          <w:rFonts w:ascii="Times New Roman" w:hAnsi="Times New Roman" w:cs="Times New Roman"/>
          <w:sz w:val="24"/>
          <w:szCs w:val="24"/>
        </w:rPr>
        <w:t>з</w:t>
      </w:r>
      <w:r w:rsidRPr="00845DDC">
        <w:rPr>
          <w:rFonts w:ascii="Times New Roman" w:hAnsi="Times New Roman" w:cs="Times New Roman"/>
          <w:sz w:val="24"/>
          <w:szCs w:val="24"/>
        </w:rPr>
        <w:t xml:space="preserve">бираться в человеческой психологии. 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lastRenderedPageBreak/>
        <w:t>Чтобы ценить жизнь, необходимо знать две основных вещи: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1. Нам нужно, чтобы нас любили.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2. Нам нужно хорошо к себе относиться.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На наше  поведение  оказывают воздействие два основных принципа: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1. Наше  поведение  зависит от того, как мы к себе относимся.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2. Поведение  каждого человека имеет цель; наши поступки не происходят “просто так”.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</w:t>
      </w:r>
      <w:r w:rsidRPr="00845DDC">
        <w:rPr>
          <w:rFonts w:ascii="Times New Roman" w:hAnsi="Times New Roman" w:cs="Times New Roman"/>
          <w:sz w:val="24"/>
          <w:szCs w:val="24"/>
        </w:rPr>
        <w:t>о</w:t>
      </w:r>
      <w:r w:rsidRPr="00845DDC">
        <w:rPr>
          <w:rFonts w:ascii="Times New Roman" w:hAnsi="Times New Roman" w:cs="Times New Roman"/>
          <w:sz w:val="24"/>
          <w:szCs w:val="24"/>
        </w:rPr>
        <w:t>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Потребность любви. Для того чтобы ценить себя и свою жизнь, все мы должны ощущать любовь к себе. Потребность любви – это: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– потребность быть любимым;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– потребность любить;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– потребность быть частью чего-то.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Подросткам, которых не любят, которые сами не испытывают симпатии к своим о</w:t>
      </w:r>
      <w:r w:rsidRPr="00845DDC">
        <w:rPr>
          <w:rFonts w:ascii="Times New Roman" w:hAnsi="Times New Roman" w:cs="Times New Roman"/>
          <w:sz w:val="24"/>
          <w:szCs w:val="24"/>
        </w:rPr>
        <w:t>д</w:t>
      </w:r>
      <w:r w:rsidRPr="00845DDC">
        <w:rPr>
          <w:rFonts w:ascii="Times New Roman" w:hAnsi="Times New Roman" w:cs="Times New Roman"/>
          <w:sz w:val="24"/>
          <w:szCs w:val="24"/>
        </w:rPr>
        <w:t>ноклассникам и учителям, которые чувствуют себя чужими и дома, и в школе, и во дворе, справляться с неприятностями гораздо сложнее. Из-за того, что они плохо учатся, не ладят с родителями, друзьями и учителями, их самооценка снижается, они ощущают свою ни</w:t>
      </w:r>
      <w:r w:rsidRPr="00845DDC">
        <w:rPr>
          <w:rFonts w:ascii="Times New Roman" w:hAnsi="Times New Roman" w:cs="Times New Roman"/>
          <w:sz w:val="24"/>
          <w:szCs w:val="24"/>
        </w:rPr>
        <w:t>к</w:t>
      </w:r>
      <w:r w:rsidRPr="00845DDC">
        <w:rPr>
          <w:rFonts w:ascii="Times New Roman" w:hAnsi="Times New Roman" w:cs="Times New Roman"/>
          <w:sz w:val="24"/>
          <w:szCs w:val="24"/>
        </w:rPr>
        <w:t>чемность, одиночество, “</w:t>
      </w:r>
      <w:proofErr w:type="spellStart"/>
      <w:r w:rsidRPr="00845DDC">
        <w:rPr>
          <w:rFonts w:ascii="Times New Roman" w:hAnsi="Times New Roman" w:cs="Times New Roman"/>
          <w:sz w:val="24"/>
          <w:szCs w:val="24"/>
        </w:rPr>
        <w:t>невовлеченность</w:t>
      </w:r>
      <w:proofErr w:type="spellEnd"/>
      <w:r w:rsidRPr="00845DDC">
        <w:rPr>
          <w:rFonts w:ascii="Times New Roman" w:hAnsi="Times New Roman" w:cs="Times New Roman"/>
          <w:sz w:val="24"/>
          <w:szCs w:val="24"/>
        </w:rPr>
        <w:t>”. Отсюда и неспособность решать многие наб</w:t>
      </w:r>
      <w:r w:rsidRPr="00845DDC">
        <w:rPr>
          <w:rFonts w:ascii="Times New Roman" w:hAnsi="Times New Roman" w:cs="Times New Roman"/>
          <w:sz w:val="24"/>
          <w:szCs w:val="24"/>
        </w:rPr>
        <w:t>о</w:t>
      </w:r>
      <w:r w:rsidRPr="00845DDC">
        <w:rPr>
          <w:rFonts w:ascii="Times New Roman" w:hAnsi="Times New Roman" w:cs="Times New Roman"/>
          <w:sz w:val="24"/>
          <w:szCs w:val="24"/>
        </w:rPr>
        <w:t>левшие проблемы. Оттого, что самооценка их снизилась, даже те проблемы, которые раньше решались походя, теперь становятся для них неразрешимыми.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Некоторые подростки сравнивают это тревожное, неприкаянное состояние с ощущ</w:t>
      </w:r>
      <w:r w:rsidRPr="00845DDC">
        <w:rPr>
          <w:rFonts w:ascii="Times New Roman" w:hAnsi="Times New Roman" w:cs="Times New Roman"/>
          <w:sz w:val="24"/>
          <w:szCs w:val="24"/>
        </w:rPr>
        <w:t>е</w:t>
      </w:r>
      <w:r w:rsidRPr="00845DDC">
        <w:rPr>
          <w:rFonts w:ascii="Times New Roman" w:hAnsi="Times New Roman" w:cs="Times New Roman"/>
          <w:sz w:val="24"/>
          <w:szCs w:val="24"/>
        </w:rPr>
        <w:t>нием тонущего, который захлебнулся и идет ко дну, или же человека, у которого суд</w:t>
      </w:r>
      <w:r w:rsidRPr="00845DDC">
        <w:rPr>
          <w:rFonts w:ascii="Times New Roman" w:hAnsi="Times New Roman" w:cs="Times New Roman"/>
          <w:sz w:val="24"/>
          <w:szCs w:val="24"/>
        </w:rPr>
        <w:t>о</w:t>
      </w:r>
      <w:r w:rsidRPr="00845DDC">
        <w:rPr>
          <w:rFonts w:ascii="Times New Roman" w:hAnsi="Times New Roman" w:cs="Times New Roman"/>
          <w:sz w:val="24"/>
          <w:szCs w:val="24"/>
        </w:rPr>
        <w:t>рожно сжимается от тоски сердце. Как ты думаешь, что для них в это нелегкое время с</w:t>
      </w:r>
      <w:r w:rsidRPr="00845DDC">
        <w:rPr>
          <w:rFonts w:ascii="Times New Roman" w:hAnsi="Times New Roman" w:cs="Times New Roman"/>
          <w:sz w:val="24"/>
          <w:szCs w:val="24"/>
        </w:rPr>
        <w:t>а</w:t>
      </w:r>
      <w:r w:rsidRPr="00845DDC">
        <w:rPr>
          <w:rFonts w:ascii="Times New Roman" w:hAnsi="Times New Roman" w:cs="Times New Roman"/>
          <w:sz w:val="24"/>
          <w:szCs w:val="24"/>
        </w:rPr>
        <w:t>мое главное? Ты угадал – Друг.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845DDC" w:rsidRDefault="00AB0D90" w:rsidP="00845DDC">
      <w:pPr>
        <w:pStyle w:val="a5"/>
        <w:spacing w:after="0"/>
        <w:ind w:left="0" w:firstLine="567"/>
        <w:jc w:val="both"/>
      </w:pPr>
      <w:r w:rsidRPr="00845DDC">
        <w:t>Подумай сам. Предположим, ты задумал совершить самоубийство, потому что “тебя никто не любит”, и вдруг ты начинаешь ощущать чью -то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</w:t>
      </w:r>
      <w:r w:rsidRPr="00845DDC">
        <w:t>у</w:t>
      </w:r>
      <w:r w:rsidRPr="00845DDC">
        <w:t>тить, что ты занял место в сердце хотя бы одного человека.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Окружение – это то место, где ты находишься “в окружении” других. Такие “окр</w:t>
      </w:r>
      <w:r w:rsidRPr="00845DDC">
        <w:rPr>
          <w:rFonts w:ascii="Times New Roman" w:hAnsi="Times New Roman" w:cs="Times New Roman"/>
          <w:sz w:val="24"/>
          <w:szCs w:val="24"/>
        </w:rPr>
        <w:t>у</w:t>
      </w:r>
      <w:r w:rsidRPr="00845DDC">
        <w:rPr>
          <w:rFonts w:ascii="Times New Roman" w:hAnsi="Times New Roman" w:cs="Times New Roman"/>
          <w:sz w:val="24"/>
          <w:szCs w:val="24"/>
        </w:rPr>
        <w:t>жений” у тебя несколько: дом, школа, двор. Находясь в компании своих друзей, ты пр</w:t>
      </w:r>
      <w:r w:rsidRPr="00845DDC">
        <w:rPr>
          <w:rFonts w:ascii="Times New Roman" w:hAnsi="Times New Roman" w:cs="Times New Roman"/>
          <w:sz w:val="24"/>
          <w:szCs w:val="24"/>
        </w:rPr>
        <w:t>е</w:t>
      </w:r>
      <w:r w:rsidRPr="00845DDC">
        <w:rPr>
          <w:rFonts w:ascii="Times New Roman" w:hAnsi="Times New Roman" w:cs="Times New Roman"/>
          <w:sz w:val="24"/>
          <w:szCs w:val="24"/>
        </w:rPr>
        <w:t>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</w:t>
      </w:r>
      <w:r w:rsidRPr="00845DDC">
        <w:rPr>
          <w:rFonts w:ascii="Times New Roman" w:hAnsi="Times New Roman" w:cs="Times New Roman"/>
          <w:sz w:val="24"/>
          <w:szCs w:val="24"/>
        </w:rPr>
        <w:t>и</w:t>
      </w:r>
      <w:r w:rsidRPr="00845DDC">
        <w:rPr>
          <w:rFonts w:ascii="Times New Roman" w:hAnsi="Times New Roman" w:cs="Times New Roman"/>
          <w:sz w:val="24"/>
          <w:szCs w:val="24"/>
        </w:rPr>
        <w:t>модействуешь, контактируешь с другими. Разговариваешь, смеешься, споришь. А иногда просто молчишь.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Самооценка – это то, как ты оцениваешь себя сам.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На чем основывается наша самооценка?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AB0D90" w:rsidRPr="00845DDC" w:rsidRDefault="00AB0D90" w:rsidP="00845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Подумай, как изменится твоя самооценка в зависимости от следующих обсто</w:t>
      </w:r>
      <w:r w:rsidRPr="00845DDC">
        <w:rPr>
          <w:rFonts w:ascii="Times New Roman" w:hAnsi="Times New Roman" w:cs="Times New Roman"/>
          <w:sz w:val="24"/>
          <w:szCs w:val="24"/>
        </w:rPr>
        <w:t>я</w:t>
      </w:r>
      <w:r w:rsidRPr="00845DDC">
        <w:rPr>
          <w:rFonts w:ascii="Times New Roman" w:hAnsi="Times New Roman" w:cs="Times New Roman"/>
          <w:sz w:val="24"/>
          <w:szCs w:val="24"/>
        </w:rPr>
        <w:t>тельств:</w:t>
      </w:r>
    </w:p>
    <w:p w:rsidR="00AB0D90" w:rsidRPr="00845DDC" w:rsidRDefault="00AB0D90" w:rsidP="00845DDC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твои родители тебя хвалят;</w:t>
      </w:r>
    </w:p>
    <w:p w:rsidR="00AB0D90" w:rsidRPr="00845DDC" w:rsidRDefault="00AB0D90" w:rsidP="00845DDC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ты завалил экзамен;</w:t>
      </w:r>
    </w:p>
    <w:p w:rsidR="00AB0D90" w:rsidRPr="00845DDC" w:rsidRDefault="00AB0D90" w:rsidP="00845DDC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твои друзья “за тебя горой”;</w:t>
      </w:r>
    </w:p>
    <w:p w:rsidR="00AB0D90" w:rsidRPr="00845DDC" w:rsidRDefault="00AB0D90" w:rsidP="00845DDC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учитель физкультуры кричит на тебя;</w:t>
      </w:r>
    </w:p>
    <w:p w:rsidR="00AB0D90" w:rsidRPr="00845DDC" w:rsidRDefault="00AB0D90" w:rsidP="00845DDC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ты считаешься самой хорошенькой девушкой в классе;</w:t>
      </w:r>
    </w:p>
    <w:p w:rsidR="00AB0D90" w:rsidRPr="00845DDC" w:rsidRDefault="00AB0D90" w:rsidP="00845DDC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кто-то назвал тебя “психом”;</w:t>
      </w:r>
    </w:p>
    <w:p w:rsidR="00AB0D90" w:rsidRPr="00845DDC" w:rsidRDefault="00AB0D90" w:rsidP="00845DDC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DC">
        <w:rPr>
          <w:rFonts w:ascii="Times New Roman" w:hAnsi="Times New Roman" w:cs="Times New Roman"/>
          <w:sz w:val="24"/>
          <w:szCs w:val="24"/>
        </w:rPr>
        <w:t>тебя избрали в совет класса;</w:t>
      </w:r>
    </w:p>
    <w:p w:rsidR="00AB0D90" w:rsidRPr="00302094" w:rsidRDefault="00AB0D90" w:rsidP="00845DDC">
      <w:pPr>
        <w:numPr>
          <w:ilvl w:val="0"/>
          <w:numId w:val="5"/>
        </w:numPr>
        <w:spacing w:after="0" w:line="240" w:lineRule="auto"/>
        <w:ind w:firstLine="567"/>
        <w:jc w:val="both"/>
      </w:pPr>
      <w:r w:rsidRPr="00845DDC">
        <w:rPr>
          <w:rFonts w:ascii="Times New Roman" w:hAnsi="Times New Roman" w:cs="Times New Roman"/>
          <w:sz w:val="24"/>
          <w:szCs w:val="24"/>
        </w:rPr>
        <w:t>ты подвел приятеля</w:t>
      </w:r>
      <w:r w:rsidRPr="00302094">
        <w:t>.</w:t>
      </w:r>
    </w:p>
    <w:p w:rsidR="00AB0D90" w:rsidRPr="00302094" w:rsidRDefault="00AB0D90" w:rsidP="00AB0D90">
      <w:pPr>
        <w:ind w:firstLine="567"/>
        <w:jc w:val="both"/>
        <w:rPr>
          <w:u w:val="single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1.</w:t>
      </w:r>
      <w:r w:rsidRPr="00A03512">
        <w:rPr>
          <w:rFonts w:ascii="Times New Roman" w:hAnsi="Times New Roman" w:cs="Times New Roman"/>
          <w:sz w:val="24"/>
          <w:szCs w:val="24"/>
        </w:rPr>
        <w:t xml:space="preserve"> Суицид – основная причина смерти у сегодняшней мол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 xml:space="preserve">дежи. 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Суицид является “убийцей № </w:t>
      </w:r>
      <w:smartTag w:uri="urn:schemas-microsoft-com:office:smarttags" w:element="metricconverter">
        <w:smartTagPr>
          <w:attr w:name="ProductID" w:val="2”"/>
        </w:smartTagPr>
        <w:r w:rsidRPr="00A03512">
          <w:rPr>
            <w:rFonts w:ascii="Times New Roman" w:hAnsi="Times New Roman" w:cs="Times New Roman"/>
            <w:sz w:val="24"/>
            <w:szCs w:val="24"/>
          </w:rPr>
          <w:t>2”</w:t>
        </w:r>
      </w:smartTag>
      <w:r w:rsidRPr="00A03512">
        <w:rPr>
          <w:rFonts w:ascii="Times New Roman" w:hAnsi="Times New Roman" w:cs="Times New Roman"/>
          <w:sz w:val="24"/>
          <w:szCs w:val="24"/>
        </w:rPr>
        <w:t xml:space="preserve"> молодых людей в возрасте от пятнадцати до дв</w:t>
      </w:r>
      <w:r w:rsidRPr="00A03512">
        <w:rPr>
          <w:rFonts w:ascii="Times New Roman" w:hAnsi="Times New Roman" w:cs="Times New Roman"/>
          <w:sz w:val="24"/>
          <w:szCs w:val="24"/>
        </w:rPr>
        <w:t>а</w:t>
      </w:r>
      <w:r w:rsidRPr="00A03512">
        <w:rPr>
          <w:rFonts w:ascii="Times New Roman" w:hAnsi="Times New Roman" w:cs="Times New Roman"/>
          <w:sz w:val="24"/>
          <w:szCs w:val="24"/>
        </w:rPr>
        <w:t xml:space="preserve">дцати четырех лет. “Убийцей № </w:t>
      </w:r>
      <w:smartTag w:uri="urn:schemas-microsoft-com:office:smarttags" w:element="metricconverter">
        <w:smartTagPr>
          <w:attr w:name="ProductID" w:val="1”"/>
        </w:smartTagPr>
        <w:r w:rsidRPr="00A03512">
          <w:rPr>
            <w:rFonts w:ascii="Times New Roman" w:hAnsi="Times New Roman" w:cs="Times New Roman"/>
            <w:sz w:val="24"/>
            <w:szCs w:val="24"/>
          </w:rPr>
          <w:t>1”</w:t>
        </w:r>
      </w:smartTag>
      <w:r w:rsidRPr="00A03512">
        <w:rPr>
          <w:rFonts w:ascii="Times New Roman" w:hAnsi="Times New Roman" w:cs="Times New Roman"/>
          <w:sz w:val="24"/>
          <w:szCs w:val="24"/>
        </w:rPr>
        <w:t xml:space="preserve"> являются несчастные случаи, в том числе передоз</w:t>
      </w:r>
      <w:r w:rsidRPr="00A03512">
        <w:rPr>
          <w:rFonts w:ascii="Times New Roman" w:hAnsi="Times New Roman" w:cs="Times New Roman"/>
          <w:sz w:val="24"/>
          <w:szCs w:val="24"/>
        </w:rPr>
        <w:t>и</w:t>
      </w:r>
      <w:r w:rsidRPr="00A03512">
        <w:rPr>
          <w:rFonts w:ascii="Times New Roman" w:hAnsi="Times New Roman" w:cs="Times New Roman"/>
          <w:sz w:val="24"/>
          <w:szCs w:val="24"/>
        </w:rPr>
        <w:t>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</w:t>
      </w:r>
      <w:r w:rsidRPr="00A03512">
        <w:rPr>
          <w:rFonts w:ascii="Times New Roman" w:hAnsi="Times New Roman" w:cs="Times New Roman"/>
          <w:sz w:val="24"/>
          <w:szCs w:val="24"/>
        </w:rPr>
        <w:t>ы</w:t>
      </w:r>
      <w:r w:rsidRPr="00A03512">
        <w:rPr>
          <w:rFonts w:ascii="Times New Roman" w:hAnsi="Times New Roman" w:cs="Times New Roman"/>
          <w:sz w:val="24"/>
          <w:szCs w:val="24"/>
        </w:rPr>
        <w:t>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Иногда смертный случай признается суицидом лишь в том случае, если покончи</w:t>
      </w:r>
      <w:r w:rsidRPr="00A03512">
        <w:rPr>
          <w:rFonts w:ascii="Times New Roman" w:hAnsi="Times New Roman" w:cs="Times New Roman"/>
          <w:sz w:val="24"/>
          <w:szCs w:val="24"/>
        </w:rPr>
        <w:t>в</w:t>
      </w:r>
      <w:r w:rsidRPr="00A03512">
        <w:rPr>
          <w:rFonts w:ascii="Times New Roman" w:hAnsi="Times New Roman" w:cs="Times New Roman"/>
          <w:sz w:val="24"/>
          <w:szCs w:val="24"/>
        </w:rPr>
        <w:t>ший с собой оставил предсмертную записку, однако большинство тех, кто решил ра</w:t>
      </w:r>
      <w:r w:rsidRPr="00A03512">
        <w:rPr>
          <w:rFonts w:ascii="Times New Roman" w:hAnsi="Times New Roman" w:cs="Times New Roman"/>
          <w:sz w:val="24"/>
          <w:szCs w:val="24"/>
        </w:rPr>
        <w:t>с</w:t>
      </w:r>
      <w:r w:rsidRPr="00A03512">
        <w:rPr>
          <w:rFonts w:ascii="Times New Roman" w:hAnsi="Times New Roman" w:cs="Times New Roman"/>
          <w:sz w:val="24"/>
          <w:szCs w:val="24"/>
        </w:rPr>
        <w:t>статься с жизнью, записок, как правило, не оставляют. Иногда нельзя точно сказать, яв</w:t>
      </w:r>
      <w:r w:rsidRPr="00A03512">
        <w:rPr>
          <w:rFonts w:ascii="Times New Roman" w:hAnsi="Times New Roman" w:cs="Times New Roman"/>
          <w:sz w:val="24"/>
          <w:szCs w:val="24"/>
        </w:rPr>
        <w:t>и</w:t>
      </w:r>
      <w:r w:rsidRPr="00A03512">
        <w:rPr>
          <w:rFonts w:ascii="Times New Roman" w:hAnsi="Times New Roman" w:cs="Times New Roman"/>
          <w:sz w:val="24"/>
          <w:szCs w:val="24"/>
        </w:rPr>
        <w:t>лась та или иная насильственная смерть самоубийством, поэтому в графу “суицид” поп</w:t>
      </w:r>
      <w:r w:rsidRPr="00A03512">
        <w:rPr>
          <w:rFonts w:ascii="Times New Roman" w:hAnsi="Times New Roman" w:cs="Times New Roman"/>
          <w:sz w:val="24"/>
          <w:szCs w:val="24"/>
        </w:rPr>
        <w:t>а</w:t>
      </w:r>
      <w:r w:rsidRPr="00A03512">
        <w:rPr>
          <w:rFonts w:ascii="Times New Roman" w:hAnsi="Times New Roman" w:cs="Times New Roman"/>
          <w:sz w:val="24"/>
          <w:szCs w:val="24"/>
        </w:rPr>
        <w:t>дают лишь те случаи, которые не вызывают никаких сомнений.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Исследования показывают, что вполне серьезные мысли о том, чтобы покончить с собой, возникают у каждого пятого подростка. С годами суицид “молодеет”: о суициде думают, пытаются покончить с собой и кончают совсем еще  дети.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2.</w:t>
      </w:r>
      <w:r w:rsidRPr="00A03512">
        <w:rPr>
          <w:rFonts w:ascii="Times New Roman" w:hAnsi="Times New Roman" w:cs="Times New Roman"/>
          <w:sz w:val="24"/>
          <w:szCs w:val="24"/>
        </w:rPr>
        <w:t xml:space="preserve"> Как правило, суицид не происходит без предупреждения. 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Большинство подростков, которые пытаются покончить с собой, почти всегда пр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>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3.</w:t>
      </w:r>
      <w:r w:rsidRPr="00A03512">
        <w:rPr>
          <w:rFonts w:ascii="Times New Roman" w:hAnsi="Times New Roman" w:cs="Times New Roman"/>
          <w:sz w:val="24"/>
          <w:szCs w:val="24"/>
        </w:rPr>
        <w:t xml:space="preserve"> Суицид можно предотвратить.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 суицидальные   попытки  снова и снова, до тех пор, пока не добьется своего.</w:t>
      </w:r>
    </w:p>
    <w:p w:rsidR="00AB0D90" w:rsidRPr="00A03512" w:rsidRDefault="00AB0D90" w:rsidP="00A03512">
      <w:pPr>
        <w:pStyle w:val="a5"/>
        <w:spacing w:after="0"/>
        <w:ind w:left="0" w:firstLine="567"/>
        <w:jc w:val="both"/>
      </w:pPr>
      <w:r w:rsidRPr="00A03512"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</w:t>
      </w:r>
      <w:r w:rsidRPr="00A03512">
        <w:t>о</w:t>
      </w:r>
      <w:r w:rsidRPr="00A03512">
        <w:t xml:space="preserve">должение короткого промежутка времени – от 24 до 72 часов. Если же кто-то вмешается в </w:t>
      </w:r>
      <w:r w:rsidRPr="00A03512">
        <w:lastRenderedPageBreak/>
        <w:t>их планы и окажет помощь, то вероятнее всего, снова покушаться на свою жизнь они не будут.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4</w:t>
      </w:r>
      <w:r w:rsidRPr="00A03512">
        <w:rPr>
          <w:rFonts w:ascii="Times New Roman" w:hAnsi="Times New Roman" w:cs="Times New Roman"/>
          <w:sz w:val="24"/>
          <w:szCs w:val="24"/>
        </w:rPr>
        <w:t>. Разговоры о суициде не наводят подростков на мысли о суициде.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себе. Ты, должно быть, слышал разговоры о том, что нельзя, дескать, беседовать с мол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дежью о наркотиках, потому что тогда они могут захотеть их попробовать; нельзя разг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варивать с ними про секс, потому что тогда они займутся сексом, и т.д. Некоторые род</w:t>
      </w:r>
      <w:r w:rsidRPr="00A03512">
        <w:rPr>
          <w:rFonts w:ascii="Times New Roman" w:hAnsi="Times New Roman" w:cs="Times New Roman"/>
          <w:sz w:val="24"/>
          <w:szCs w:val="24"/>
        </w:rPr>
        <w:t>и</w:t>
      </w:r>
      <w:r w:rsidRPr="00A03512">
        <w:rPr>
          <w:rFonts w:ascii="Times New Roman" w:hAnsi="Times New Roman" w:cs="Times New Roman"/>
          <w:sz w:val="24"/>
          <w:szCs w:val="24"/>
        </w:rPr>
        <w:t>тели, учителя, психологи избегают слова “суицид”, потому что боятся навести своих п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допечных на мысль о насильственной смерти.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  суицидальные  же мысли, которыми делятся с собеседником, перестают быть мыслями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суицидальноопасными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>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5.</w:t>
      </w:r>
      <w:r w:rsidRPr="00A03512">
        <w:rPr>
          <w:rFonts w:ascii="Times New Roman" w:hAnsi="Times New Roman" w:cs="Times New Roman"/>
          <w:sz w:val="24"/>
          <w:szCs w:val="24"/>
        </w:rPr>
        <w:t xml:space="preserve"> Суицид не передается по наследству.</w:t>
      </w:r>
    </w:p>
    <w:p w:rsidR="00AB0D90" w:rsidRPr="00A03512" w:rsidRDefault="00AB0D90" w:rsidP="00A03512">
      <w:pPr>
        <w:pStyle w:val="a5"/>
        <w:spacing w:after="0"/>
        <w:ind w:left="0" w:firstLine="567"/>
        <w:jc w:val="both"/>
      </w:pPr>
      <w:r w:rsidRPr="00A03512">
        <w:t>От мамы ты можешь унаследовать цвет глаз, от папы – веснушки на носу; суиц</w:t>
      </w:r>
      <w:r w:rsidRPr="00A03512">
        <w:t>и</w:t>
      </w:r>
      <w:r w:rsidRPr="00A03512">
        <w:t>дальные же идеи по наследству не передаются. Вместе с тем, если кто-то из членов твоей семьи уже совершил суицид, ты оказываешься в зоне повышенного  суицидального  ри</w:t>
      </w:r>
      <w:r w:rsidRPr="00A03512">
        <w:t>с</w:t>
      </w:r>
      <w:r w:rsidRPr="00A03512">
        <w:t>ка. Представь, например, семью, где родители много курят, пьют или употребляют нарк</w:t>
      </w:r>
      <w:r w:rsidRPr="00A03512">
        <w:t>о</w:t>
      </w:r>
      <w:r w:rsidRPr="00A03512">
        <w:t>тики. В такой семье  дети  рискуют перенять вредные привычки родителей. На этих  детей  действует так называемый “фактор внушения”: родители, дескать, плохому не научат. Р</w:t>
      </w:r>
      <w:r w:rsidRPr="00A03512">
        <w:t>а</w:t>
      </w:r>
      <w:r w:rsidRPr="00A03512">
        <w:t>зумеется,  дети  вовсе не обязаны подражать родителям. Для подражания они вправе в</w:t>
      </w:r>
      <w:r w:rsidRPr="00A03512">
        <w:t>ы</w:t>
      </w:r>
      <w:r w:rsidRPr="00A03512">
        <w:t>брать другой, более положительный, пример.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6.</w:t>
      </w:r>
      <w:r w:rsidRPr="00A03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Суициденты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>, как правило, психически здоровы.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Как правило, подростки, которые совершают  попытку  покончить с собой, психич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>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го числа молодых людей наблюдаются серьезные химические и физические нарушения мозговой деятельности, в связи с чем их поступки и ощущения могут в течение долгого времени отличаться неадекватностью.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Психически нездоровые люди часто кончают с собой. Из-за резких перепадов н</w:t>
      </w:r>
      <w:r w:rsidRPr="00A03512">
        <w:rPr>
          <w:rFonts w:ascii="Times New Roman" w:hAnsi="Times New Roman" w:cs="Times New Roman"/>
          <w:sz w:val="24"/>
          <w:szCs w:val="24"/>
        </w:rPr>
        <w:t>а</w:t>
      </w:r>
      <w:r w:rsidRPr="00A03512">
        <w:rPr>
          <w:rFonts w:ascii="Times New Roman" w:hAnsi="Times New Roman" w:cs="Times New Roman"/>
          <w:sz w:val="24"/>
          <w:szCs w:val="24"/>
        </w:rPr>
        <w:t>строения и неадекватного  поведения  жизнь их превращается в пытку – однако твои др</w:t>
      </w:r>
      <w:r w:rsidRPr="00A03512">
        <w:rPr>
          <w:rFonts w:ascii="Times New Roman" w:hAnsi="Times New Roman" w:cs="Times New Roman"/>
          <w:sz w:val="24"/>
          <w:szCs w:val="24"/>
        </w:rPr>
        <w:t>у</w:t>
      </w:r>
      <w:r w:rsidRPr="00A03512">
        <w:rPr>
          <w:rFonts w:ascii="Times New Roman" w:hAnsi="Times New Roman" w:cs="Times New Roman"/>
          <w:sz w:val="24"/>
          <w:szCs w:val="24"/>
        </w:rPr>
        <w:t>зья и знакомые, в большинстве своем, к этой категории не принадлежат.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7.</w:t>
      </w:r>
      <w:r w:rsidRPr="00A03512">
        <w:rPr>
          <w:rFonts w:ascii="Times New Roman" w:hAnsi="Times New Roman" w:cs="Times New Roman"/>
          <w:sz w:val="24"/>
          <w:szCs w:val="24"/>
        </w:rPr>
        <w:t xml:space="preserve"> Тот, кто говорит о суициде, совершает суицид.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Из десяти покушающихся на свою жизнь подростков семь делились своими план</w:t>
      </w:r>
      <w:r w:rsidRPr="00A03512">
        <w:rPr>
          <w:rFonts w:ascii="Times New Roman" w:hAnsi="Times New Roman" w:cs="Times New Roman"/>
          <w:sz w:val="24"/>
          <w:szCs w:val="24"/>
        </w:rPr>
        <w:t>а</w:t>
      </w:r>
      <w:r w:rsidRPr="00A03512">
        <w:rPr>
          <w:rFonts w:ascii="Times New Roman" w:hAnsi="Times New Roman" w:cs="Times New Roman"/>
          <w:sz w:val="24"/>
          <w:szCs w:val="24"/>
        </w:rPr>
        <w:t>ми. Поэтому большинство подростков, которые говорят о суициде, не шутят. Тем не м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>нее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8.</w:t>
      </w:r>
      <w:r w:rsidRPr="00A03512">
        <w:rPr>
          <w:rFonts w:ascii="Times New Roman" w:hAnsi="Times New Roman" w:cs="Times New Roman"/>
          <w:sz w:val="24"/>
          <w:szCs w:val="24"/>
        </w:rPr>
        <w:t xml:space="preserve"> Суицид – это не просто способ обратить на себя внимание.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lastRenderedPageBreak/>
        <w:t>Часто друзья и родители пропускают мимо ушей слова подростка: “Я хочу поко</w:t>
      </w:r>
      <w:r w:rsidRPr="00A03512">
        <w:rPr>
          <w:rFonts w:ascii="Times New Roman" w:hAnsi="Times New Roman" w:cs="Times New Roman"/>
          <w:sz w:val="24"/>
          <w:szCs w:val="24"/>
        </w:rPr>
        <w:t>н</w:t>
      </w:r>
      <w:r w:rsidRPr="00A03512">
        <w:rPr>
          <w:rFonts w:ascii="Times New Roman" w:hAnsi="Times New Roman" w:cs="Times New Roman"/>
          <w:sz w:val="24"/>
          <w:szCs w:val="24"/>
        </w:rPr>
        <w:t>чить с собой”. Им кажется, что подросток хочет, чтобы на него обратили внимание, или же что ему просто что-то нужно.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Если твой знакомый заговорил о самоубийстве, то он и в самом деле хочет  привлечь 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Исходя из того, что если твой друг завел разговор о самоубийстве, значит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  поведение  свидетельств</w:t>
      </w:r>
      <w:r w:rsidRPr="00A03512">
        <w:rPr>
          <w:rFonts w:ascii="Times New Roman" w:hAnsi="Times New Roman" w:cs="Times New Roman"/>
          <w:sz w:val="24"/>
          <w:szCs w:val="24"/>
        </w:rPr>
        <w:t>у</w:t>
      </w:r>
      <w:r w:rsidRPr="00A03512">
        <w:rPr>
          <w:rFonts w:ascii="Times New Roman" w:hAnsi="Times New Roman" w:cs="Times New Roman"/>
          <w:sz w:val="24"/>
          <w:szCs w:val="24"/>
        </w:rPr>
        <w:t>ет о том, что он попал в беду. Что-то у него наверняка стряслось. И лучше всего – пр</w:t>
      </w:r>
      <w:r w:rsidRPr="00A03512">
        <w:rPr>
          <w:rFonts w:ascii="Times New Roman" w:hAnsi="Times New Roman" w:cs="Times New Roman"/>
          <w:sz w:val="24"/>
          <w:szCs w:val="24"/>
        </w:rPr>
        <w:t>и</w:t>
      </w:r>
      <w:r w:rsidRPr="00A03512">
        <w:rPr>
          <w:rFonts w:ascii="Times New Roman" w:hAnsi="Times New Roman" w:cs="Times New Roman"/>
          <w:sz w:val="24"/>
          <w:szCs w:val="24"/>
        </w:rPr>
        <w:t>слушаться к его словам, отнестись к его угрозам всерьез.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9.</w:t>
      </w:r>
      <w:r w:rsidRPr="00A03512">
        <w:rPr>
          <w:rFonts w:ascii="Times New Roman" w:hAnsi="Times New Roman" w:cs="Times New Roman"/>
          <w:sz w:val="24"/>
          <w:szCs w:val="24"/>
        </w:rPr>
        <w:t xml:space="preserve">  Суицидальные  подростки считают, что их проблемы серьезны.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Наверно, ты согласишься, что  дети  и  взрослые 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AB0D90" w:rsidRPr="00A03512" w:rsidRDefault="00AB0D90" w:rsidP="00A03512">
      <w:pPr>
        <w:pStyle w:val="a5"/>
        <w:spacing w:after="0"/>
        <w:ind w:firstLine="567"/>
      </w:pPr>
      <w:r w:rsidRPr="00A03512">
        <w:t>На жизнь по-разному смотрят не только родители и 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10.</w:t>
      </w:r>
      <w:r w:rsidRPr="00A03512">
        <w:rPr>
          <w:rFonts w:ascii="Times New Roman" w:hAnsi="Times New Roman" w:cs="Times New Roman"/>
          <w:sz w:val="24"/>
          <w:szCs w:val="24"/>
        </w:rPr>
        <w:t xml:space="preserve"> Суицид – следствие не одной неприятности, а многих.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Ты ведь слышал выражение: “Последняя капля, которая переполнила чашу терп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>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>удач.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11.</w:t>
      </w:r>
      <w:r w:rsidRPr="00A03512">
        <w:rPr>
          <w:rFonts w:ascii="Times New Roman" w:hAnsi="Times New Roman" w:cs="Times New Roman"/>
          <w:sz w:val="24"/>
          <w:szCs w:val="24"/>
        </w:rPr>
        <w:t xml:space="preserve"> Самоубийство может совершить каждый.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Предотвращать суицид было бы проще всего, если бы его совершали только опред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>ленные подростки. К сожалению, тип ”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суицидоопасного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подростка” установить нево</w:t>
      </w:r>
      <w:r w:rsidRPr="00A03512">
        <w:rPr>
          <w:rFonts w:ascii="Times New Roman" w:hAnsi="Times New Roman" w:cs="Times New Roman"/>
          <w:sz w:val="24"/>
          <w:szCs w:val="24"/>
        </w:rPr>
        <w:t>з</w:t>
      </w:r>
      <w:r w:rsidRPr="00A03512">
        <w:rPr>
          <w:rFonts w:ascii="Times New Roman" w:hAnsi="Times New Roman" w:cs="Times New Roman"/>
          <w:sz w:val="24"/>
          <w:szCs w:val="24"/>
        </w:rPr>
        <w:t>можно.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Подростки из богатых семей подвержены  суицидальным  настроения ничуть не меньше, чем подростки из семей нуждающихся. Суицид совершают не только те подрос</w:t>
      </w:r>
      <w:r w:rsidRPr="00A03512">
        <w:rPr>
          <w:rFonts w:ascii="Times New Roman" w:hAnsi="Times New Roman" w:cs="Times New Roman"/>
          <w:sz w:val="24"/>
          <w:szCs w:val="24"/>
        </w:rPr>
        <w:t>т</w:t>
      </w:r>
      <w:r w:rsidRPr="00A03512">
        <w:rPr>
          <w:rFonts w:ascii="Times New Roman" w:hAnsi="Times New Roman" w:cs="Times New Roman"/>
          <w:sz w:val="24"/>
          <w:szCs w:val="24"/>
        </w:rPr>
        <w:t>ки, которые плохо учатся и ни с кем не ладят, но и молодые люди, у которых нет проблем ни в школе ни дома.</w:t>
      </w:r>
    </w:p>
    <w:p w:rsidR="00AB0D90" w:rsidRPr="00A03512" w:rsidRDefault="00AB0D90" w:rsidP="00A03512">
      <w:pPr>
        <w:pStyle w:val="a5"/>
        <w:spacing w:after="0"/>
        <w:ind w:firstLine="567"/>
      </w:pPr>
      <w:r w:rsidRPr="00A03512"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Важная информация № 12.</w:t>
      </w:r>
      <w:r w:rsidRPr="00A03512">
        <w:rPr>
          <w:rFonts w:ascii="Times New Roman" w:hAnsi="Times New Roman" w:cs="Times New Roman"/>
          <w:sz w:val="24"/>
          <w:szCs w:val="24"/>
        </w:rPr>
        <w:t xml:space="preserve"> Чем лучше настроение у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суицидента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>, тем больше риск.</w:t>
      </w:r>
    </w:p>
    <w:p w:rsidR="00AB0D90" w:rsidRPr="00A03512" w:rsidRDefault="00AB0D90" w:rsidP="00A03512">
      <w:pPr>
        <w:pStyle w:val="a5"/>
        <w:spacing w:after="0"/>
        <w:ind w:left="0" w:firstLine="567"/>
      </w:pPr>
      <w:r w:rsidRPr="00A03512">
        <w:t>Самоубийство подростка, который вроде бы уже выходит из кризиса, для многих я</w:t>
      </w:r>
      <w:r w:rsidRPr="00A03512">
        <w:t>в</w:t>
      </w:r>
      <w:r w:rsidRPr="00A03512">
        <w:t>ляется полной неожиданностью. Большинство молодых людей пытаются покончить с с</w:t>
      </w:r>
      <w:r w:rsidRPr="00A03512">
        <w:t>о</w:t>
      </w:r>
      <w:r w:rsidRPr="00A03512">
        <w:lastRenderedPageBreak/>
        <w:t xml:space="preserve">бой всего один раз в жизни; для тех же подростков, которые могут совершить вторичную  суицидальную   попытку, самое опасное время – 80-100 дней после первой  попытки. 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После первой  попытки  расстаться с жизнью подростки ощущают постоянную по</w:t>
      </w:r>
      <w:r w:rsidRPr="00A03512">
        <w:rPr>
          <w:rFonts w:ascii="Times New Roman" w:hAnsi="Times New Roman" w:cs="Times New Roman"/>
          <w:sz w:val="24"/>
          <w:szCs w:val="24"/>
        </w:rPr>
        <w:t>д</w:t>
      </w:r>
      <w:r w:rsidRPr="00A03512">
        <w:rPr>
          <w:rFonts w:ascii="Times New Roman" w:hAnsi="Times New Roman" w:cs="Times New Roman"/>
          <w:sz w:val="24"/>
          <w:szCs w:val="24"/>
        </w:rPr>
        <w:t>держку окружающих. Друзья, родители, учителя уделяют им повышенное внимание, и у них возникает чувство, что все их любят.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поважнее. Тем более что настроение у подростка отличное – вот всем и кажется, что худшее позади.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Однако совершивший  суицидальную   попытку  подросток возвращается в нормал</w:t>
      </w:r>
      <w:r w:rsidRPr="00A03512">
        <w:rPr>
          <w:rFonts w:ascii="Times New Roman" w:hAnsi="Times New Roman" w:cs="Times New Roman"/>
          <w:sz w:val="24"/>
          <w:szCs w:val="24"/>
        </w:rPr>
        <w:t>ь</w:t>
      </w:r>
      <w:r w:rsidRPr="00A03512">
        <w:rPr>
          <w:rFonts w:ascii="Times New Roman" w:hAnsi="Times New Roman" w:cs="Times New Roman"/>
          <w:sz w:val="24"/>
          <w:szCs w:val="24"/>
        </w:rPr>
        <w:t>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 суицидальную   попытку, чтобы “вернуть” к себе внимание окружающих.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Иногда на то, чтобы окончательно изжить в себе суицидальные  намерения, подр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ву мысль, что единственный выход из положения – повторная  попытка  расстаться с жи</w:t>
      </w:r>
      <w:r w:rsidRPr="00A03512">
        <w:rPr>
          <w:rFonts w:ascii="Times New Roman" w:hAnsi="Times New Roman" w:cs="Times New Roman"/>
          <w:sz w:val="24"/>
          <w:szCs w:val="24"/>
        </w:rPr>
        <w:t>з</w:t>
      </w:r>
      <w:r w:rsidRPr="00A03512">
        <w:rPr>
          <w:rFonts w:ascii="Times New Roman" w:hAnsi="Times New Roman" w:cs="Times New Roman"/>
          <w:sz w:val="24"/>
          <w:szCs w:val="24"/>
        </w:rPr>
        <w:t>нью. Они находятся в неплохой форме и начинают планировать  суицидальную   попытку  номер два с удвоенной энергией.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В этом случае их друзьям следует быть настороже. Тебе может показаться, что твой друг после первой  попытки  одумался и “пошел на поправку”, – он же в это самое время задумал второй суицид активно приступил к осуществлению своего намерения. Вид у н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>го  при  этом совершенно счастливый, ведь про себя он думает: “Ничего, скоро все это кончится”.</w:t>
      </w: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  <w:u w:val="single"/>
        </w:rPr>
        <w:t>Информация № 13 – самая важная:</w:t>
      </w:r>
      <w:r w:rsidRPr="00A03512">
        <w:rPr>
          <w:rFonts w:ascii="Times New Roman" w:hAnsi="Times New Roman" w:cs="Times New Roman"/>
          <w:sz w:val="24"/>
          <w:szCs w:val="24"/>
        </w:rPr>
        <w:t xml:space="preserve"> друг может предотвратить самоубийство!</w:t>
      </w:r>
    </w:p>
    <w:p w:rsidR="00AB0D90" w:rsidRDefault="00AB0D90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От заботливого, любящего друга зависит многое. Он может спасти потенциальному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суициденту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жизнь.</w:t>
      </w:r>
    </w:p>
    <w:p w:rsidR="00A03512" w:rsidRPr="00A03512" w:rsidRDefault="00A03512" w:rsidP="00A035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D90" w:rsidRPr="00A03512" w:rsidRDefault="00AB0D90" w:rsidP="00A03512">
      <w:pPr>
        <w:pStyle w:val="a5"/>
        <w:spacing w:after="0"/>
        <w:ind w:left="0" w:firstLine="567"/>
        <w:jc w:val="both"/>
      </w:pPr>
      <w:r w:rsidRPr="00A03512">
        <w:t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верил: понять его сможешь тол</w:t>
      </w:r>
      <w:r w:rsidRPr="00A03512">
        <w:t>ь</w:t>
      </w:r>
      <w:r w:rsidRPr="00A03512">
        <w:t>ко ты.</w:t>
      </w:r>
    </w:p>
    <w:p w:rsidR="00AB0D90" w:rsidRPr="00A03512" w:rsidRDefault="00AB0D90" w:rsidP="00A03512">
      <w:pPr>
        <w:pStyle w:val="a5"/>
        <w:spacing w:after="0"/>
        <w:ind w:left="0" w:firstLine="567"/>
        <w:jc w:val="both"/>
      </w:pPr>
    </w:p>
    <w:p w:rsidR="00AB0D90" w:rsidRPr="00957BBB" w:rsidRDefault="00AB0D90" w:rsidP="00AB0D90">
      <w:pPr>
        <w:pStyle w:val="a5"/>
        <w:ind w:left="0" w:firstLine="567"/>
        <w:jc w:val="both"/>
      </w:pPr>
    </w:p>
    <w:p w:rsidR="00AB0D90" w:rsidRPr="00957BBB" w:rsidRDefault="00AB0D90" w:rsidP="00AB0D90">
      <w:pPr>
        <w:pStyle w:val="a5"/>
        <w:ind w:left="0" w:firstLine="567"/>
        <w:jc w:val="both"/>
      </w:pPr>
    </w:p>
    <w:p w:rsidR="00AB0D90" w:rsidRPr="00957BBB" w:rsidRDefault="00AB0D90" w:rsidP="00AB0D90">
      <w:pPr>
        <w:pStyle w:val="4"/>
        <w:ind w:firstLine="0"/>
        <w:jc w:val="both"/>
        <w:rPr>
          <w:b/>
          <w:sz w:val="24"/>
        </w:rPr>
      </w:pPr>
    </w:p>
    <w:p w:rsidR="00AB0D90" w:rsidRPr="00957BBB" w:rsidRDefault="00AB0D90" w:rsidP="00AB0D90">
      <w:pPr>
        <w:pStyle w:val="4"/>
        <w:ind w:firstLine="0"/>
        <w:jc w:val="both"/>
        <w:rPr>
          <w:b/>
          <w:sz w:val="24"/>
        </w:rPr>
      </w:pPr>
    </w:p>
    <w:p w:rsidR="00AB0D90" w:rsidRPr="00957BBB" w:rsidRDefault="00AB0D90" w:rsidP="00AB0D90">
      <w:pPr>
        <w:pStyle w:val="4"/>
        <w:ind w:firstLine="0"/>
        <w:jc w:val="both"/>
        <w:rPr>
          <w:b/>
          <w:sz w:val="24"/>
        </w:rPr>
      </w:pPr>
    </w:p>
    <w:p w:rsidR="00AB0D90" w:rsidRPr="00957BBB" w:rsidRDefault="00AB0D90" w:rsidP="00AB0D90">
      <w:pPr>
        <w:pStyle w:val="4"/>
        <w:ind w:firstLine="0"/>
        <w:jc w:val="both"/>
        <w:rPr>
          <w:b/>
          <w:sz w:val="24"/>
        </w:rPr>
      </w:pPr>
    </w:p>
    <w:p w:rsidR="00AB0D90" w:rsidRPr="00957BBB" w:rsidRDefault="00AB0D90" w:rsidP="00AB0D90">
      <w:pPr>
        <w:pStyle w:val="4"/>
        <w:ind w:firstLine="0"/>
        <w:jc w:val="both"/>
        <w:rPr>
          <w:b/>
          <w:sz w:val="24"/>
        </w:rPr>
      </w:pPr>
    </w:p>
    <w:p w:rsidR="00AB0D90" w:rsidRPr="00957BBB" w:rsidRDefault="00AB0D90" w:rsidP="00AB0D90">
      <w:pPr>
        <w:pStyle w:val="4"/>
        <w:ind w:firstLine="0"/>
        <w:jc w:val="both"/>
        <w:rPr>
          <w:b/>
          <w:sz w:val="24"/>
        </w:rPr>
      </w:pPr>
    </w:p>
    <w:p w:rsidR="00AB0D90" w:rsidRPr="00957BBB" w:rsidRDefault="00AB0D90" w:rsidP="00AB0D90">
      <w:pPr>
        <w:pStyle w:val="4"/>
        <w:ind w:firstLine="0"/>
        <w:jc w:val="both"/>
        <w:rPr>
          <w:b/>
          <w:sz w:val="24"/>
        </w:rPr>
      </w:pPr>
    </w:p>
    <w:p w:rsidR="00AB0D90" w:rsidRDefault="00AB0D90" w:rsidP="00AB0D90">
      <w:pPr>
        <w:pStyle w:val="4"/>
        <w:ind w:firstLine="0"/>
        <w:jc w:val="both"/>
        <w:rPr>
          <w:b/>
          <w:sz w:val="24"/>
        </w:rPr>
      </w:pP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CB40A5" w:rsidRDefault="00CB40A5" w:rsidP="00CB40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A03512" w:rsidRDefault="00A03512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8969C6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CB40A5" w:rsidRPr="00A03512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58AD" w:rsidRPr="00A03512" w:rsidRDefault="00BB58AD" w:rsidP="00A03512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ОПРОСНИК СУИЦИДАЛЬНОГО РИСКА (ОСР)</w:t>
      </w:r>
    </w:p>
    <w:p w:rsidR="00BB58AD" w:rsidRPr="00A03512" w:rsidRDefault="00BB58AD" w:rsidP="00A03512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512">
        <w:rPr>
          <w:rFonts w:ascii="Times New Roman" w:hAnsi="Times New Roman" w:cs="Times New Roman"/>
          <w:b/>
          <w:sz w:val="24"/>
          <w:szCs w:val="24"/>
        </w:rPr>
        <w:t>(модификация Т.Н. Разуваевой)</w:t>
      </w:r>
    </w:p>
    <w:p w:rsidR="00BB58AD" w:rsidRPr="00A03512" w:rsidRDefault="00BB58AD" w:rsidP="00A03512">
      <w:pPr>
        <w:tabs>
          <w:tab w:val="left" w:pos="108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B58AD" w:rsidRPr="00A03512" w:rsidRDefault="00BB58AD" w:rsidP="00A03512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i/>
          <w:sz w:val="24"/>
          <w:szCs w:val="24"/>
        </w:rPr>
        <w:t>Цель:</w:t>
      </w:r>
      <w:r w:rsidRPr="00A03512">
        <w:rPr>
          <w:rFonts w:ascii="Times New Roman" w:hAnsi="Times New Roman" w:cs="Times New Roman"/>
          <w:sz w:val="24"/>
          <w:szCs w:val="24"/>
        </w:rPr>
        <w:t xml:space="preserve">  диагностика суицидального риска; выявление уровня сформированности суицидальных намерений с целью предупреждения серьезных попыток самоубийства. Предназначена для учащихся 8-11 класса. </w:t>
      </w:r>
    </w:p>
    <w:p w:rsidR="00BB58AD" w:rsidRPr="00A03512" w:rsidRDefault="00BB58AD" w:rsidP="00A03512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Методика применяется в случае, если на основе предшествующего наблюдения (исследования) была выявлена высокая вероятность суицидального поведения. Тестир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ванию должна предшествовать беседа, в ходе которой взрослый должен проявить макс</w:t>
      </w:r>
      <w:r w:rsidRPr="00A03512">
        <w:rPr>
          <w:rFonts w:ascii="Times New Roman" w:hAnsi="Times New Roman" w:cs="Times New Roman"/>
          <w:sz w:val="24"/>
          <w:szCs w:val="24"/>
        </w:rPr>
        <w:t>и</w:t>
      </w:r>
      <w:r w:rsidRPr="00A03512">
        <w:rPr>
          <w:rFonts w:ascii="Times New Roman" w:hAnsi="Times New Roman" w:cs="Times New Roman"/>
          <w:sz w:val="24"/>
          <w:szCs w:val="24"/>
        </w:rPr>
        <w:t>мум внимания и сочувствия.</w:t>
      </w:r>
    </w:p>
    <w:p w:rsidR="00BB58AD" w:rsidRPr="00A03512" w:rsidRDefault="00BB58AD" w:rsidP="00A03512">
      <w:pPr>
        <w:pStyle w:val="a3"/>
        <w:tabs>
          <w:tab w:val="left" w:pos="1080"/>
        </w:tabs>
        <w:spacing w:before="0" w:beforeAutospacing="0" w:after="0" w:afterAutospacing="0"/>
        <w:ind w:firstLine="720"/>
        <w:jc w:val="both"/>
      </w:pPr>
      <w:r w:rsidRPr="00A03512">
        <w:rPr>
          <w:bCs/>
          <w:i/>
        </w:rPr>
        <w:t>Инструкция</w:t>
      </w:r>
      <w:r w:rsidRPr="00A03512">
        <w:rPr>
          <w:i/>
        </w:rPr>
        <w:t>:</w:t>
      </w:r>
      <w:r w:rsidRPr="00A03512">
        <w:t xml:space="preserve"> Я буду зачитывать утверждения, а Вы в бланке для ответов ставить в случае согласия с утверждением "+", в случае несогласия с утверждением "-". </w:t>
      </w:r>
    </w:p>
    <w:p w:rsidR="00BB58AD" w:rsidRPr="00A03512" w:rsidRDefault="00BB58AD" w:rsidP="00A03512">
      <w:pPr>
        <w:pStyle w:val="a3"/>
        <w:tabs>
          <w:tab w:val="left" w:pos="1080"/>
        </w:tabs>
        <w:spacing w:before="0" w:beforeAutospacing="0" w:after="0" w:afterAutospacing="0"/>
        <w:jc w:val="center"/>
      </w:pPr>
    </w:p>
    <w:p w:rsidR="00BB58AD" w:rsidRPr="00A03512" w:rsidRDefault="00BB58AD" w:rsidP="00A03512">
      <w:pPr>
        <w:pStyle w:val="a3"/>
        <w:tabs>
          <w:tab w:val="left" w:pos="1080"/>
        </w:tabs>
        <w:spacing w:before="0" w:beforeAutospacing="0" w:after="0" w:afterAutospacing="0"/>
        <w:jc w:val="center"/>
        <w:rPr>
          <w:i/>
        </w:rPr>
      </w:pPr>
      <w:r w:rsidRPr="00A03512">
        <w:rPr>
          <w:i/>
        </w:rPr>
        <w:t xml:space="preserve">Текст </w:t>
      </w:r>
      <w:proofErr w:type="spellStart"/>
      <w:r w:rsidRPr="00A03512">
        <w:rPr>
          <w:i/>
        </w:rPr>
        <w:t>опросника</w:t>
      </w:r>
      <w:proofErr w:type="spellEnd"/>
    </w:p>
    <w:p w:rsidR="00BB58AD" w:rsidRPr="00A03512" w:rsidRDefault="00BB58AD" w:rsidP="00A03512">
      <w:pPr>
        <w:pStyle w:val="a3"/>
        <w:tabs>
          <w:tab w:val="left" w:pos="1080"/>
        </w:tabs>
        <w:spacing w:before="0" w:beforeAutospacing="0" w:after="0" w:afterAutospacing="0"/>
        <w:jc w:val="center"/>
      </w:pP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Вы все чувствуете острее, чем большинство людей.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Вас часто одолевают мрачные мысли.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Теперь Вы уже не надеетесь добиться желаемого положения в жизни.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 случае неудачи Вам трудно начать новое дело.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Вам определенно не везет в жизни.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Учиться Вам стало труднее, чем раньше.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Большинство людей довольны жизнью больше, чем Вы.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Вы считаете, что смерть является искуплением грехов.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Только зрелый человек может принять решение уйти из жизни.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Временами у Вас бывают приступы неудержимого смеха или плача.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pacing w:val="-4"/>
          <w:sz w:val="24"/>
          <w:szCs w:val="24"/>
        </w:rPr>
        <w:t>Обычно Вы осторожны с людьми, которые относятся к Вам дружелюбнее, чем Вы ожид</w:t>
      </w:r>
      <w:r w:rsidRPr="00A03512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A03512">
        <w:rPr>
          <w:rFonts w:ascii="Times New Roman" w:hAnsi="Times New Roman" w:cs="Times New Roman"/>
          <w:spacing w:val="-4"/>
          <w:sz w:val="24"/>
          <w:szCs w:val="24"/>
        </w:rPr>
        <w:t>ли</w:t>
      </w:r>
      <w:r w:rsidRPr="00A035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Вы считаете себя обреченным человеком.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Мало кто искренне пытается помочь другим, если это связано с неудобствами.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У Вас такое впечатление, что Вас никто не понимает.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Человек, который вводит других в соблазн, оставляя без присмотра ценное имущество, виноват примерно столько же, сколько и тот, кто это имущество похищает.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 Вашей жизни не было таких неудач, когда казалось, что все кончено.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Обычно Вы удовлетворены своей судьбой.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Вы считаете, что всегда нужно вовремя поставить точку.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 Вашей жизни есть люди, привязанность к которым может очень повлиять на Ваши решения и даже изменить их.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Когда Вас обижают, Вы стремитесь во что бы то ни стало доказать обидчику, что он поступил несправедливо.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Часто Вы так переживаете, что это мешает Вам говорить.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Вам часто кажется, что обстоятельства, в которых Вы оказались, отличаются особой несправедливостью.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Иногда Вам кажется, что Вы вдруг сделали что-то скверное или даже хуже.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Будущее представляется Вам довольно беспросветным.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Большинство людей способны добиваться выгоды не совсем честным путем.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Будущее слишком расплывчато, чтобы строить серьезные планы.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Мало кому в жизни пришлось испытать то, что пережили недавно Вы.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 xml:space="preserve">Вы склонны так остро переживать неприятности, что не можете выкинуть мысли об этом из головы. </w:t>
      </w:r>
    </w:p>
    <w:p w:rsidR="00BB58AD" w:rsidRPr="00A03512" w:rsidRDefault="00BB58AD" w:rsidP="00A03512">
      <w:pPr>
        <w:numPr>
          <w:ilvl w:val="0"/>
          <w:numId w:val="3"/>
        </w:numPr>
        <w:tabs>
          <w:tab w:val="clear" w:pos="720"/>
          <w:tab w:val="num" w:pos="36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sz w:val="24"/>
          <w:szCs w:val="24"/>
        </w:rPr>
        <w:t>Часто Вы действуете необдуманно, повинуясь первому порыву.</w:t>
      </w:r>
    </w:p>
    <w:p w:rsidR="00BB58AD" w:rsidRPr="00A03512" w:rsidRDefault="00BB58AD" w:rsidP="00A03512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BB58AD" w:rsidRPr="00A03512" w:rsidRDefault="00BB58AD" w:rsidP="00A03512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sz w:val="24"/>
          <w:szCs w:val="24"/>
        </w:rPr>
        <w:t xml:space="preserve">Обработка результатов. </w:t>
      </w:r>
      <w:r w:rsidRPr="00A03512">
        <w:rPr>
          <w:rFonts w:ascii="Times New Roman" w:hAnsi="Times New Roman" w:cs="Times New Roman"/>
          <w:sz w:val="24"/>
          <w:szCs w:val="24"/>
        </w:rPr>
        <w:t xml:space="preserve">По каждому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субшкальному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диагностическому концепту подсчитывается сумма положительных ответов. Ответу «да» начисляется 1 балл. Колич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>ство утверждений по каждому фактору принимается за 100%. Количеств баллов перев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 xml:space="preserve">дится в проценты. Делается вывод об уровне сформированности суицидальных намерений и конкретных факторах суицидального риска. </w:t>
      </w:r>
    </w:p>
    <w:tbl>
      <w:tblPr>
        <w:tblW w:w="9639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041"/>
        <w:gridCol w:w="4598"/>
      </w:tblGrid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512">
              <w:rPr>
                <w:rFonts w:ascii="Times New Roman" w:hAnsi="Times New Roman" w:cs="Times New Roman"/>
                <w:sz w:val="24"/>
                <w:szCs w:val="24"/>
              </w:rPr>
              <w:t>Субшкальный</w:t>
            </w:r>
            <w:proofErr w:type="spellEnd"/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диагностический коэффициент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>Номера суждений</w:t>
            </w:r>
          </w:p>
        </w:tc>
      </w:tr>
      <w:tr w:rsidR="00BB58AD" w:rsidRPr="00A03512" w:rsidTr="00785A6D">
        <w:trPr>
          <w:trHeight w:val="168"/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512">
              <w:rPr>
                <w:rFonts w:ascii="Times New Roman" w:hAnsi="Times New Roman" w:cs="Times New Roman"/>
                <w:sz w:val="24"/>
                <w:szCs w:val="24"/>
              </w:rPr>
              <w:t>Демонстративность</w:t>
            </w:r>
            <w:proofErr w:type="spellEnd"/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12, 14, 20, 22, 27 </w:t>
            </w:r>
          </w:p>
        </w:tc>
      </w:tr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512">
              <w:rPr>
                <w:rFonts w:ascii="Times New Roman" w:hAnsi="Times New Roman" w:cs="Times New Roman"/>
                <w:sz w:val="24"/>
                <w:szCs w:val="24"/>
              </w:rPr>
              <w:t>Аффективность</w:t>
            </w:r>
            <w:proofErr w:type="spellEnd"/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1, 10, 20, 23, 28, 29 </w:t>
            </w:r>
          </w:p>
        </w:tc>
      </w:tr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Уникальность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1, 12, 14, 22, 27 </w:t>
            </w:r>
          </w:p>
        </w:tc>
      </w:tr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Несостоятельность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2, 3, 6, 7, 17 </w:t>
            </w:r>
          </w:p>
        </w:tc>
      </w:tr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пессимизм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5, 11, 13, 15, 17, 22, 25 </w:t>
            </w:r>
          </w:p>
        </w:tc>
      </w:tr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Слом культурных барьеров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8, 9, 18 </w:t>
            </w:r>
          </w:p>
        </w:tc>
      </w:tr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Максимализм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4, 16 </w:t>
            </w:r>
          </w:p>
        </w:tc>
      </w:tr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перспектива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2, 3, 12, 24, 26, 27 </w:t>
            </w:r>
          </w:p>
        </w:tc>
      </w:tr>
      <w:tr w:rsidR="00BB58AD" w:rsidRPr="00A03512" w:rsidTr="00785A6D">
        <w:trPr>
          <w:tblCellSpacing w:w="15" w:type="dxa"/>
          <w:jc w:val="center"/>
        </w:trPr>
        <w:tc>
          <w:tcPr>
            <w:tcW w:w="4996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512">
              <w:rPr>
                <w:rFonts w:ascii="Times New Roman" w:hAnsi="Times New Roman" w:cs="Times New Roman"/>
                <w:sz w:val="24"/>
                <w:szCs w:val="24"/>
              </w:rPr>
              <w:t>Антисуицидальный</w:t>
            </w:r>
            <w:proofErr w:type="spellEnd"/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 фактор </w:t>
            </w:r>
          </w:p>
        </w:tc>
        <w:tc>
          <w:tcPr>
            <w:tcW w:w="4553" w:type="dxa"/>
            <w:vAlign w:val="center"/>
          </w:tcPr>
          <w:p w:rsidR="00BB58AD" w:rsidRPr="00A03512" w:rsidRDefault="00BB58AD" w:rsidP="00A03512">
            <w:pPr>
              <w:tabs>
                <w:tab w:val="left" w:pos="1080"/>
              </w:tabs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sz w:val="24"/>
                <w:szCs w:val="24"/>
              </w:rPr>
              <w:t xml:space="preserve">19, 21 </w:t>
            </w:r>
          </w:p>
        </w:tc>
      </w:tr>
    </w:tbl>
    <w:p w:rsidR="00BB58AD" w:rsidRPr="00A03512" w:rsidRDefault="00BB58AD" w:rsidP="00A03512">
      <w:pPr>
        <w:pStyle w:val="a3"/>
        <w:tabs>
          <w:tab w:val="left" w:pos="1080"/>
        </w:tabs>
        <w:spacing w:before="0" w:beforeAutospacing="0" w:after="0" w:afterAutospacing="0"/>
        <w:ind w:firstLine="720"/>
        <w:jc w:val="both"/>
        <w:rPr>
          <w:i/>
        </w:rPr>
      </w:pPr>
    </w:p>
    <w:p w:rsidR="00BB58AD" w:rsidRPr="00A03512" w:rsidRDefault="00BB58AD" w:rsidP="00A03512">
      <w:pPr>
        <w:pStyle w:val="a3"/>
        <w:tabs>
          <w:tab w:val="left" w:pos="1080"/>
        </w:tabs>
        <w:spacing w:before="0" w:beforeAutospacing="0" w:after="0" w:afterAutospacing="0"/>
        <w:ind w:firstLine="720"/>
        <w:jc w:val="both"/>
        <w:rPr>
          <w:i/>
        </w:rPr>
      </w:pPr>
      <w:r w:rsidRPr="00A03512">
        <w:rPr>
          <w:i/>
        </w:rPr>
        <w:t xml:space="preserve">Содержание </w:t>
      </w:r>
      <w:proofErr w:type="spellStart"/>
      <w:r w:rsidRPr="00A03512">
        <w:rPr>
          <w:i/>
        </w:rPr>
        <w:t>субшкальных</w:t>
      </w:r>
      <w:proofErr w:type="spellEnd"/>
      <w:r w:rsidRPr="00A03512">
        <w:rPr>
          <w:i/>
        </w:rPr>
        <w:t xml:space="preserve"> диагностических концептов</w:t>
      </w:r>
    </w:p>
    <w:p w:rsidR="00BB58AD" w:rsidRPr="00A03512" w:rsidRDefault="00BB58AD" w:rsidP="00A03512">
      <w:pPr>
        <w:pStyle w:val="a3"/>
        <w:tabs>
          <w:tab w:val="left" w:pos="1080"/>
        </w:tabs>
        <w:spacing w:before="0" w:beforeAutospacing="0" w:after="0" w:afterAutospacing="0"/>
        <w:ind w:firstLine="720"/>
        <w:jc w:val="both"/>
        <w:rPr>
          <w:i/>
        </w:rPr>
      </w:pP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512">
        <w:rPr>
          <w:rFonts w:ascii="Times New Roman" w:hAnsi="Times New Roman" w:cs="Times New Roman"/>
          <w:b/>
          <w:bCs/>
          <w:sz w:val="24"/>
          <w:szCs w:val="24"/>
        </w:rPr>
        <w:t>Демонстративность</w:t>
      </w:r>
      <w:proofErr w:type="spellEnd"/>
      <w:r w:rsidRPr="00A0351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03512">
        <w:rPr>
          <w:rFonts w:ascii="Times New Roman" w:hAnsi="Times New Roman" w:cs="Times New Roman"/>
          <w:sz w:val="24"/>
          <w:szCs w:val="24"/>
        </w:rPr>
        <w:t>Желание привлечь внимание окружающих к своим несч</w:t>
      </w:r>
      <w:r w:rsidRPr="00A03512">
        <w:rPr>
          <w:rFonts w:ascii="Times New Roman" w:hAnsi="Times New Roman" w:cs="Times New Roman"/>
          <w:sz w:val="24"/>
          <w:szCs w:val="24"/>
        </w:rPr>
        <w:t>а</w:t>
      </w:r>
      <w:r w:rsidRPr="00A03512">
        <w:rPr>
          <w:rFonts w:ascii="Times New Roman" w:hAnsi="Times New Roman" w:cs="Times New Roman"/>
          <w:sz w:val="24"/>
          <w:szCs w:val="24"/>
        </w:rPr>
        <w:t>стьям, добиться сочувствия и понимания. Оцениваемое из внешней позиции порой как "шантаж", "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истероидное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выпячивание трудностей", демонстративное суицидальное пов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 xml:space="preserve">дение переживается изнутри как "крик о помощи". Наиболее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суицидоопасно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сочетание с эмоциональной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регидностью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, когда "диалог с миром" может зайти слишком далеко. </w:t>
      </w: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512">
        <w:rPr>
          <w:rFonts w:ascii="Times New Roman" w:hAnsi="Times New Roman" w:cs="Times New Roman"/>
          <w:b/>
          <w:bCs/>
          <w:sz w:val="24"/>
          <w:szCs w:val="24"/>
        </w:rPr>
        <w:t>Аффективность</w:t>
      </w:r>
      <w:proofErr w:type="spellEnd"/>
      <w:r w:rsidRPr="00A0351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03512">
        <w:rPr>
          <w:rFonts w:ascii="Times New Roman" w:hAnsi="Times New Roman" w:cs="Times New Roman"/>
          <w:sz w:val="24"/>
          <w:szCs w:val="24"/>
        </w:rPr>
        <w:t>Доминирование эмоций над интеллектуальным контролем в оценке ситуации. Готовность реагировать на психотравмирующую ситуацию непосредс</w:t>
      </w:r>
      <w:r w:rsidRPr="00A03512">
        <w:rPr>
          <w:rFonts w:ascii="Times New Roman" w:hAnsi="Times New Roman" w:cs="Times New Roman"/>
          <w:sz w:val="24"/>
          <w:szCs w:val="24"/>
        </w:rPr>
        <w:t>т</w:t>
      </w:r>
      <w:r w:rsidRPr="00A03512">
        <w:rPr>
          <w:rFonts w:ascii="Times New Roman" w:hAnsi="Times New Roman" w:cs="Times New Roman"/>
          <w:sz w:val="24"/>
          <w:szCs w:val="24"/>
        </w:rPr>
        <w:t xml:space="preserve">венно эмоционально. В крайнем варианте - аффективная блокада интеллекта. </w:t>
      </w: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sz w:val="24"/>
          <w:szCs w:val="24"/>
        </w:rPr>
        <w:t xml:space="preserve">Уникальность. </w:t>
      </w:r>
      <w:r w:rsidRPr="00A03512">
        <w:rPr>
          <w:rFonts w:ascii="Times New Roman" w:hAnsi="Times New Roman" w:cs="Times New Roman"/>
          <w:sz w:val="24"/>
          <w:szCs w:val="24"/>
        </w:rPr>
        <w:t>Восприятие себя, ситуации, и, возможно, собственной жизни в целом как явления исключительного, не похожего на другие, и, следовательно, подраз</w:t>
      </w:r>
      <w:r w:rsidRPr="00A03512">
        <w:rPr>
          <w:rFonts w:ascii="Times New Roman" w:hAnsi="Times New Roman" w:cs="Times New Roman"/>
          <w:sz w:val="24"/>
          <w:szCs w:val="24"/>
        </w:rPr>
        <w:t>у</w:t>
      </w:r>
      <w:r w:rsidRPr="00A03512">
        <w:rPr>
          <w:rFonts w:ascii="Times New Roman" w:hAnsi="Times New Roman" w:cs="Times New Roman"/>
          <w:sz w:val="24"/>
          <w:szCs w:val="24"/>
        </w:rPr>
        <w:t>мевающего исключительные варианты выхода, в частности, суицид. Тесно связана с ф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 xml:space="preserve">номеном "непроницаемости" для опыта, т.е. с недостаточным умением использовать свой и чужой жизненный опыт. </w:t>
      </w: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sz w:val="24"/>
          <w:szCs w:val="24"/>
        </w:rPr>
        <w:t xml:space="preserve">Несостоятельность. </w:t>
      </w:r>
      <w:r w:rsidRPr="00A03512">
        <w:rPr>
          <w:rFonts w:ascii="Times New Roman" w:hAnsi="Times New Roman" w:cs="Times New Roman"/>
          <w:sz w:val="24"/>
          <w:szCs w:val="24"/>
        </w:rPr>
        <w:t>Отрицательная концепция собственной личности. Пре</w:t>
      </w:r>
      <w:r w:rsidRPr="00A03512">
        <w:rPr>
          <w:rFonts w:ascii="Times New Roman" w:hAnsi="Times New Roman" w:cs="Times New Roman"/>
          <w:sz w:val="24"/>
          <w:szCs w:val="24"/>
        </w:rPr>
        <w:t>д</w:t>
      </w:r>
      <w:r w:rsidRPr="00A03512">
        <w:rPr>
          <w:rFonts w:ascii="Times New Roman" w:hAnsi="Times New Roman" w:cs="Times New Roman"/>
          <w:sz w:val="24"/>
          <w:szCs w:val="24"/>
        </w:rPr>
        <w:t>ставление о своей несостоятельности, некомпетентности, ненужности, "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выключенности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" из мира. Данная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субшкала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может быть связана с представлениями о физической, инте</w:t>
      </w:r>
      <w:r w:rsidRPr="00A03512">
        <w:rPr>
          <w:rFonts w:ascii="Times New Roman" w:hAnsi="Times New Roman" w:cs="Times New Roman"/>
          <w:sz w:val="24"/>
          <w:szCs w:val="24"/>
        </w:rPr>
        <w:t>л</w:t>
      </w:r>
      <w:r w:rsidRPr="00A03512">
        <w:rPr>
          <w:rFonts w:ascii="Times New Roman" w:hAnsi="Times New Roman" w:cs="Times New Roman"/>
          <w:sz w:val="24"/>
          <w:szCs w:val="24"/>
        </w:rPr>
        <w:t xml:space="preserve">лектуальной, моральной и прочей несостоятельностью. Несостоятельность выражает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и</w:t>
      </w:r>
      <w:r w:rsidRPr="00A03512">
        <w:rPr>
          <w:rFonts w:ascii="Times New Roman" w:hAnsi="Times New Roman" w:cs="Times New Roman"/>
          <w:sz w:val="24"/>
          <w:szCs w:val="24"/>
        </w:rPr>
        <w:t>н</w:t>
      </w:r>
      <w:r w:rsidRPr="00A03512">
        <w:rPr>
          <w:rFonts w:ascii="Times New Roman" w:hAnsi="Times New Roman" w:cs="Times New Roman"/>
          <w:sz w:val="24"/>
          <w:szCs w:val="24"/>
        </w:rPr>
        <w:t>трапунитивный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радикал. Формула внешнего монолога - "Я плох". </w:t>
      </w: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Социальный пессимизм. </w:t>
      </w:r>
      <w:r w:rsidRPr="00A03512">
        <w:rPr>
          <w:rFonts w:ascii="Times New Roman" w:hAnsi="Times New Roman" w:cs="Times New Roman"/>
          <w:spacing w:val="-2"/>
          <w:sz w:val="24"/>
          <w:szCs w:val="24"/>
        </w:rPr>
        <w:t>Отрицательная концепция окружающего мира. Во</w:t>
      </w:r>
      <w:r w:rsidRPr="00A03512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A03512">
        <w:rPr>
          <w:rFonts w:ascii="Times New Roman" w:hAnsi="Times New Roman" w:cs="Times New Roman"/>
          <w:spacing w:val="-2"/>
          <w:sz w:val="24"/>
          <w:szCs w:val="24"/>
        </w:rPr>
        <w:t xml:space="preserve">приятие мира как враждебного, не соответствующего представлениям о нормальных или удовлетворительных для человека отношениях с окружающими. Социальный пессимизм тесно связан с </w:t>
      </w:r>
      <w:proofErr w:type="spellStart"/>
      <w:r w:rsidRPr="00A03512">
        <w:rPr>
          <w:rFonts w:ascii="Times New Roman" w:hAnsi="Times New Roman" w:cs="Times New Roman"/>
          <w:spacing w:val="-2"/>
          <w:sz w:val="24"/>
          <w:szCs w:val="24"/>
        </w:rPr>
        <w:t>экстрапунитивным</w:t>
      </w:r>
      <w:proofErr w:type="spellEnd"/>
      <w:r w:rsidRPr="00A03512">
        <w:rPr>
          <w:rFonts w:ascii="Times New Roman" w:hAnsi="Times New Roman" w:cs="Times New Roman"/>
          <w:spacing w:val="-2"/>
          <w:sz w:val="24"/>
          <w:szCs w:val="24"/>
        </w:rPr>
        <w:t xml:space="preserve"> стилем каузальной атрибуции. В отсутствие Я наблюд</w:t>
      </w:r>
      <w:r w:rsidRPr="00A03512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A03512">
        <w:rPr>
          <w:rFonts w:ascii="Times New Roman" w:hAnsi="Times New Roman" w:cs="Times New Roman"/>
          <w:spacing w:val="-2"/>
          <w:sz w:val="24"/>
          <w:szCs w:val="24"/>
        </w:rPr>
        <w:t xml:space="preserve">ется </w:t>
      </w:r>
      <w:proofErr w:type="spellStart"/>
      <w:r w:rsidRPr="00A03512">
        <w:rPr>
          <w:rFonts w:ascii="Times New Roman" w:hAnsi="Times New Roman" w:cs="Times New Roman"/>
          <w:spacing w:val="-2"/>
          <w:sz w:val="24"/>
          <w:szCs w:val="24"/>
        </w:rPr>
        <w:t>экстрапунитивность</w:t>
      </w:r>
      <w:proofErr w:type="spellEnd"/>
      <w:r w:rsidRPr="00A03512">
        <w:rPr>
          <w:rFonts w:ascii="Times New Roman" w:hAnsi="Times New Roman" w:cs="Times New Roman"/>
          <w:spacing w:val="-2"/>
          <w:sz w:val="24"/>
          <w:szCs w:val="24"/>
        </w:rPr>
        <w:t xml:space="preserve"> по формуле внутреннего монолога "Вы все недостойны меня". </w:t>
      </w: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sz w:val="24"/>
          <w:szCs w:val="24"/>
        </w:rPr>
        <w:t xml:space="preserve">Слом культурных барьеров. </w:t>
      </w:r>
      <w:r w:rsidRPr="00A03512">
        <w:rPr>
          <w:rFonts w:ascii="Times New Roman" w:hAnsi="Times New Roman" w:cs="Times New Roman"/>
          <w:sz w:val="24"/>
          <w:szCs w:val="24"/>
        </w:rPr>
        <w:t>Культ самоубийства. Поиск культурных ценн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стей и нормативов, оправдывающих суицидальное поведение или даже делающих его в какой-то мере привлекательным. Заимствование суицидальных моделей поведения из л</w:t>
      </w:r>
      <w:r w:rsidRPr="00A03512">
        <w:rPr>
          <w:rFonts w:ascii="Times New Roman" w:hAnsi="Times New Roman" w:cs="Times New Roman"/>
          <w:sz w:val="24"/>
          <w:szCs w:val="24"/>
        </w:rPr>
        <w:t>и</w:t>
      </w:r>
      <w:r w:rsidRPr="00A03512">
        <w:rPr>
          <w:rFonts w:ascii="Times New Roman" w:hAnsi="Times New Roman" w:cs="Times New Roman"/>
          <w:sz w:val="24"/>
          <w:szCs w:val="24"/>
        </w:rPr>
        <w:t xml:space="preserve">тературы и кино. В крайнем варианте - инверсия ценности смерти и жизни. В отсутствие </w:t>
      </w:r>
      <w:r w:rsidRPr="00A03512">
        <w:rPr>
          <w:rFonts w:ascii="Times New Roman" w:hAnsi="Times New Roman" w:cs="Times New Roman"/>
          <w:sz w:val="24"/>
          <w:szCs w:val="24"/>
        </w:rPr>
        <w:lastRenderedPageBreak/>
        <w:t>выраженных пиков по другим шкалам это может говорить только об "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экзистенции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сме</w:t>
      </w:r>
      <w:r w:rsidRPr="00A03512">
        <w:rPr>
          <w:rFonts w:ascii="Times New Roman" w:hAnsi="Times New Roman" w:cs="Times New Roman"/>
          <w:sz w:val="24"/>
          <w:szCs w:val="24"/>
        </w:rPr>
        <w:t>р</w:t>
      </w:r>
      <w:r w:rsidRPr="00A03512">
        <w:rPr>
          <w:rFonts w:ascii="Times New Roman" w:hAnsi="Times New Roman" w:cs="Times New Roman"/>
          <w:sz w:val="24"/>
          <w:szCs w:val="24"/>
        </w:rPr>
        <w:t>ти". Одна из возможных внутренних причин культа смерти - доведенная до патологич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 xml:space="preserve">ского максимализма смысловая установка на самодеятельность: "Вершитель собственной судьбы сам определяет конец своего существования". </w:t>
      </w: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sz w:val="24"/>
          <w:szCs w:val="24"/>
        </w:rPr>
        <w:t xml:space="preserve">Максимализм. </w:t>
      </w:r>
      <w:r w:rsidRPr="00A03512">
        <w:rPr>
          <w:rFonts w:ascii="Times New Roman" w:hAnsi="Times New Roman" w:cs="Times New Roman"/>
          <w:sz w:val="24"/>
          <w:szCs w:val="24"/>
        </w:rPr>
        <w:t>Инфантильный максимализм ценностных установок. Распр</w:t>
      </w:r>
      <w:r w:rsidRPr="00A03512">
        <w:rPr>
          <w:rFonts w:ascii="Times New Roman" w:hAnsi="Times New Roman" w:cs="Times New Roman"/>
          <w:sz w:val="24"/>
          <w:szCs w:val="24"/>
        </w:rPr>
        <w:t>о</w:t>
      </w:r>
      <w:r w:rsidRPr="00A03512">
        <w:rPr>
          <w:rFonts w:ascii="Times New Roman" w:hAnsi="Times New Roman" w:cs="Times New Roman"/>
          <w:sz w:val="24"/>
          <w:szCs w:val="24"/>
        </w:rPr>
        <w:t>странение на все сферы жизни содержания локального конфликта в какой-то одной жи</w:t>
      </w:r>
      <w:r w:rsidRPr="00A03512">
        <w:rPr>
          <w:rFonts w:ascii="Times New Roman" w:hAnsi="Times New Roman" w:cs="Times New Roman"/>
          <w:sz w:val="24"/>
          <w:szCs w:val="24"/>
        </w:rPr>
        <w:t>з</w:t>
      </w:r>
      <w:r w:rsidRPr="00A03512">
        <w:rPr>
          <w:rFonts w:ascii="Times New Roman" w:hAnsi="Times New Roman" w:cs="Times New Roman"/>
          <w:sz w:val="24"/>
          <w:szCs w:val="24"/>
        </w:rPr>
        <w:t xml:space="preserve">ненной сфере. Невозможность компенсации. Аффективная фиксация на неудачах. </w:t>
      </w: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sz w:val="24"/>
          <w:szCs w:val="24"/>
        </w:rPr>
        <w:t xml:space="preserve">Временная перспектива. </w:t>
      </w:r>
      <w:r w:rsidRPr="00A03512">
        <w:rPr>
          <w:rFonts w:ascii="Times New Roman" w:hAnsi="Times New Roman" w:cs="Times New Roman"/>
          <w:sz w:val="24"/>
          <w:szCs w:val="24"/>
        </w:rPr>
        <w:t>Невозможность конструктивного планирования б</w:t>
      </w:r>
      <w:r w:rsidRPr="00A03512">
        <w:rPr>
          <w:rFonts w:ascii="Times New Roman" w:hAnsi="Times New Roman" w:cs="Times New Roman"/>
          <w:sz w:val="24"/>
          <w:szCs w:val="24"/>
        </w:rPr>
        <w:t>у</w:t>
      </w:r>
      <w:r w:rsidRPr="00A03512">
        <w:rPr>
          <w:rFonts w:ascii="Times New Roman" w:hAnsi="Times New Roman" w:cs="Times New Roman"/>
          <w:sz w:val="24"/>
          <w:szCs w:val="24"/>
        </w:rPr>
        <w:t xml:space="preserve">дущего. Это может быть следствием сильной погруженности в настоящую ситуацию, трансформацией чувства неразрешимости текущей проблемы в глобальный страх неудач и поражений в будущем. </w:t>
      </w:r>
    </w:p>
    <w:p w:rsidR="00BB58AD" w:rsidRPr="00A03512" w:rsidRDefault="00BB58AD" w:rsidP="00A03512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512">
        <w:rPr>
          <w:rFonts w:ascii="Times New Roman" w:hAnsi="Times New Roman" w:cs="Times New Roman"/>
          <w:b/>
          <w:bCs/>
          <w:sz w:val="24"/>
          <w:szCs w:val="24"/>
        </w:rPr>
        <w:t>Атисуицидальный</w:t>
      </w:r>
      <w:proofErr w:type="spellEnd"/>
      <w:r w:rsidRPr="00A03512">
        <w:rPr>
          <w:rFonts w:ascii="Times New Roman" w:hAnsi="Times New Roman" w:cs="Times New Roman"/>
          <w:b/>
          <w:bCs/>
          <w:sz w:val="24"/>
          <w:szCs w:val="24"/>
        </w:rPr>
        <w:t xml:space="preserve"> фактор. </w:t>
      </w:r>
      <w:r w:rsidRPr="00A03512">
        <w:rPr>
          <w:rFonts w:ascii="Times New Roman" w:hAnsi="Times New Roman" w:cs="Times New Roman"/>
          <w:sz w:val="24"/>
          <w:szCs w:val="24"/>
        </w:rPr>
        <w:t>Даже при высокой выраженности всех остальных факторов есть фактор, который снимает глобальный суицидальный риск. Это глубокое понимание чувства ответственности за близких, чувство долга. Это представление о гр</w:t>
      </w:r>
      <w:r w:rsidRPr="00A03512">
        <w:rPr>
          <w:rFonts w:ascii="Times New Roman" w:hAnsi="Times New Roman" w:cs="Times New Roman"/>
          <w:sz w:val="24"/>
          <w:szCs w:val="24"/>
        </w:rPr>
        <w:t>е</w:t>
      </w:r>
      <w:r w:rsidRPr="00A03512">
        <w:rPr>
          <w:rFonts w:ascii="Times New Roman" w:hAnsi="Times New Roman" w:cs="Times New Roman"/>
          <w:sz w:val="24"/>
          <w:szCs w:val="24"/>
        </w:rPr>
        <w:t xml:space="preserve">ховности самоубийства,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антиэстетичности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его, боязнь боли и физических страданий. В определенном смысле это показатель наличного уровня предпосылок для </w:t>
      </w:r>
      <w:proofErr w:type="spellStart"/>
      <w:r w:rsidRPr="00A03512">
        <w:rPr>
          <w:rFonts w:ascii="Times New Roman" w:hAnsi="Times New Roman" w:cs="Times New Roman"/>
          <w:sz w:val="24"/>
          <w:szCs w:val="24"/>
        </w:rPr>
        <w:t>психокоррекц</w:t>
      </w:r>
      <w:r w:rsidRPr="00A03512">
        <w:rPr>
          <w:rFonts w:ascii="Times New Roman" w:hAnsi="Times New Roman" w:cs="Times New Roman"/>
          <w:sz w:val="24"/>
          <w:szCs w:val="24"/>
        </w:rPr>
        <w:t>и</w:t>
      </w:r>
      <w:r w:rsidRPr="00A03512">
        <w:rPr>
          <w:rFonts w:ascii="Times New Roman" w:hAnsi="Times New Roman" w:cs="Times New Roman"/>
          <w:sz w:val="24"/>
          <w:szCs w:val="24"/>
        </w:rPr>
        <w:t>онной</w:t>
      </w:r>
      <w:proofErr w:type="spellEnd"/>
      <w:r w:rsidRPr="00A03512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CB40A5" w:rsidRPr="00A03512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A03512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A03512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A03512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Pr="00A03512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A03512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A03512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0A5" w:rsidRPr="00A03512" w:rsidRDefault="008969C6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6</w:t>
      </w:r>
    </w:p>
    <w:p w:rsidR="00CB40A5" w:rsidRPr="00A03512" w:rsidRDefault="00CB40A5" w:rsidP="00A035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69C6" w:rsidRDefault="00BB58AD" w:rsidP="008969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МЕТОДИКА ОПРЕДЕЛЕНИЯ</w:t>
      </w:r>
    </w:p>
    <w:p w:rsidR="00BB58AD" w:rsidRPr="00A03512" w:rsidRDefault="00BB58AD" w:rsidP="008969C6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СТЕПЕНИ РИСКА СОВЕРШЕНИЯ СУИЦИДА</w:t>
      </w:r>
    </w:p>
    <w:p w:rsidR="00BB58AD" w:rsidRPr="00A03512" w:rsidRDefault="00BB58AD" w:rsidP="008969C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(И.А. Погодин)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Предлагаемая методика призвана способствовать психологам, социологам, врачам в установлении степени риска совершения суицида людьми, оказавшимися в тяжелых жизненных ситуациях. Вместе с тем ее могут использовать педагоги, работники социал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ных и правоохранительных органов для подтверждения своих выводов о людях, которые по своим поведенческим и другим признакам находятся в условиях жизненного кризиса или в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пресуицидальном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состоянии.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Основу методики составляет специальная карта, в которую включен 31 фактор риска суицида. Наличие и степень выраженности каждого из этих факторов необходимо установить у обследуемого индивида. Сбор информации осуществляется традиционными методами, которые широко используются психологами: наблюдение, индивидуальные б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седы, изучение и анализ документов. Лучше узнать человека помогает обобщение мнений о нем знакомых с ним людей, сопоставление результатов наблюдений и выводов, сдела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ных из бесед с его окружением.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Достоверность методики повышается с расширением источников информации и способов изучения личности.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На основании материала, предшествующего изучению личности исследуемого, а также по результатам свободной беседы с ним постарайтесь отметить наличие выраже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ности у него перечисленных в карте факторов. При этом напротив каждого фактора п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ставьте его условный «вес» в соответствии с таблицей. Так, например, при наличии фа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торов 8, 9, 11—31 напротив них ставится «вес» +1; если они слабо выражены — +0,5; если не выявлены — 0; если фактор отсутствует, ставится -0,5. «Вес» факторов 5—7 оценив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ется баллами от -0,5 до +2, а факторов 1—4, 10 от -0,5 до +3.</w:t>
      </w:r>
    </w:p>
    <w:p w:rsidR="00BB58AD" w:rsidRPr="00A03512" w:rsidRDefault="00BB58AD" w:rsidP="00A03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Нулем оцениваются также характеристики факторов 7—10 у лиц, не достигших среднего возраста начала половой жизни (19 лет) и вступления в брак (21 год). Затем в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числяется алгебраическая сумма «весов» всех факторов. Если полученная величина мен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ше, чем 8,8, риск суицида незначителен. Если эта величина колеблется от 8,8 до 15,4, то имеется риск совершения суицидальной попытки. В случае, когда сумма «весов» прев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шает 15, 4, риск суицида исследуемого лица велик, а в случае наличия в анамнезе попытки самоубийства значителен риск ее повтора. При наличии цифр, превышающих критические значения риска суицида, необходимо немедленно обратиться к врачам и провести клин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ко-психологическое обследование этого индивида.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Карта риска </w:t>
      </w:r>
      <w:proofErr w:type="spellStart"/>
      <w:r w:rsidRPr="00A03512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суицидальности</w:t>
      </w:r>
      <w:proofErr w:type="spellEnd"/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Изучаемые </w:t>
      </w:r>
      <w:r w:rsidRPr="00A03512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факторы: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r w:rsidRPr="00A0351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Данные анамнеза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1. Возраст первой суицидальной попытки — до 18 лет.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2. Ранее имела место суицидальная попытка.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3. Суицидальные попытки у родственников.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4. Развод или смерть одного из родителей (до 18 лет).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5. Недостаток тепла в семье в детстве или юношестве.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6. Полная или частичная безнадзорность в детстве.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7. Начало половой жизни — 16 лет и ранее.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8. Ведущее место в системе ценностей принадлежит любовным отношениям.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9. Производственная сфера не играет важной роли в</w:t>
      </w:r>
      <w:r w:rsidRPr="00A03512">
        <w:rPr>
          <w:rFonts w:ascii="Times New Roman" w:hAnsi="Times New Roman" w:cs="Times New Roman"/>
          <w:sz w:val="24"/>
          <w:szCs w:val="24"/>
        </w:rPr>
        <w:t xml:space="preserve">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системе ценностей.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10. В анамнезе имел место развод.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II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. Актуальная конфликтная ситуация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11. Ситуация неопределенности, ожидания.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12. Конфликт в области любовных или супружеских отношений.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13. Продолжительный служебный конфликт.   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14. Подобный конфликт имел место ранее.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15. Конфликт, отягощенный неприятностями  в других сферах жизни. </w:t>
      </w:r>
      <w:r w:rsidRPr="00A0351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</w:rPr>
        <w:t xml:space="preserve">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16. Субъективное чувство непреодолимости конфликтной ситуации. 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17. Чувство обиды, жалости к себе. 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18. Чувство усталости, бессилия.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19. Высказывания с угрозой суицида.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III</w:t>
      </w:r>
      <w:r w:rsidRPr="00A03512">
        <w:rPr>
          <w:rFonts w:ascii="Times New Roman" w:hAnsi="Times New Roman" w:cs="Times New Roman"/>
          <w:bCs/>
          <w:color w:val="000000"/>
          <w:sz w:val="24"/>
          <w:szCs w:val="24"/>
        </w:rPr>
        <w:t>. Характеристика личности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20. Эмоциональная неустойчивость. 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21. Импульсивность.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22. Эмоциональная зависимость, необходимость </w:t>
      </w:r>
      <w:r w:rsidRPr="00A03512">
        <w:rPr>
          <w:rFonts w:ascii="Times New Roman" w:hAnsi="Times New Roman" w:cs="Times New Roman"/>
          <w:bCs/>
          <w:color w:val="000000"/>
          <w:sz w:val="24"/>
          <w:szCs w:val="24"/>
        </w:rPr>
        <w:t>близ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ких эмоциональных конта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>тов.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23. Доверчивость.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24. Эмоциональная вязкость, неподвижность.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25. Болезненное самолюбие.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26. Самостоятельность, отсутствие зависимости в принятии решений.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27. Напряженность потребностей (сильно выраженное желание достичь своей цели, высокая интенсивность данной потребности).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28. Настойчивость.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29. Решительность.                                                       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30. Бескомпромиссность.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color w:val="000000"/>
          <w:sz w:val="24"/>
          <w:szCs w:val="24"/>
        </w:rPr>
        <w:t>31. Низкая способность к образованию компенсаторных</w:t>
      </w:r>
      <w:r w:rsidRPr="00A03512">
        <w:rPr>
          <w:rFonts w:ascii="Times New Roman" w:hAnsi="Times New Roman" w:cs="Times New Roman"/>
          <w:sz w:val="24"/>
          <w:szCs w:val="24"/>
        </w:rPr>
        <w:t xml:space="preserve"> </w:t>
      </w:r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механизмов, вытеснению </w:t>
      </w:r>
      <w:proofErr w:type="spellStart"/>
      <w:r w:rsidRPr="00A03512">
        <w:rPr>
          <w:rFonts w:ascii="Times New Roman" w:hAnsi="Times New Roman" w:cs="Times New Roman"/>
          <w:color w:val="000000"/>
          <w:sz w:val="24"/>
          <w:szCs w:val="24"/>
        </w:rPr>
        <w:t>фрустрирующих</w:t>
      </w:r>
      <w:proofErr w:type="spellEnd"/>
      <w:r w:rsidRPr="00A03512">
        <w:rPr>
          <w:rFonts w:ascii="Times New Roman" w:hAnsi="Times New Roman" w:cs="Times New Roman"/>
          <w:color w:val="000000"/>
          <w:sz w:val="24"/>
          <w:szCs w:val="24"/>
        </w:rPr>
        <w:t xml:space="preserve"> факторов.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«Вес» факторов риска суицида в зависимости от его наличия,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35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выраженности и значимости</w:t>
      </w:r>
    </w:p>
    <w:p w:rsidR="00BB58AD" w:rsidRPr="00A03512" w:rsidRDefault="00BB58AD" w:rsidP="00A035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31"/>
        <w:gridCol w:w="2468"/>
        <w:gridCol w:w="1747"/>
        <w:gridCol w:w="2193"/>
      </w:tblGrid>
      <w:tr w:rsidR="00BB58AD" w:rsidRPr="00A03512" w:rsidTr="00785A6D">
        <w:trPr>
          <w:trHeight w:val="307"/>
        </w:trPr>
        <w:tc>
          <w:tcPr>
            <w:tcW w:w="21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наличия фа</w:t>
            </w: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Номера факторов</w:t>
            </w:r>
          </w:p>
        </w:tc>
      </w:tr>
      <w:tr w:rsidR="00BB58AD" w:rsidRPr="00A03512" w:rsidTr="00785A6D">
        <w:trPr>
          <w:trHeight w:val="365"/>
        </w:trPr>
        <w:tc>
          <w:tcPr>
            <w:tcW w:w="21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8AD" w:rsidRPr="00A03512" w:rsidRDefault="00BB58AD" w:rsidP="00A03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8; 9; 11—31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5—7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1—4; 10</w:t>
            </w:r>
          </w:p>
        </w:tc>
      </w:tr>
      <w:tr w:rsidR="00BB58AD" w:rsidRPr="00A03512" w:rsidTr="00785A6D">
        <w:trPr>
          <w:trHeight w:val="374"/>
        </w:trPr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Отсутствует (фактор)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-0,5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-0,5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-0,5</w:t>
            </w:r>
          </w:p>
        </w:tc>
      </w:tr>
      <w:tr w:rsidR="00BB58AD" w:rsidRPr="00A03512" w:rsidTr="00785A6D">
        <w:trPr>
          <w:trHeight w:val="355"/>
        </w:trPr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Слабо выражен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+0,5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+1,0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+1,5</w:t>
            </w:r>
          </w:p>
        </w:tc>
      </w:tr>
      <w:tr w:rsidR="00BB58AD" w:rsidRPr="00A03512" w:rsidTr="00785A6D">
        <w:trPr>
          <w:trHeight w:val="374"/>
        </w:trPr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Присутствует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+1,0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+2,0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+3,0</w:t>
            </w:r>
          </w:p>
        </w:tc>
      </w:tr>
      <w:tr w:rsidR="00BB58AD" w:rsidRPr="00A03512" w:rsidTr="00785A6D">
        <w:trPr>
          <w:trHeight w:val="394"/>
        </w:trPr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не выявлено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8AD" w:rsidRPr="00A03512" w:rsidRDefault="00BB58AD" w:rsidP="00A035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5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BB58AD" w:rsidRPr="00A03512" w:rsidRDefault="00BB58AD" w:rsidP="00A035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BB58AD" w:rsidRPr="00A03512" w:rsidSect="001D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3704"/>
    <w:multiLevelType w:val="multilevel"/>
    <w:tmpl w:val="99CA53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6980319"/>
    <w:multiLevelType w:val="multilevel"/>
    <w:tmpl w:val="22D2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43A79"/>
    <w:multiLevelType w:val="multilevel"/>
    <w:tmpl w:val="CFA0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14031C"/>
    <w:multiLevelType w:val="hybridMultilevel"/>
    <w:tmpl w:val="0B308F2C"/>
    <w:lvl w:ilvl="0" w:tplc="C7045AD4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283B74"/>
    <w:multiLevelType w:val="multilevel"/>
    <w:tmpl w:val="27D6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autoHyphenation/>
  <w:characterSpacingControl w:val="doNotCompress"/>
  <w:compat>
    <w:useFELayout/>
  </w:compat>
  <w:rsids>
    <w:rsidRoot w:val="00CB40A5"/>
    <w:rsid w:val="0000758A"/>
    <w:rsid w:val="001536BE"/>
    <w:rsid w:val="001C0F20"/>
    <w:rsid w:val="001C3A4A"/>
    <w:rsid w:val="001D1D0C"/>
    <w:rsid w:val="00201408"/>
    <w:rsid w:val="00345CE1"/>
    <w:rsid w:val="003A22F3"/>
    <w:rsid w:val="003A5234"/>
    <w:rsid w:val="004179E4"/>
    <w:rsid w:val="00461F1B"/>
    <w:rsid w:val="004A4C71"/>
    <w:rsid w:val="0056089E"/>
    <w:rsid w:val="005661E7"/>
    <w:rsid w:val="00593B31"/>
    <w:rsid w:val="005C4B6D"/>
    <w:rsid w:val="00631E75"/>
    <w:rsid w:val="0070718C"/>
    <w:rsid w:val="0071615F"/>
    <w:rsid w:val="00785A6D"/>
    <w:rsid w:val="00845DDC"/>
    <w:rsid w:val="008969C6"/>
    <w:rsid w:val="00997CC7"/>
    <w:rsid w:val="00A03512"/>
    <w:rsid w:val="00AB0D90"/>
    <w:rsid w:val="00BB58AD"/>
    <w:rsid w:val="00CB40A5"/>
    <w:rsid w:val="00CF7EA1"/>
    <w:rsid w:val="00D01ACE"/>
    <w:rsid w:val="00F843A1"/>
    <w:rsid w:val="00FA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0C"/>
  </w:style>
  <w:style w:type="paragraph" w:styleId="4">
    <w:name w:val="heading 4"/>
    <w:basedOn w:val="a"/>
    <w:next w:val="a"/>
    <w:link w:val="40"/>
    <w:qFormat/>
    <w:rsid w:val="00AB0D90"/>
    <w:pPr>
      <w:keepNext/>
      <w:spacing w:after="0" w:line="240" w:lineRule="auto"/>
      <w:ind w:firstLine="1080"/>
      <w:jc w:val="right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B4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B0D9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AB0D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AB0D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7947</Words>
  <Characters>45304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Школа2</Company>
  <LinksUpToDate>false</LinksUpToDate>
  <CharactersWithSpaces>53145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Берденева</dc:creator>
  <cp:keywords/>
  <dc:description/>
  <cp:lastModifiedBy>Цифровая среда</cp:lastModifiedBy>
  <cp:revision>9</cp:revision>
  <cp:lastPrinted>2022-02-07T09:58:00Z</cp:lastPrinted>
  <dcterms:created xsi:type="dcterms:W3CDTF">2016-03-28T09:10:00Z</dcterms:created>
  <dcterms:modified xsi:type="dcterms:W3CDTF">2022-02-07T10:02:00Z</dcterms:modified>
</cp:coreProperties>
</file>