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tbl>
      <w:tblPr>
        <w:tblpPr w:leftFromText="180" w:rightFromText="180" w:horzAnchor="margin" w:tblpXSpec="center" w:tblpY="-264"/>
        <w:tblW w:w="10038" w:type="dxa"/>
        <w:tblLook w:val="01E0"/>
      </w:tblPr>
      <w:tblGrid>
        <w:gridCol w:w="4791"/>
        <w:gridCol w:w="5247"/>
      </w:tblGrid>
      <w:tr w:rsidR="00977FD0" w:rsidRPr="00977FD0" w:rsidTr="00651FDC">
        <w:trPr>
          <w:trHeight w:val="1420"/>
        </w:trPr>
        <w:tc>
          <w:tcPr>
            <w:tcW w:w="4791" w:type="dxa"/>
          </w:tcPr>
          <w:p w:rsidR="00977FD0" w:rsidRPr="00977FD0" w:rsidRDefault="00977FD0" w:rsidP="00651FDC">
            <w:pPr>
              <w:adjustRightInd w:val="0"/>
              <w:rPr>
                <w:rFonts w:ascii="Times New Roman" w:hAnsi="Times New Roman" w:cs="Times New Roman"/>
                <w:sz w:val="28"/>
              </w:rPr>
            </w:pPr>
            <w:r w:rsidRPr="00977FD0">
              <w:rPr>
                <w:rFonts w:ascii="Times New Roman" w:hAnsi="Times New Roman" w:cs="Times New Roman"/>
                <w:sz w:val="28"/>
              </w:rPr>
              <w:t>Внесены изменения  на заседании</w:t>
            </w:r>
          </w:p>
          <w:p w:rsidR="00977FD0" w:rsidRPr="00977FD0" w:rsidRDefault="00977FD0" w:rsidP="00651FDC">
            <w:pPr>
              <w:adjustRightInd w:val="0"/>
              <w:rPr>
                <w:rFonts w:ascii="Times New Roman" w:hAnsi="Times New Roman" w:cs="Times New Roman"/>
                <w:sz w:val="28"/>
              </w:rPr>
            </w:pPr>
            <w:r w:rsidRPr="00977FD0">
              <w:rPr>
                <w:rFonts w:ascii="Times New Roman" w:hAnsi="Times New Roman" w:cs="Times New Roman"/>
                <w:sz w:val="28"/>
              </w:rPr>
              <w:t>педагогического совета</w:t>
            </w:r>
          </w:p>
          <w:p w:rsidR="00977FD0" w:rsidRPr="00977FD0" w:rsidRDefault="00977FD0" w:rsidP="00651FDC">
            <w:pPr>
              <w:adjustRightInd w:val="0"/>
              <w:rPr>
                <w:rFonts w:ascii="Times New Roman" w:hAnsi="Times New Roman" w:cs="Times New Roman"/>
                <w:sz w:val="28"/>
              </w:rPr>
            </w:pPr>
            <w:r w:rsidRPr="00977FD0">
              <w:rPr>
                <w:rFonts w:ascii="Times New Roman" w:hAnsi="Times New Roman" w:cs="Times New Roman"/>
                <w:sz w:val="28"/>
              </w:rPr>
              <w:t>Протокол № 4</w:t>
            </w:r>
          </w:p>
          <w:p w:rsidR="00977FD0" w:rsidRPr="00977FD0" w:rsidRDefault="00977FD0" w:rsidP="00651FDC">
            <w:pPr>
              <w:adjustRightInd w:val="0"/>
              <w:rPr>
                <w:rFonts w:ascii="Times New Roman" w:hAnsi="Times New Roman" w:cs="Times New Roman"/>
                <w:sz w:val="28"/>
              </w:rPr>
            </w:pPr>
            <w:r w:rsidRPr="00977FD0">
              <w:rPr>
                <w:rFonts w:ascii="Times New Roman" w:hAnsi="Times New Roman" w:cs="Times New Roman"/>
                <w:sz w:val="28"/>
              </w:rPr>
              <w:t>от 30.11.2021 г.</w:t>
            </w:r>
          </w:p>
          <w:p w:rsidR="00977FD0" w:rsidRPr="00977FD0" w:rsidRDefault="00977FD0" w:rsidP="00651FDC">
            <w:pPr>
              <w:adjustRightInd w:val="0"/>
              <w:rPr>
                <w:rFonts w:ascii="Times New Roman" w:hAnsi="Times New Roman" w:cs="Times New Roman"/>
                <w:sz w:val="28"/>
              </w:rPr>
            </w:pPr>
          </w:p>
          <w:p w:rsidR="00977FD0" w:rsidRPr="00977FD0" w:rsidRDefault="00977FD0" w:rsidP="00651FDC">
            <w:pPr>
              <w:adjustRightInd w:val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47" w:type="dxa"/>
          </w:tcPr>
          <w:p w:rsidR="00977FD0" w:rsidRPr="00977FD0" w:rsidRDefault="00977FD0" w:rsidP="00651FDC">
            <w:pPr>
              <w:adjustRightInd w:val="0"/>
              <w:jc w:val="right"/>
              <w:rPr>
                <w:rFonts w:ascii="Times New Roman" w:hAnsi="Times New Roman" w:cs="Times New Roman"/>
                <w:sz w:val="28"/>
              </w:rPr>
            </w:pPr>
            <w:r w:rsidRPr="00977FD0"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977FD0" w:rsidRPr="00977FD0" w:rsidRDefault="00977FD0" w:rsidP="00651FDC">
            <w:pPr>
              <w:adjustRightInd w:val="0"/>
              <w:jc w:val="right"/>
              <w:rPr>
                <w:rFonts w:ascii="Times New Roman" w:hAnsi="Times New Roman" w:cs="Times New Roman"/>
                <w:sz w:val="28"/>
              </w:rPr>
            </w:pPr>
            <w:r w:rsidRPr="00977FD0">
              <w:rPr>
                <w:rFonts w:ascii="Times New Roman" w:hAnsi="Times New Roman" w:cs="Times New Roman"/>
                <w:sz w:val="28"/>
              </w:rPr>
              <w:t>директор МКОУ ООШ п.Кубово</w:t>
            </w:r>
          </w:p>
          <w:p w:rsidR="00977FD0" w:rsidRPr="00977FD0" w:rsidRDefault="00977FD0" w:rsidP="00651FDC">
            <w:pPr>
              <w:adjustRightInd w:val="0"/>
              <w:jc w:val="right"/>
              <w:rPr>
                <w:rFonts w:ascii="Times New Roman" w:hAnsi="Times New Roman" w:cs="Times New Roman"/>
                <w:sz w:val="28"/>
              </w:rPr>
            </w:pPr>
            <w:r w:rsidRPr="00977FD0">
              <w:rPr>
                <w:rFonts w:ascii="Times New Roman" w:hAnsi="Times New Roman" w:cs="Times New Roman"/>
                <w:sz w:val="28"/>
              </w:rPr>
              <w:t>___________ О.И Савина</w:t>
            </w:r>
          </w:p>
          <w:p w:rsidR="00977FD0" w:rsidRPr="00977FD0" w:rsidRDefault="00977FD0" w:rsidP="00651FDC">
            <w:pPr>
              <w:adjustRightInd w:val="0"/>
              <w:jc w:val="center"/>
              <w:rPr>
                <w:rFonts w:ascii="Times New Roman" w:hAnsi="Times New Roman" w:cs="Times New Roman"/>
                <w:sz w:val="28"/>
              </w:rPr>
            </w:pPr>
            <w:r w:rsidRPr="00977FD0">
              <w:rPr>
                <w:rFonts w:ascii="Times New Roman" w:hAnsi="Times New Roman" w:cs="Times New Roman"/>
                <w:sz w:val="28"/>
              </w:rPr>
              <w:t xml:space="preserve">              Приказ № 63 «А»от 30.11.2021 г.</w:t>
            </w:r>
          </w:p>
          <w:p w:rsidR="00977FD0" w:rsidRPr="00977FD0" w:rsidRDefault="00977FD0" w:rsidP="00651FDC">
            <w:pPr>
              <w:adjustRightInd w:val="0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977FD0" w:rsidRPr="00977FD0" w:rsidRDefault="00977FD0" w:rsidP="00977FD0">
      <w:pPr>
        <w:pStyle w:val="a3"/>
        <w:spacing w:before="10"/>
        <w:rPr>
          <w:sz w:val="20"/>
        </w:rPr>
      </w:pPr>
    </w:p>
    <w:p w:rsidR="00977FD0" w:rsidRPr="00977FD0" w:rsidRDefault="00977FD0" w:rsidP="00977FD0">
      <w:pPr>
        <w:spacing w:before="85" w:line="407" w:lineRule="exact"/>
        <w:ind w:left="2500"/>
        <w:rPr>
          <w:rFonts w:ascii="Times New Roman" w:hAnsi="Times New Roman" w:cs="Times New Roman"/>
          <w:sz w:val="30"/>
        </w:rPr>
      </w:pPr>
    </w:p>
    <w:p w:rsidR="00977FD0" w:rsidRPr="00977FD0" w:rsidRDefault="00977FD0" w:rsidP="00977FD0">
      <w:pPr>
        <w:pStyle w:val="a3"/>
        <w:rPr>
          <w:sz w:val="20"/>
        </w:rPr>
      </w:pPr>
    </w:p>
    <w:p w:rsidR="00977FD0" w:rsidRPr="00977FD0" w:rsidRDefault="00977FD0" w:rsidP="00977FD0">
      <w:pPr>
        <w:spacing w:before="131" w:line="350" w:lineRule="auto"/>
        <w:ind w:right="4926"/>
        <w:rPr>
          <w:rFonts w:ascii="Times New Roman" w:hAnsi="Times New Roman" w:cs="Times New Roman"/>
          <w:sz w:val="20"/>
        </w:rPr>
      </w:pPr>
      <w:r w:rsidRPr="00977FD0">
        <w:rPr>
          <w:rFonts w:ascii="Times New Roman" w:hAnsi="Times New Roman" w:cs="Times New Roman"/>
          <w:sz w:val="20"/>
        </w:rPr>
        <w:t xml:space="preserve"> </w:t>
      </w:r>
    </w:p>
    <w:p w:rsidR="00977FD0" w:rsidRPr="00977FD0" w:rsidRDefault="00977FD0" w:rsidP="00977FD0">
      <w:pPr>
        <w:pStyle w:val="a3"/>
        <w:ind w:right="1425"/>
        <w:jc w:val="center"/>
        <w:rPr>
          <w:b/>
          <w:sz w:val="36"/>
          <w:szCs w:val="36"/>
        </w:rPr>
      </w:pPr>
      <w:r w:rsidRPr="00977FD0">
        <w:rPr>
          <w:b/>
          <w:w w:val="105"/>
          <w:sz w:val="36"/>
          <w:szCs w:val="36"/>
        </w:rPr>
        <w:t>ДОПОЛНИТЕЛЬНАЯ ОБЩЕОБРАЗОВАТЕЛЬНАЯ  ОБЩЕРАЗВИВАЮЩАЯ ПРОГРАММА</w:t>
      </w:r>
      <w:r>
        <w:rPr>
          <w:b/>
          <w:w w:val="105"/>
          <w:sz w:val="36"/>
          <w:szCs w:val="36"/>
        </w:rPr>
        <w:t xml:space="preserve"> СОЦИАЛЬНО-ГУМАНИТАРНОЙ </w:t>
      </w:r>
      <w:r w:rsidRPr="00977FD0">
        <w:rPr>
          <w:b/>
          <w:w w:val="105"/>
          <w:sz w:val="36"/>
          <w:szCs w:val="36"/>
        </w:rPr>
        <w:t>НАПРАВЛЕННОСТИ</w:t>
      </w:r>
    </w:p>
    <w:p w:rsidR="00977FD0" w:rsidRPr="00977FD0" w:rsidRDefault="00977FD0" w:rsidP="00977FD0">
      <w:pPr>
        <w:pStyle w:val="a3"/>
        <w:spacing w:before="10"/>
        <w:jc w:val="center"/>
        <w:rPr>
          <w:b/>
          <w:sz w:val="36"/>
          <w:szCs w:val="36"/>
        </w:rPr>
      </w:pPr>
    </w:p>
    <w:p w:rsidR="00977FD0" w:rsidRPr="00977FD0" w:rsidRDefault="00977FD0" w:rsidP="00977FD0">
      <w:pPr>
        <w:pStyle w:val="a3"/>
        <w:spacing w:before="1" w:line="242" w:lineRule="auto"/>
        <w:ind w:left="1924" w:right="2065"/>
        <w:jc w:val="center"/>
      </w:pPr>
    </w:p>
    <w:p w:rsidR="00977FD0" w:rsidRPr="00977FD0" w:rsidRDefault="00977FD0" w:rsidP="00977FD0">
      <w:pPr>
        <w:pStyle w:val="a3"/>
        <w:spacing w:line="315" w:lineRule="exact"/>
        <w:ind w:left="1288" w:right="1389"/>
        <w:jc w:val="center"/>
        <w:rPr>
          <w:i/>
        </w:rPr>
      </w:pPr>
      <w:r w:rsidRPr="00977FD0">
        <w:rPr>
          <w:w w:val="105"/>
        </w:rPr>
        <w:t>Срок</w:t>
      </w:r>
      <w:r w:rsidRPr="00977FD0">
        <w:rPr>
          <w:spacing w:val="-9"/>
          <w:w w:val="105"/>
        </w:rPr>
        <w:t xml:space="preserve"> </w:t>
      </w:r>
      <w:r w:rsidRPr="00977FD0">
        <w:rPr>
          <w:w w:val="105"/>
        </w:rPr>
        <w:t>реализации:</w:t>
      </w:r>
      <w:r w:rsidRPr="00977FD0">
        <w:rPr>
          <w:spacing w:val="-1"/>
          <w:w w:val="105"/>
        </w:rPr>
        <w:t xml:space="preserve"> </w:t>
      </w:r>
      <w:r w:rsidRPr="00977FD0">
        <w:rPr>
          <w:w w:val="105"/>
        </w:rPr>
        <w:t>2021-2022</w:t>
      </w:r>
      <w:r w:rsidRPr="00977FD0">
        <w:rPr>
          <w:spacing w:val="-13"/>
          <w:w w:val="105"/>
        </w:rPr>
        <w:t xml:space="preserve">  уч г</w:t>
      </w:r>
    </w:p>
    <w:p w:rsidR="00977FD0" w:rsidRPr="00977FD0" w:rsidRDefault="00977FD0" w:rsidP="00977FD0">
      <w:pPr>
        <w:pStyle w:val="a3"/>
        <w:rPr>
          <w:i/>
          <w:sz w:val="30"/>
        </w:rPr>
      </w:pPr>
    </w:p>
    <w:p w:rsidR="00977FD0" w:rsidRPr="00977FD0" w:rsidRDefault="00977FD0" w:rsidP="00977FD0">
      <w:pPr>
        <w:pStyle w:val="a3"/>
        <w:rPr>
          <w:i/>
          <w:sz w:val="30"/>
        </w:rPr>
      </w:pPr>
    </w:p>
    <w:p w:rsidR="00977FD0" w:rsidRPr="00977FD0" w:rsidRDefault="00977FD0" w:rsidP="00977FD0">
      <w:pPr>
        <w:pStyle w:val="a3"/>
        <w:rPr>
          <w:i/>
          <w:sz w:val="30"/>
        </w:rPr>
      </w:pPr>
    </w:p>
    <w:p w:rsidR="00977FD0" w:rsidRPr="00977FD0" w:rsidRDefault="00977FD0" w:rsidP="00977FD0">
      <w:pPr>
        <w:pStyle w:val="a3"/>
        <w:rPr>
          <w:i/>
          <w:sz w:val="30"/>
        </w:rPr>
      </w:pPr>
    </w:p>
    <w:p w:rsidR="00977FD0" w:rsidRPr="00977FD0" w:rsidRDefault="00977FD0" w:rsidP="00977FD0">
      <w:pPr>
        <w:pStyle w:val="a3"/>
        <w:rPr>
          <w:i/>
          <w:sz w:val="30"/>
        </w:rPr>
      </w:pPr>
    </w:p>
    <w:p w:rsidR="00977FD0" w:rsidRPr="00977FD0" w:rsidRDefault="00977FD0" w:rsidP="00977FD0">
      <w:pPr>
        <w:pStyle w:val="a3"/>
        <w:rPr>
          <w:i/>
          <w:sz w:val="30"/>
        </w:rPr>
      </w:pPr>
    </w:p>
    <w:p w:rsidR="00977FD0" w:rsidRPr="00977FD0" w:rsidRDefault="00977FD0" w:rsidP="00977FD0">
      <w:pPr>
        <w:pStyle w:val="a3"/>
        <w:spacing w:before="8"/>
        <w:rPr>
          <w:i/>
          <w:sz w:val="43"/>
        </w:rPr>
      </w:pPr>
    </w:p>
    <w:p w:rsidR="00977FD0" w:rsidRPr="00977FD0" w:rsidRDefault="00977FD0" w:rsidP="00977FD0">
      <w:pPr>
        <w:pStyle w:val="a3"/>
        <w:ind w:left="1288" w:right="1384"/>
        <w:jc w:val="center"/>
        <w:rPr>
          <w:w w:val="105"/>
        </w:rPr>
      </w:pPr>
    </w:p>
    <w:p w:rsidR="00977FD0" w:rsidRPr="00977FD0" w:rsidRDefault="00977FD0" w:rsidP="00977FD0">
      <w:pPr>
        <w:pStyle w:val="a3"/>
        <w:ind w:left="1288" w:right="1384"/>
        <w:jc w:val="center"/>
        <w:rPr>
          <w:w w:val="105"/>
        </w:rPr>
      </w:pPr>
    </w:p>
    <w:p w:rsidR="00977FD0" w:rsidRPr="00977FD0" w:rsidRDefault="00977FD0" w:rsidP="00977FD0">
      <w:pPr>
        <w:pStyle w:val="a3"/>
        <w:ind w:left="1288" w:right="1384"/>
        <w:jc w:val="center"/>
        <w:rPr>
          <w:w w:val="105"/>
        </w:rPr>
      </w:pPr>
    </w:p>
    <w:p w:rsidR="00977FD0" w:rsidRPr="00977FD0" w:rsidRDefault="00977FD0" w:rsidP="00977FD0">
      <w:pPr>
        <w:pStyle w:val="a3"/>
        <w:ind w:left="1288" w:right="1384"/>
        <w:jc w:val="center"/>
        <w:rPr>
          <w:w w:val="105"/>
        </w:rPr>
      </w:pPr>
    </w:p>
    <w:p w:rsidR="00977FD0" w:rsidRPr="00977FD0" w:rsidRDefault="00977FD0" w:rsidP="00977FD0">
      <w:pPr>
        <w:pStyle w:val="a3"/>
        <w:ind w:left="1288" w:right="1384"/>
        <w:jc w:val="center"/>
        <w:rPr>
          <w:w w:val="105"/>
        </w:rPr>
      </w:pPr>
    </w:p>
    <w:p w:rsidR="00977FD0" w:rsidRPr="00977FD0" w:rsidRDefault="00977FD0" w:rsidP="00977FD0">
      <w:pPr>
        <w:pStyle w:val="a3"/>
        <w:ind w:left="1288" w:right="1384"/>
        <w:jc w:val="center"/>
        <w:rPr>
          <w:w w:val="105"/>
        </w:rPr>
      </w:pPr>
    </w:p>
    <w:p w:rsidR="00977FD0" w:rsidRPr="00977FD0" w:rsidRDefault="00977FD0" w:rsidP="00977FD0">
      <w:pPr>
        <w:pStyle w:val="a3"/>
        <w:ind w:left="1288" w:right="1384"/>
        <w:jc w:val="center"/>
        <w:rPr>
          <w:w w:val="105"/>
        </w:rPr>
      </w:pPr>
    </w:p>
    <w:p w:rsidR="00977FD0" w:rsidRPr="00977FD0" w:rsidRDefault="00977FD0" w:rsidP="00977FD0">
      <w:pPr>
        <w:pStyle w:val="a3"/>
        <w:ind w:left="1288" w:right="1384"/>
        <w:jc w:val="center"/>
        <w:rPr>
          <w:w w:val="105"/>
        </w:rPr>
      </w:pPr>
    </w:p>
    <w:p w:rsidR="00977FD0" w:rsidRPr="00977FD0" w:rsidRDefault="00977FD0" w:rsidP="00977FD0">
      <w:pPr>
        <w:pStyle w:val="a3"/>
        <w:ind w:left="1288" w:right="1384"/>
        <w:jc w:val="center"/>
      </w:pPr>
      <w:r w:rsidRPr="00977FD0">
        <w:rPr>
          <w:w w:val="105"/>
        </w:rPr>
        <w:t>Кубово</w:t>
      </w:r>
      <w:r w:rsidRPr="00977FD0">
        <w:rPr>
          <w:spacing w:val="1"/>
          <w:w w:val="105"/>
        </w:rPr>
        <w:t xml:space="preserve"> </w:t>
      </w:r>
      <w:r w:rsidRPr="00977FD0">
        <w:rPr>
          <w:spacing w:val="-4"/>
          <w:w w:val="105"/>
        </w:rPr>
        <w:t>2021</w:t>
      </w:r>
    </w:p>
    <w:p w:rsidR="00977FD0" w:rsidRDefault="00977FD0" w:rsidP="00977FD0">
      <w:pPr>
        <w:jc w:val="center"/>
        <w:sectPr w:rsidR="00977FD0" w:rsidSect="00977FD0">
          <w:pgSz w:w="11900" w:h="16840"/>
          <w:pgMar w:top="1600" w:right="500" w:bottom="280" w:left="580" w:header="720" w:footer="720" w:gutter="0"/>
          <w:cols w:space="720"/>
        </w:sectPr>
      </w:pPr>
    </w:p>
    <w:p w:rsidR="00977FD0" w:rsidRDefault="00977FD0" w:rsidP="00977FD0">
      <w:pPr>
        <w:pStyle w:val="a3"/>
        <w:spacing w:before="70"/>
        <w:ind w:left="1288" w:right="1416"/>
        <w:jc w:val="center"/>
      </w:pPr>
      <w:r>
        <w:rPr>
          <w:spacing w:val="-2"/>
          <w:w w:val="105"/>
        </w:rPr>
        <w:lastRenderedPageBreak/>
        <w:t>СОДЕРЖАНИЕ</w:t>
      </w:r>
    </w:p>
    <w:p w:rsidR="00977FD0" w:rsidRDefault="00977FD0" w:rsidP="00977FD0">
      <w:pPr>
        <w:pStyle w:val="a3"/>
        <w:spacing w:before="2"/>
      </w:pPr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2941518</wp:posOffset>
            </wp:positionH>
            <wp:positionV relativeFrom="paragraph">
              <wp:posOffset>3281430</wp:posOffset>
            </wp:positionV>
            <wp:extent cx="69173" cy="26574"/>
            <wp:effectExtent l="0" t="0" r="0" b="0"/>
            <wp:wrapTopAndBottom/>
            <wp:docPr id="1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73" cy="26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/>
        </w:rPr>
        <w:t>I</w:t>
      </w:r>
      <w:r w:rsidRPr="007D3A96">
        <w:t xml:space="preserve"> </w:t>
      </w:r>
      <w:r>
        <w:t>ЦЕЛЕВОЙ РАЗДЕЛ</w:t>
      </w:r>
    </w:p>
    <w:p w:rsidR="00977FD0" w:rsidRDefault="00977FD0" w:rsidP="00977FD0">
      <w:pPr>
        <w:pStyle w:val="a3"/>
        <w:numPr>
          <w:ilvl w:val="0"/>
          <w:numId w:val="30"/>
        </w:numPr>
        <w:spacing w:before="2"/>
      </w:pPr>
      <w:r>
        <w:t>Пояснительная записка</w:t>
      </w:r>
    </w:p>
    <w:p w:rsidR="00977FD0" w:rsidRDefault="00977FD0" w:rsidP="00977FD0">
      <w:pPr>
        <w:pStyle w:val="a3"/>
        <w:numPr>
          <w:ilvl w:val="0"/>
          <w:numId w:val="30"/>
        </w:numPr>
        <w:spacing w:before="2"/>
      </w:pPr>
      <w:r>
        <w:t>Актуальность программы</w:t>
      </w:r>
    </w:p>
    <w:p w:rsidR="00977FD0" w:rsidRDefault="00977FD0" w:rsidP="00977FD0">
      <w:pPr>
        <w:pStyle w:val="a3"/>
        <w:numPr>
          <w:ilvl w:val="0"/>
          <w:numId w:val="30"/>
        </w:numPr>
        <w:spacing w:before="2"/>
      </w:pPr>
      <w:r>
        <w:t>Направленность программы</w:t>
      </w:r>
    </w:p>
    <w:p w:rsidR="00977FD0" w:rsidRDefault="00977FD0" w:rsidP="00977FD0">
      <w:pPr>
        <w:pStyle w:val="a3"/>
        <w:numPr>
          <w:ilvl w:val="0"/>
          <w:numId w:val="30"/>
        </w:numPr>
        <w:spacing w:before="2"/>
      </w:pPr>
      <w:r>
        <w:t>Отличительные особенности программы</w:t>
      </w:r>
    </w:p>
    <w:p w:rsidR="00977FD0" w:rsidRDefault="00977FD0" w:rsidP="00977FD0">
      <w:pPr>
        <w:pStyle w:val="a3"/>
        <w:numPr>
          <w:ilvl w:val="0"/>
          <w:numId w:val="30"/>
        </w:numPr>
        <w:spacing w:before="2"/>
      </w:pPr>
      <w:r>
        <w:t>Адресат программы</w:t>
      </w:r>
    </w:p>
    <w:p w:rsidR="00977FD0" w:rsidRDefault="00977FD0" w:rsidP="00977FD0">
      <w:pPr>
        <w:pStyle w:val="a3"/>
        <w:numPr>
          <w:ilvl w:val="0"/>
          <w:numId w:val="30"/>
        </w:numPr>
        <w:spacing w:before="2"/>
      </w:pPr>
      <w:r>
        <w:t>Объем и срок освоения программы</w:t>
      </w:r>
    </w:p>
    <w:p w:rsidR="00977FD0" w:rsidRDefault="00977FD0" w:rsidP="00977FD0">
      <w:pPr>
        <w:pStyle w:val="a3"/>
        <w:numPr>
          <w:ilvl w:val="0"/>
          <w:numId w:val="30"/>
        </w:numPr>
        <w:spacing w:before="2"/>
      </w:pPr>
      <w:r>
        <w:t>Формы обучения</w:t>
      </w:r>
    </w:p>
    <w:p w:rsidR="00977FD0" w:rsidRDefault="00977FD0" w:rsidP="00977FD0">
      <w:pPr>
        <w:pStyle w:val="a3"/>
        <w:numPr>
          <w:ilvl w:val="0"/>
          <w:numId w:val="30"/>
        </w:numPr>
        <w:spacing w:before="2"/>
      </w:pPr>
      <w:r>
        <w:t>Цель программы</w:t>
      </w:r>
    </w:p>
    <w:p w:rsidR="00977FD0" w:rsidRPr="00D92709" w:rsidRDefault="00977FD0" w:rsidP="00977FD0">
      <w:pPr>
        <w:pStyle w:val="a3"/>
        <w:numPr>
          <w:ilvl w:val="0"/>
          <w:numId w:val="30"/>
        </w:numPr>
        <w:spacing w:before="2"/>
      </w:pPr>
      <w:r>
        <w:t>Задачи программы</w:t>
      </w:r>
    </w:p>
    <w:p w:rsidR="00977FD0" w:rsidRDefault="00977FD0" w:rsidP="00977FD0">
      <w:pPr>
        <w:pStyle w:val="a3"/>
        <w:spacing w:before="11"/>
        <w:rPr>
          <w:sz w:val="27"/>
        </w:rPr>
      </w:pPr>
    </w:p>
    <w:p w:rsidR="00977FD0" w:rsidRDefault="00977FD0" w:rsidP="00977FD0">
      <w:pPr>
        <w:pStyle w:val="a3"/>
        <w:spacing w:before="11"/>
        <w:rPr>
          <w:sz w:val="27"/>
        </w:rPr>
      </w:pPr>
      <w:r>
        <w:rPr>
          <w:sz w:val="27"/>
          <w:lang w:val="en-US"/>
        </w:rPr>
        <w:t xml:space="preserve">II   </w:t>
      </w:r>
      <w:r>
        <w:rPr>
          <w:sz w:val="27"/>
        </w:rPr>
        <w:t xml:space="preserve"> СОДЕРЖАТЕЛЬНЫЙ РАЗДЕЛ</w:t>
      </w:r>
    </w:p>
    <w:p w:rsidR="00977FD0" w:rsidRDefault="00977FD0" w:rsidP="00977FD0">
      <w:pPr>
        <w:pStyle w:val="a3"/>
        <w:spacing w:before="11"/>
        <w:rPr>
          <w:sz w:val="27"/>
        </w:rPr>
      </w:pPr>
      <w:r>
        <w:rPr>
          <w:sz w:val="27"/>
        </w:rPr>
        <w:t>1 Содержание программы</w:t>
      </w:r>
    </w:p>
    <w:p w:rsidR="00977FD0" w:rsidRPr="00D92709" w:rsidRDefault="00977FD0" w:rsidP="00977FD0">
      <w:pPr>
        <w:pStyle w:val="a3"/>
        <w:spacing w:before="11"/>
        <w:rPr>
          <w:sz w:val="27"/>
        </w:rPr>
      </w:pPr>
      <w:r>
        <w:rPr>
          <w:sz w:val="27"/>
        </w:rPr>
        <w:t>2. Общая характеристика программы</w:t>
      </w:r>
    </w:p>
    <w:p w:rsidR="00977FD0" w:rsidRDefault="00977FD0" w:rsidP="00977FD0">
      <w:pPr>
        <w:pStyle w:val="a3"/>
        <w:spacing w:before="11"/>
        <w:rPr>
          <w:sz w:val="27"/>
        </w:rPr>
      </w:pPr>
    </w:p>
    <w:sdt>
      <w:sdtPr>
        <w:id w:val="440376110"/>
        <w:docPartObj>
          <w:docPartGallery w:val="Table of Contents"/>
          <w:docPartUnique/>
        </w:docPartObj>
      </w:sdtPr>
      <w:sdtContent>
        <w:p w:rsidR="00977FD0" w:rsidRDefault="00977FD0" w:rsidP="00977FD0">
          <w:pPr>
            <w:pStyle w:val="TOC1"/>
            <w:numPr>
              <w:ilvl w:val="0"/>
              <w:numId w:val="29"/>
            </w:numPr>
            <w:tabs>
              <w:tab w:val="left" w:pos="1091"/>
              <w:tab w:val="left" w:leader="dot" w:pos="9194"/>
            </w:tabs>
            <w:spacing w:line="256" w:lineRule="exact"/>
            <w:ind w:right="158" w:hanging="1091"/>
          </w:pPr>
          <w:r>
            <w:rPr>
              <w:w w:val="105"/>
            </w:rPr>
            <w:t>ОРГАНИЗАЦИОННЫЙ РАЗДЕЛ</w:t>
          </w:r>
        </w:p>
        <w:p w:rsidR="00977FD0" w:rsidRDefault="00977FD0" w:rsidP="00977FD0">
          <w:pPr>
            <w:pStyle w:val="TOC2"/>
            <w:numPr>
              <w:ilvl w:val="1"/>
              <w:numId w:val="28"/>
            </w:numPr>
            <w:tabs>
              <w:tab w:val="left" w:pos="1182"/>
              <w:tab w:val="left" w:pos="1183"/>
              <w:tab w:val="left" w:leader="dot" w:pos="9721"/>
            </w:tabs>
            <w:spacing w:line="319" w:lineRule="exact"/>
          </w:pPr>
          <w:r>
            <w:t>Учебный план</w:t>
          </w:r>
        </w:p>
        <w:p w:rsidR="00977FD0" w:rsidRDefault="00977FD0" w:rsidP="00977FD0">
          <w:pPr>
            <w:pStyle w:val="TOC2"/>
            <w:numPr>
              <w:ilvl w:val="1"/>
              <w:numId w:val="28"/>
            </w:numPr>
            <w:tabs>
              <w:tab w:val="left" w:pos="1042"/>
              <w:tab w:val="left" w:leader="dot" w:pos="9762"/>
            </w:tabs>
          </w:pPr>
          <w:r>
            <w:rPr>
              <w:w w:val="95"/>
            </w:rPr>
            <w:t>Календарный</w:t>
          </w:r>
          <w:r>
            <w:rPr>
              <w:spacing w:val="51"/>
            </w:rPr>
            <w:t xml:space="preserve"> </w:t>
          </w:r>
          <w:r>
            <w:rPr>
              <w:w w:val="95"/>
            </w:rPr>
            <w:t>учебный</w:t>
          </w:r>
          <w:r>
            <w:rPr>
              <w:spacing w:val="42"/>
            </w:rPr>
            <w:t xml:space="preserve"> </w:t>
          </w:r>
          <w:r>
            <w:rPr>
              <w:spacing w:val="-2"/>
              <w:w w:val="95"/>
            </w:rPr>
            <w:t>график</w:t>
          </w:r>
        </w:p>
        <w:p w:rsidR="00977FD0" w:rsidRDefault="00BB18AF" w:rsidP="00977FD0">
          <w:pPr>
            <w:pStyle w:val="TOC2"/>
            <w:numPr>
              <w:ilvl w:val="1"/>
              <w:numId w:val="28"/>
            </w:numPr>
            <w:tabs>
              <w:tab w:val="left" w:pos="1044"/>
              <w:tab w:val="left" w:leader="dot" w:pos="9779"/>
            </w:tabs>
            <w:ind w:left="1043" w:hanging="493"/>
          </w:pPr>
          <w:hyperlink w:anchor="_TOC_250002" w:history="1">
            <w:r w:rsidR="00977FD0">
              <w:rPr>
                <w:w w:val="95"/>
              </w:rPr>
              <w:t>Условия</w:t>
            </w:r>
            <w:r w:rsidR="00977FD0">
              <w:rPr>
                <w:spacing w:val="32"/>
              </w:rPr>
              <w:t xml:space="preserve"> </w:t>
            </w:r>
            <w:r w:rsidR="00977FD0">
              <w:rPr>
                <w:w w:val="95"/>
              </w:rPr>
              <w:t>реализации</w:t>
            </w:r>
            <w:r w:rsidR="00977FD0">
              <w:rPr>
                <w:spacing w:val="50"/>
              </w:rPr>
              <w:t xml:space="preserve"> </w:t>
            </w:r>
            <w:r w:rsidR="00977FD0">
              <w:rPr>
                <w:spacing w:val="-2"/>
                <w:w w:val="95"/>
              </w:rPr>
              <w:t>Программы</w:t>
            </w:r>
          </w:hyperlink>
        </w:p>
        <w:p w:rsidR="00977FD0" w:rsidRDefault="00BB18AF" w:rsidP="00977FD0">
          <w:pPr>
            <w:pStyle w:val="TOC2"/>
            <w:numPr>
              <w:ilvl w:val="1"/>
              <w:numId w:val="28"/>
            </w:numPr>
            <w:tabs>
              <w:tab w:val="left" w:pos="1042"/>
              <w:tab w:val="left" w:leader="dot" w:pos="9781"/>
            </w:tabs>
          </w:pPr>
          <w:hyperlink w:anchor="_TOC_250001" w:history="1">
            <w:r w:rsidR="00977FD0">
              <w:rPr>
                <w:w w:val="95"/>
              </w:rPr>
              <w:t>Формы</w:t>
            </w:r>
            <w:r w:rsidR="00977FD0">
              <w:rPr>
                <w:spacing w:val="25"/>
              </w:rPr>
              <w:t xml:space="preserve"> </w:t>
            </w:r>
            <w:r w:rsidR="00977FD0">
              <w:rPr>
                <w:spacing w:val="-2"/>
              </w:rPr>
              <w:t>аттестации</w:t>
            </w:r>
          </w:hyperlink>
        </w:p>
        <w:p w:rsidR="00977FD0" w:rsidRDefault="00BB18AF" w:rsidP="00977FD0">
          <w:pPr>
            <w:pStyle w:val="TOC2"/>
            <w:numPr>
              <w:ilvl w:val="1"/>
              <w:numId w:val="28"/>
            </w:numPr>
            <w:tabs>
              <w:tab w:val="left" w:pos="1042"/>
              <w:tab w:val="left" w:leader="dot" w:pos="9740"/>
            </w:tabs>
            <w:spacing w:line="240" w:lineRule="auto"/>
          </w:pPr>
          <w:hyperlink w:anchor="_TOC_250000" w:history="1">
            <w:r w:rsidR="00977FD0">
              <w:rPr>
                <w:w w:val="95"/>
              </w:rPr>
              <w:t>Планируемые</w:t>
            </w:r>
            <w:r w:rsidR="00977FD0">
              <w:rPr>
                <w:spacing w:val="47"/>
              </w:rPr>
              <w:t xml:space="preserve"> </w:t>
            </w:r>
            <w:r w:rsidR="00977FD0">
              <w:rPr>
                <w:w w:val="95"/>
              </w:rPr>
              <w:t>результаты</w:t>
            </w:r>
            <w:r w:rsidR="00977FD0">
              <w:rPr>
                <w:spacing w:val="52"/>
              </w:rPr>
              <w:t xml:space="preserve"> </w:t>
            </w:r>
            <w:r w:rsidR="00977FD0">
              <w:rPr>
                <w:w w:val="95"/>
              </w:rPr>
              <w:t>освоения</w:t>
            </w:r>
            <w:r w:rsidR="00977FD0">
              <w:rPr>
                <w:spacing w:val="36"/>
              </w:rPr>
              <w:t xml:space="preserve"> </w:t>
            </w:r>
            <w:r w:rsidR="00977FD0">
              <w:rPr>
                <w:spacing w:val="-2"/>
                <w:w w:val="95"/>
              </w:rPr>
              <w:t>Программы</w:t>
            </w:r>
          </w:hyperlink>
        </w:p>
        <w:p w:rsidR="00977FD0" w:rsidRDefault="00BB18AF" w:rsidP="00977FD0">
          <w:pPr>
            <w:pStyle w:val="TOC2"/>
            <w:numPr>
              <w:ilvl w:val="1"/>
              <w:numId w:val="28"/>
            </w:numPr>
            <w:tabs>
              <w:tab w:val="left" w:pos="1042"/>
              <w:tab w:val="left" w:leader="dot" w:pos="9740"/>
            </w:tabs>
            <w:spacing w:line="240" w:lineRule="auto"/>
          </w:pPr>
        </w:p>
      </w:sdtContent>
    </w:sdt>
    <w:p w:rsidR="00977FD0" w:rsidRDefault="00977FD0" w:rsidP="00977FD0">
      <w:pPr>
        <w:pStyle w:val="a3"/>
        <w:rPr>
          <w:sz w:val="20"/>
        </w:rPr>
      </w:pPr>
    </w:p>
    <w:p w:rsidR="00977FD0" w:rsidRDefault="00977FD0" w:rsidP="00977FD0">
      <w:pPr>
        <w:pStyle w:val="a3"/>
        <w:rPr>
          <w:sz w:val="20"/>
        </w:rPr>
      </w:pPr>
    </w:p>
    <w:p w:rsidR="00977FD0" w:rsidRDefault="00977FD0" w:rsidP="00977FD0">
      <w:pPr>
        <w:pStyle w:val="a3"/>
        <w:spacing w:before="7"/>
        <w:rPr>
          <w:sz w:val="20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977FD0" w:rsidRDefault="00977FD0" w:rsidP="00977FD0">
      <w:pPr>
        <w:pStyle w:val="Heading1"/>
        <w:spacing w:before="75"/>
        <w:ind w:right="778" w:hanging="663"/>
        <w:jc w:val="center"/>
      </w:pPr>
      <w:r>
        <w:t>ЦЕЛЕВОЙ</w:t>
      </w:r>
      <w:r>
        <w:rPr>
          <w:spacing w:val="14"/>
        </w:rPr>
        <w:t xml:space="preserve"> </w:t>
      </w:r>
      <w:r>
        <w:rPr>
          <w:spacing w:val="-2"/>
        </w:rPr>
        <w:t>РАЗДЕЛ</w:t>
      </w:r>
    </w:p>
    <w:p w:rsidR="00977FD0" w:rsidRDefault="00977FD0" w:rsidP="00977FD0">
      <w:pPr>
        <w:pStyle w:val="a3"/>
        <w:spacing w:before="1"/>
        <w:jc w:val="center"/>
        <w:rPr>
          <w:b/>
          <w:sz w:val="25"/>
        </w:rPr>
      </w:pPr>
    </w:p>
    <w:p w:rsidR="00977FD0" w:rsidRPr="00977FD0" w:rsidRDefault="00977FD0" w:rsidP="00977FD0">
      <w:pPr>
        <w:tabs>
          <w:tab w:val="left" w:pos="3585"/>
        </w:tabs>
        <w:spacing w:before="1"/>
        <w:ind w:left="3261"/>
        <w:rPr>
          <w:rFonts w:ascii="Palatino Linotype" w:hAnsi="Palatino Linotype"/>
          <w:sz w:val="28"/>
        </w:rPr>
      </w:pPr>
      <w:r w:rsidRPr="00977FD0">
        <w:rPr>
          <w:rFonts w:ascii="Palatino Linotype" w:hAnsi="Palatino Linotype"/>
          <w:w w:val="95"/>
          <w:sz w:val="28"/>
        </w:rPr>
        <w:t>ПОЯСНИТЕЛЬНАЯ</w:t>
      </w:r>
      <w:r w:rsidRPr="00977FD0">
        <w:rPr>
          <w:rFonts w:ascii="Palatino Linotype" w:hAnsi="Palatino Linotype"/>
          <w:spacing w:val="77"/>
          <w:sz w:val="28"/>
        </w:rPr>
        <w:t xml:space="preserve"> </w:t>
      </w:r>
      <w:r w:rsidRPr="00977FD0">
        <w:rPr>
          <w:rFonts w:ascii="Palatino Linotype" w:hAnsi="Palatino Linotype"/>
          <w:spacing w:val="-2"/>
          <w:sz w:val="28"/>
        </w:rPr>
        <w:t>ЗАПИСКА</w:t>
      </w:r>
    </w:p>
    <w:p w:rsidR="00977FD0" w:rsidRDefault="00977FD0" w:rsidP="00977FD0">
      <w:pPr>
        <w:pStyle w:val="a3"/>
        <w:spacing w:before="9"/>
        <w:rPr>
          <w:rFonts w:ascii="Palatino Linotype"/>
          <w:sz w:val="21"/>
        </w:rPr>
      </w:pPr>
    </w:p>
    <w:p w:rsidR="00977FD0" w:rsidRDefault="00977FD0" w:rsidP="00977FD0">
      <w:pPr>
        <w:pStyle w:val="Heading1"/>
        <w:tabs>
          <w:tab w:val="left" w:pos="4017"/>
        </w:tabs>
        <w:ind w:left="3313" w:firstLine="0"/>
      </w:pPr>
      <w:bookmarkStart w:id="0" w:name="_TOC_250005"/>
      <w:r>
        <w:rPr>
          <w:w w:val="95"/>
        </w:rPr>
        <w:t>Актуальность</w:t>
      </w:r>
      <w:r>
        <w:rPr>
          <w:spacing w:val="42"/>
        </w:rPr>
        <w:t xml:space="preserve"> </w:t>
      </w:r>
      <w:bookmarkEnd w:id="0"/>
      <w:r>
        <w:rPr>
          <w:spacing w:val="-2"/>
        </w:rPr>
        <w:t>Программы</w:t>
      </w:r>
    </w:p>
    <w:p w:rsidR="00977FD0" w:rsidRDefault="00977FD0" w:rsidP="00977FD0">
      <w:pPr>
        <w:pStyle w:val="a3"/>
        <w:spacing w:before="6"/>
        <w:rPr>
          <w:b/>
          <w:sz w:val="27"/>
        </w:rPr>
      </w:pPr>
    </w:p>
    <w:p w:rsidR="00977FD0" w:rsidRDefault="00977FD0" w:rsidP="00977FD0">
      <w:pPr>
        <w:pStyle w:val="a3"/>
        <w:ind w:left="551" w:right="653" w:firstLine="708"/>
        <w:jc w:val="both"/>
      </w:pPr>
      <w:r>
        <w:t>Дополнительная</w:t>
      </w:r>
      <w:r w:rsidR="00AD1023">
        <w:t xml:space="preserve"> общеобразовательная </w:t>
      </w:r>
      <w:r>
        <w:t xml:space="preserve"> общеразвивающая программа социально-гуманитарной направленности (далее Программа) разработана на основе перечня нормативных документов и учитывает их требования.</w:t>
      </w:r>
    </w:p>
    <w:p w:rsidR="00977FD0" w:rsidRDefault="00977FD0" w:rsidP="00977FD0">
      <w:pPr>
        <w:spacing w:before="3"/>
        <w:ind w:left="553" w:right="664" w:firstLine="1409"/>
        <w:jc w:val="both"/>
        <w:rPr>
          <w:i/>
          <w:sz w:val="28"/>
        </w:rPr>
      </w:pPr>
      <w:r>
        <w:rPr>
          <w:i/>
          <w:sz w:val="28"/>
          <w:u w:val="single" w:color="0F0F0F"/>
        </w:rPr>
        <w:t>Федеральный закон</w:t>
      </w:r>
      <w:r>
        <w:rPr>
          <w:i/>
          <w:spacing w:val="-7"/>
          <w:sz w:val="28"/>
          <w:u w:val="single" w:color="0F0F0F"/>
        </w:rPr>
        <w:t xml:space="preserve"> </w:t>
      </w:r>
      <w:r>
        <w:rPr>
          <w:i/>
          <w:sz w:val="28"/>
          <w:u w:val="single" w:color="0F0F0F"/>
        </w:rPr>
        <w:t>Российской ФедеQации</w:t>
      </w:r>
      <w:r>
        <w:rPr>
          <w:i/>
          <w:spacing w:val="-4"/>
          <w:sz w:val="28"/>
          <w:u w:val="single" w:color="0F0F0F"/>
        </w:rPr>
        <w:t xml:space="preserve"> </w:t>
      </w:r>
      <w:r>
        <w:rPr>
          <w:i/>
          <w:sz w:val="28"/>
          <w:u w:val="single" w:color="0F0F0F"/>
        </w:rPr>
        <w:t>от</w:t>
      </w:r>
      <w:r>
        <w:rPr>
          <w:i/>
          <w:spacing w:val="-15"/>
          <w:sz w:val="28"/>
          <w:u w:val="single" w:color="0F0F0F"/>
        </w:rPr>
        <w:t xml:space="preserve"> </w:t>
      </w:r>
      <w:r>
        <w:rPr>
          <w:i/>
          <w:sz w:val="28"/>
          <w:u w:val="single" w:color="0F0F0F"/>
        </w:rPr>
        <w:t>29</w:t>
      </w:r>
      <w:r>
        <w:rPr>
          <w:i/>
          <w:spacing w:val="-14"/>
          <w:sz w:val="28"/>
          <w:u w:val="single" w:color="0F0F0F"/>
        </w:rPr>
        <w:t xml:space="preserve"> </w:t>
      </w:r>
      <w:r>
        <w:rPr>
          <w:i/>
          <w:sz w:val="28"/>
          <w:u w:val="single" w:color="0F0F0F"/>
        </w:rPr>
        <w:t>декабря</w:t>
      </w:r>
      <w:r>
        <w:rPr>
          <w:i/>
          <w:spacing w:val="-4"/>
          <w:sz w:val="28"/>
          <w:u w:val="single" w:color="0F0F0F"/>
        </w:rPr>
        <w:t xml:space="preserve"> </w:t>
      </w:r>
      <w:r>
        <w:rPr>
          <w:i/>
          <w:sz w:val="28"/>
          <w:u w:val="single" w:color="0F0F0F"/>
        </w:rPr>
        <w:t>2012</w:t>
      </w:r>
      <w:r>
        <w:rPr>
          <w:i/>
          <w:spacing w:val="-10"/>
          <w:sz w:val="28"/>
          <w:u w:val="single" w:color="0F0F0F"/>
        </w:rPr>
        <w:t xml:space="preserve"> </w:t>
      </w:r>
      <w:r>
        <w:rPr>
          <w:i/>
          <w:sz w:val="28"/>
          <w:u w:val="single" w:color="0F0F0F"/>
        </w:rPr>
        <w:t>г.</w:t>
      </w:r>
      <w:r>
        <w:rPr>
          <w:i/>
          <w:spacing w:val="-13"/>
          <w:sz w:val="28"/>
          <w:u w:val="single" w:color="0F0F0F"/>
        </w:rPr>
        <w:t xml:space="preserve"> </w:t>
      </w:r>
      <w:r>
        <w:rPr>
          <w:i/>
          <w:sz w:val="28"/>
          <w:u w:val="single" w:color="0F0F0F"/>
        </w:rPr>
        <w:t>N</w:t>
      </w:r>
      <w:r>
        <w:rPr>
          <w:i/>
          <w:sz w:val="28"/>
        </w:rPr>
        <w:t xml:space="preserve"> </w:t>
      </w:r>
      <w:r>
        <w:rPr>
          <w:i/>
          <w:sz w:val="28"/>
          <w:u w:val="single" w:color="0C0C0C"/>
        </w:rPr>
        <w:t>273-ФЗ «Об образование в Российской Федерации».</w:t>
      </w:r>
      <w:r>
        <w:rPr>
          <w:i/>
          <w:spacing w:val="40"/>
          <w:sz w:val="28"/>
          <w:u w:val="single" w:color="0C0C0C"/>
        </w:rPr>
        <w:t xml:space="preserve"> </w:t>
      </w:r>
    </w:p>
    <w:p w:rsidR="00977FD0" w:rsidRDefault="00BB18AF" w:rsidP="00977FD0">
      <w:pPr>
        <w:spacing w:line="237" w:lineRule="auto"/>
        <w:ind w:left="549" w:right="649" w:firstLine="1701"/>
        <w:jc w:val="both"/>
        <w:rPr>
          <w:i/>
          <w:sz w:val="27"/>
        </w:rPr>
      </w:pPr>
      <w:r w:rsidRPr="00BB18AF">
        <w:rPr>
          <w:lang w:eastAsia="en-US"/>
        </w:rPr>
        <w:pict>
          <v:line id="_x0000_s1041" style="position:absolute;left:0;text-align:left;z-index:-251658240;mso-position-horizontal-relative:page" from="57.35pt,31.05pt" to="538.85pt,31.05pt" strokecolor="#181818" strokeweight=".25403mm">
            <w10:wrap anchorx="page"/>
          </v:line>
        </w:pict>
      </w:r>
      <w:r w:rsidR="00977FD0">
        <w:rPr>
          <w:i/>
          <w:sz w:val="29"/>
          <w:u w:val="single" w:color="0F0F0F"/>
        </w:rPr>
        <w:t>Приказ</w:t>
      </w:r>
      <w:r w:rsidR="00977FD0">
        <w:rPr>
          <w:i/>
          <w:spacing w:val="40"/>
          <w:sz w:val="29"/>
          <w:u w:val="single" w:color="0F0F0F"/>
        </w:rPr>
        <w:t xml:space="preserve"> </w:t>
      </w:r>
      <w:r w:rsidR="00977FD0">
        <w:rPr>
          <w:i/>
          <w:sz w:val="29"/>
          <w:u w:val="single" w:color="0F0F0F"/>
        </w:rPr>
        <w:t>Министерства</w:t>
      </w:r>
      <w:r w:rsidR="00977FD0">
        <w:rPr>
          <w:i/>
          <w:spacing w:val="40"/>
          <w:sz w:val="29"/>
          <w:u w:val="single" w:color="0F0F0F"/>
        </w:rPr>
        <w:t xml:space="preserve"> </w:t>
      </w:r>
      <w:r w:rsidR="00977FD0">
        <w:rPr>
          <w:i/>
          <w:sz w:val="29"/>
          <w:u w:val="single" w:color="0F0F0F"/>
        </w:rPr>
        <w:t>просвещения</w:t>
      </w:r>
      <w:r w:rsidR="00977FD0">
        <w:rPr>
          <w:i/>
          <w:spacing w:val="40"/>
          <w:sz w:val="29"/>
          <w:u w:val="single" w:color="0F0F0F"/>
        </w:rPr>
        <w:t xml:space="preserve"> </w:t>
      </w:r>
      <w:r w:rsidR="00977FD0">
        <w:rPr>
          <w:i/>
          <w:sz w:val="29"/>
          <w:u w:val="single" w:color="0F0F0F"/>
        </w:rPr>
        <w:t>РФ</w:t>
      </w:r>
      <w:r w:rsidR="00977FD0">
        <w:rPr>
          <w:i/>
          <w:spacing w:val="40"/>
          <w:sz w:val="29"/>
          <w:u w:val="single" w:color="0F0F0F"/>
        </w:rPr>
        <w:t xml:space="preserve"> </w:t>
      </w:r>
      <w:r w:rsidR="00977FD0">
        <w:rPr>
          <w:i/>
          <w:sz w:val="29"/>
          <w:u w:val="single" w:color="0F0F0F"/>
        </w:rPr>
        <w:t>от</w:t>
      </w:r>
      <w:r w:rsidR="00977FD0">
        <w:rPr>
          <w:i/>
          <w:spacing w:val="40"/>
          <w:sz w:val="29"/>
          <w:u w:val="single" w:color="0F0F0F"/>
        </w:rPr>
        <w:t xml:space="preserve"> </w:t>
      </w:r>
      <w:r w:rsidR="00977FD0">
        <w:rPr>
          <w:i/>
          <w:sz w:val="29"/>
          <w:u w:val="single" w:color="0F0F0F"/>
        </w:rPr>
        <w:t>9</w:t>
      </w:r>
      <w:r w:rsidR="00977FD0">
        <w:rPr>
          <w:i/>
          <w:spacing w:val="40"/>
          <w:sz w:val="29"/>
          <w:u w:val="single" w:color="0F0F0F"/>
        </w:rPr>
        <w:t xml:space="preserve"> </w:t>
      </w:r>
      <w:r w:rsidR="00977FD0">
        <w:rPr>
          <w:i/>
          <w:sz w:val="29"/>
          <w:u w:val="single" w:color="0F0F0F"/>
        </w:rPr>
        <w:t>ноября</w:t>
      </w:r>
      <w:r w:rsidR="00977FD0">
        <w:rPr>
          <w:i/>
          <w:spacing w:val="40"/>
          <w:sz w:val="29"/>
          <w:u w:val="single" w:color="0F0F0F"/>
        </w:rPr>
        <w:t xml:space="preserve"> </w:t>
      </w:r>
      <w:r w:rsidR="00977FD0">
        <w:rPr>
          <w:i/>
          <w:sz w:val="29"/>
          <w:u w:val="single" w:color="0F0F0F"/>
        </w:rPr>
        <w:t>2018</w:t>
      </w:r>
      <w:r w:rsidR="00977FD0">
        <w:rPr>
          <w:i/>
          <w:spacing w:val="-10"/>
          <w:sz w:val="29"/>
          <w:u w:val="single" w:color="0F0F0F"/>
        </w:rPr>
        <w:t xml:space="preserve"> </w:t>
      </w:r>
      <w:r w:rsidR="00977FD0">
        <w:rPr>
          <w:i/>
          <w:sz w:val="29"/>
          <w:u w:val="single" w:color="0F0F0F"/>
        </w:rPr>
        <w:t>г.</w:t>
      </w:r>
      <w:r w:rsidR="00977FD0">
        <w:rPr>
          <w:i/>
          <w:sz w:val="29"/>
        </w:rPr>
        <w:t xml:space="preserve"> N</w:t>
      </w:r>
      <w:r w:rsidR="00977FD0">
        <w:rPr>
          <w:i/>
          <w:spacing w:val="-8"/>
          <w:sz w:val="29"/>
        </w:rPr>
        <w:t xml:space="preserve"> </w:t>
      </w:r>
      <w:r w:rsidR="00977FD0">
        <w:rPr>
          <w:i/>
          <w:sz w:val="29"/>
        </w:rPr>
        <w:t xml:space="preserve">196 «Об vтверждении Порядка организации и осvществления </w:t>
      </w:r>
      <w:r w:rsidR="00977FD0">
        <w:rPr>
          <w:i/>
          <w:sz w:val="29"/>
          <w:u w:val="single" w:color="1C1C1C"/>
        </w:rPr>
        <w:t>образовательной деятельности по дополнительным общеобразовательным</w:t>
      </w:r>
      <w:r w:rsidR="00977FD0">
        <w:rPr>
          <w:i/>
          <w:sz w:val="29"/>
        </w:rPr>
        <w:t xml:space="preserve"> </w:t>
      </w:r>
      <w:r w:rsidR="00977FD0">
        <w:rPr>
          <w:i/>
          <w:spacing w:val="-2"/>
          <w:sz w:val="27"/>
          <w:u w:val="single" w:color="232323"/>
        </w:rPr>
        <w:t>программам»</w:t>
      </w:r>
    </w:p>
    <w:p w:rsidR="00977FD0" w:rsidRDefault="00977FD0" w:rsidP="00977FD0">
      <w:pPr>
        <w:pStyle w:val="a7"/>
        <w:numPr>
          <w:ilvl w:val="0"/>
          <w:numId w:val="21"/>
        </w:numPr>
        <w:tabs>
          <w:tab w:val="left" w:pos="1257"/>
        </w:tabs>
        <w:spacing w:before="11" w:line="244" w:lineRule="auto"/>
        <w:ind w:right="3698" w:hanging="859"/>
        <w:jc w:val="left"/>
        <w:rPr>
          <w:sz w:val="27"/>
        </w:rPr>
      </w:pPr>
      <w:r>
        <w:rPr>
          <w:sz w:val="27"/>
        </w:rPr>
        <w:t>Устав МКОУ ООШ п.Кубово;</w:t>
      </w:r>
    </w:p>
    <w:p w:rsidR="00977FD0" w:rsidRPr="00D07EDC" w:rsidRDefault="00977FD0" w:rsidP="00977FD0">
      <w:pPr>
        <w:spacing w:line="247" w:lineRule="auto"/>
        <w:ind w:left="551" w:right="650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D07EDC">
        <w:rPr>
          <w:rFonts w:ascii="Times New Roman" w:hAnsi="Times New Roman" w:cs="Times New Roman"/>
          <w:sz w:val="28"/>
          <w:szCs w:val="28"/>
        </w:rPr>
        <w:t>Основное</w:t>
      </w:r>
      <w:r w:rsidRPr="00D07ED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sz w:val="28"/>
          <w:szCs w:val="28"/>
        </w:rPr>
        <w:t>предназначение</w:t>
      </w:r>
      <w:r w:rsidRPr="00D07ED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sz w:val="28"/>
          <w:szCs w:val="28"/>
        </w:rPr>
        <w:t>дополнительного</w:t>
      </w:r>
      <w:r w:rsidRPr="00D07ED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sz w:val="28"/>
          <w:szCs w:val="28"/>
        </w:rPr>
        <w:t>образования</w:t>
      </w:r>
      <w:r w:rsidRPr="00D07ED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sz w:val="28"/>
          <w:szCs w:val="28"/>
        </w:rPr>
        <w:t>- удовлетворение разнообразных потребностей детей в познании и общении, которые далеко не всегда могут быть реализованы</w:t>
      </w:r>
      <w:r w:rsidRPr="00D07ED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sz w:val="28"/>
          <w:szCs w:val="28"/>
        </w:rPr>
        <w:t>в рамках предметного</w:t>
      </w:r>
      <w:r w:rsidRPr="00D07ED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sz w:val="28"/>
          <w:szCs w:val="28"/>
        </w:rPr>
        <w:t>обучения в школе.</w:t>
      </w:r>
    </w:p>
    <w:p w:rsidR="00977FD0" w:rsidRDefault="00977FD0" w:rsidP="00977FD0">
      <w:pPr>
        <w:spacing w:line="247" w:lineRule="auto"/>
        <w:jc w:val="both"/>
        <w:rPr>
          <w:sz w:val="27"/>
        </w:rPr>
      </w:pPr>
    </w:p>
    <w:p w:rsidR="00977FD0" w:rsidRDefault="00977FD0" w:rsidP="00977FD0">
      <w:pPr>
        <w:pStyle w:val="a3"/>
        <w:spacing w:before="70"/>
        <w:ind w:left="550" w:right="663" w:firstLine="708"/>
        <w:jc w:val="both"/>
      </w:pPr>
      <w:r>
        <w:t>Дополнительное образование детей по праву рассматривается как важнейшая составляющая образовательного пространства, сложившегося в современном российском обществе. Оно социально востребовано, требует постоянного внимания и поддержки со стороны общества и государства как образование, органично сочетающее в себе воспитание, обучение и развитие личности ребенка.</w:t>
      </w:r>
    </w:p>
    <w:p w:rsidR="00977FD0" w:rsidRDefault="00977FD0" w:rsidP="00977FD0">
      <w:pPr>
        <w:pStyle w:val="a3"/>
        <w:ind w:left="551" w:right="661" w:firstLine="706"/>
        <w:jc w:val="both"/>
      </w:pPr>
      <w:r>
        <w:t>Основу современного дополнительного образования детей, и это существенно отличает его от традиционной внешкольной работы, составляет масштабный образовательный блок. Здесь обучение детей осуществляется на основе</w:t>
      </w:r>
      <w:r>
        <w:rPr>
          <w:spacing w:val="80"/>
        </w:rPr>
        <w:t xml:space="preserve">  </w:t>
      </w:r>
      <w:r>
        <w:t>программ,</w:t>
      </w:r>
      <w:r>
        <w:rPr>
          <w:spacing w:val="80"/>
        </w:rPr>
        <w:t xml:space="preserve">  </w:t>
      </w:r>
      <w:r>
        <w:t>разработанных,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правило,</w:t>
      </w:r>
      <w:r>
        <w:rPr>
          <w:spacing w:val="80"/>
        </w:rPr>
        <w:t xml:space="preserve">  </w:t>
      </w:r>
      <w:r>
        <w:t>самими</w:t>
      </w:r>
      <w:r>
        <w:rPr>
          <w:spacing w:val="80"/>
        </w:rPr>
        <w:t xml:space="preserve">  </w:t>
      </w:r>
      <w:r>
        <w:t>педагогами.</w:t>
      </w:r>
    </w:p>
    <w:p w:rsidR="00977FD0" w:rsidRDefault="00977FD0" w:rsidP="00977FD0">
      <w:pPr>
        <w:pStyle w:val="a3"/>
        <w:spacing w:before="6"/>
        <w:ind w:left="549" w:right="652" w:firstLine="709"/>
        <w:jc w:val="both"/>
      </w:pPr>
      <w:r>
        <w:t>Многие дополнительные общеобразовательные общеразвивающие программы являются</w:t>
      </w:r>
      <w:r>
        <w:rPr>
          <w:spacing w:val="40"/>
        </w:rPr>
        <w:t xml:space="preserve"> </w:t>
      </w:r>
      <w:r>
        <w:t>продолжением базовых образовательных программ и дают при этом детям необходимые для жизни практические навыки. Уникальный образовательный потенциал дополнительного образования также может активно использоваться в процессе введения профильного обучения на старшей ступени общего образования.</w:t>
      </w:r>
    </w:p>
    <w:p w:rsidR="00977FD0" w:rsidRDefault="00977FD0" w:rsidP="00977FD0">
      <w:pPr>
        <w:pStyle w:val="a3"/>
        <w:ind w:left="549" w:right="662" w:firstLine="710"/>
        <w:jc w:val="both"/>
      </w:pPr>
      <w:r>
        <w:t xml:space="preserve">Дополнительное образование </w:t>
      </w:r>
      <w:r>
        <w:rPr>
          <w:w w:val="90"/>
        </w:rPr>
        <w:t xml:space="preserve">— </w:t>
      </w:r>
      <w:r>
        <w:t xml:space="preserve">это процесс свободно избранного ребенком освоения знаний, способов деятельности, ценностных ориентаций, </w:t>
      </w:r>
      <w:r>
        <w:lastRenderedPageBreak/>
        <w:t>направленных на удовлетворение интересов личности, ее склонностей, способностей и содействующей самореализации, и культурной адаптации, входящих за</w:t>
      </w:r>
      <w:r>
        <w:rPr>
          <w:spacing w:val="-6"/>
        </w:rPr>
        <w:t xml:space="preserve"> </w:t>
      </w:r>
      <w:r>
        <w:t>рамки</w:t>
      </w:r>
      <w:r>
        <w:rPr>
          <w:spacing w:val="-4"/>
        </w:rPr>
        <w:t xml:space="preserve"> </w:t>
      </w:r>
      <w:r>
        <w:t>стандарта общего образования. В</w:t>
      </w:r>
      <w:r>
        <w:rPr>
          <w:spacing w:val="-14"/>
        </w:rPr>
        <w:t xml:space="preserve"> </w:t>
      </w:r>
      <w:r>
        <w:t>Концепции модернизации российской системы</w:t>
      </w:r>
      <w:r>
        <w:rPr>
          <w:spacing w:val="-1"/>
        </w:rPr>
        <w:t xml:space="preserve"> </w:t>
      </w:r>
      <w:r>
        <w:t>образования подчеркивается</w:t>
      </w:r>
      <w:r>
        <w:rPr>
          <w:spacing w:val="-18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значение системы дополнительного образования детей, способствующей развитию склонностей, способностей и</w:t>
      </w:r>
      <w:r>
        <w:rPr>
          <w:spacing w:val="-7"/>
        </w:rPr>
        <w:t xml:space="preserve"> </w:t>
      </w:r>
      <w:r>
        <w:t>интересов, социального и</w:t>
      </w:r>
      <w:r>
        <w:rPr>
          <w:spacing w:val="-10"/>
        </w:rPr>
        <w:t xml:space="preserve"> </w:t>
      </w:r>
      <w:r>
        <w:t>профессионального</w:t>
      </w:r>
      <w:r>
        <w:rPr>
          <w:spacing w:val="-18"/>
        </w:rPr>
        <w:t xml:space="preserve"> </w:t>
      </w:r>
      <w:r>
        <w:t>самоопределения детей и молодёжи.</w:t>
      </w:r>
    </w:p>
    <w:p w:rsidR="00977FD0" w:rsidRDefault="00977FD0" w:rsidP="00977FD0">
      <w:pPr>
        <w:pStyle w:val="a3"/>
        <w:ind w:left="551" w:right="670" w:firstLine="711"/>
        <w:jc w:val="both"/>
      </w:pPr>
      <w:r>
        <w:t>Система дополнительного образования в школе выступает как педагогическая</w:t>
      </w:r>
      <w:r>
        <w:rPr>
          <w:spacing w:val="-15"/>
        </w:rPr>
        <w:t xml:space="preserve"> </w:t>
      </w:r>
      <w:r>
        <w:t>структура, которая</w:t>
      </w:r>
      <w:r>
        <w:rPr>
          <w:spacing w:val="40"/>
        </w:rPr>
        <w:t xml:space="preserve"> </w:t>
      </w:r>
      <w:r>
        <w:t>максимально приспосабливается</w:t>
      </w:r>
      <w:r>
        <w:rPr>
          <w:spacing w:val="-1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запросам и потребностям</w:t>
      </w:r>
      <w:r>
        <w:rPr>
          <w:spacing w:val="40"/>
        </w:rPr>
        <w:t xml:space="preserve"> </w:t>
      </w:r>
      <w:r>
        <w:t>обучающихся, а именно:</w:t>
      </w:r>
    </w:p>
    <w:p w:rsidR="00977FD0" w:rsidRDefault="00977FD0" w:rsidP="00977FD0">
      <w:pPr>
        <w:pStyle w:val="a7"/>
        <w:numPr>
          <w:ilvl w:val="0"/>
          <w:numId w:val="19"/>
        </w:numPr>
        <w:tabs>
          <w:tab w:val="left" w:pos="1494"/>
        </w:tabs>
        <w:ind w:right="681" w:firstLine="708"/>
        <w:rPr>
          <w:sz w:val="28"/>
        </w:rPr>
      </w:pPr>
      <w:r>
        <w:rPr>
          <w:sz w:val="28"/>
        </w:rPr>
        <w:t>обеспечивает психологический комфорт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 личностную значимость </w:t>
      </w:r>
      <w:r>
        <w:rPr>
          <w:spacing w:val="-2"/>
          <w:sz w:val="28"/>
        </w:rPr>
        <w:t>обучающихся,</w:t>
      </w:r>
    </w:p>
    <w:p w:rsidR="00977FD0" w:rsidRDefault="00977FD0" w:rsidP="00977FD0">
      <w:pPr>
        <w:pStyle w:val="a7"/>
        <w:numPr>
          <w:ilvl w:val="0"/>
          <w:numId w:val="19"/>
        </w:numPr>
        <w:tabs>
          <w:tab w:val="left" w:pos="1424"/>
        </w:tabs>
        <w:spacing w:line="321" w:lineRule="exact"/>
        <w:ind w:left="1423" w:hanging="163"/>
        <w:rPr>
          <w:sz w:val="28"/>
        </w:rPr>
      </w:pPr>
      <w:r>
        <w:rPr>
          <w:sz w:val="28"/>
        </w:rPr>
        <w:t>дает</w:t>
      </w:r>
      <w:r>
        <w:rPr>
          <w:spacing w:val="-17"/>
          <w:sz w:val="28"/>
        </w:rPr>
        <w:t xml:space="preserve"> </w:t>
      </w:r>
      <w:r>
        <w:rPr>
          <w:sz w:val="28"/>
        </w:rPr>
        <w:t>шанс</w:t>
      </w:r>
      <w:r>
        <w:rPr>
          <w:spacing w:val="-9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10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7"/>
          <w:sz w:val="28"/>
        </w:rPr>
        <w:t xml:space="preserve"> </w:t>
      </w:r>
      <w:r>
        <w:rPr>
          <w:sz w:val="28"/>
        </w:rPr>
        <w:t>раскрыть</w:t>
      </w:r>
      <w:r>
        <w:rPr>
          <w:spacing w:val="-10"/>
          <w:sz w:val="28"/>
        </w:rPr>
        <w:t xml:space="preserve"> </w:t>
      </w:r>
      <w:r>
        <w:rPr>
          <w:sz w:val="28"/>
        </w:rPr>
        <w:t>себя</w:t>
      </w:r>
      <w:r>
        <w:rPr>
          <w:spacing w:val="-17"/>
          <w:sz w:val="28"/>
        </w:rPr>
        <w:t xml:space="preserve"> </w:t>
      </w:r>
      <w:r>
        <w:rPr>
          <w:sz w:val="28"/>
        </w:rPr>
        <w:t>как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личность,</w:t>
      </w:r>
    </w:p>
    <w:p w:rsidR="00977FD0" w:rsidRDefault="00977FD0" w:rsidP="00977FD0">
      <w:pPr>
        <w:pStyle w:val="a7"/>
        <w:numPr>
          <w:ilvl w:val="0"/>
          <w:numId w:val="20"/>
        </w:numPr>
        <w:tabs>
          <w:tab w:val="left" w:pos="1349"/>
          <w:tab w:val="left" w:pos="3220"/>
          <w:tab w:val="left" w:pos="6085"/>
        </w:tabs>
        <w:ind w:left="551" w:right="678" w:firstLine="537"/>
        <w:jc w:val="left"/>
        <w:rPr>
          <w:sz w:val="28"/>
        </w:rPr>
      </w:pPr>
      <w:r>
        <w:rPr>
          <w:spacing w:val="-2"/>
          <w:sz w:val="28"/>
        </w:rPr>
        <w:t>предоставляет</w:t>
      </w:r>
      <w:r>
        <w:rPr>
          <w:sz w:val="28"/>
        </w:rPr>
        <w:tab/>
        <w:t>ученику</w:t>
      </w:r>
      <w:r>
        <w:rPr>
          <w:spacing w:val="80"/>
          <w:sz w:val="28"/>
        </w:rPr>
        <w:t xml:space="preserve"> </w:t>
      </w:r>
      <w:r>
        <w:rPr>
          <w:sz w:val="28"/>
        </w:rPr>
        <w:t>возможность</w:t>
      </w:r>
      <w:r>
        <w:rPr>
          <w:sz w:val="28"/>
        </w:rPr>
        <w:tab/>
        <w:t>творческого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77"/>
          <w:sz w:val="28"/>
        </w:rPr>
        <w:t xml:space="preserve"> </w:t>
      </w:r>
      <w:r>
        <w:rPr>
          <w:sz w:val="28"/>
        </w:rPr>
        <w:t>по</w:t>
      </w:r>
      <w:r>
        <w:rPr>
          <w:spacing w:val="61"/>
          <w:sz w:val="28"/>
        </w:rPr>
        <w:t xml:space="preserve"> </w:t>
      </w:r>
      <w:r>
        <w:rPr>
          <w:sz w:val="28"/>
        </w:rPr>
        <w:t>силам, интересам</w:t>
      </w:r>
      <w:r>
        <w:rPr>
          <w:spacing w:val="40"/>
          <w:sz w:val="28"/>
        </w:rPr>
        <w:t xml:space="preserve"> </w:t>
      </w:r>
      <w:r>
        <w:rPr>
          <w:sz w:val="28"/>
        </w:rPr>
        <w:t>и в индивидуальном темпе,</w:t>
      </w:r>
    </w:p>
    <w:p w:rsidR="00977FD0" w:rsidRDefault="00977FD0" w:rsidP="00977FD0">
      <w:pPr>
        <w:pStyle w:val="a7"/>
        <w:numPr>
          <w:ilvl w:val="0"/>
          <w:numId w:val="20"/>
        </w:numPr>
        <w:tabs>
          <w:tab w:val="left" w:pos="1516"/>
          <w:tab w:val="left" w:pos="1517"/>
          <w:tab w:val="left" w:pos="3229"/>
          <w:tab w:val="left" w:pos="5706"/>
          <w:tab w:val="left" w:pos="6557"/>
          <w:tab w:val="left" w:pos="8095"/>
        </w:tabs>
        <w:ind w:left="552" w:right="655" w:firstLine="535"/>
        <w:jc w:val="left"/>
        <w:rPr>
          <w:sz w:val="28"/>
        </w:rPr>
      </w:pPr>
      <w:r>
        <w:rPr>
          <w:spacing w:val="-2"/>
          <w:sz w:val="28"/>
        </w:rPr>
        <w:t>налаживает</w:t>
      </w:r>
      <w:r>
        <w:rPr>
          <w:sz w:val="28"/>
        </w:rPr>
        <w:tab/>
      </w:r>
      <w:r>
        <w:rPr>
          <w:spacing w:val="-2"/>
          <w:sz w:val="28"/>
        </w:rPr>
        <w:t>взаимоотношения</w:t>
      </w:r>
      <w:r>
        <w:rPr>
          <w:sz w:val="28"/>
        </w:rPr>
        <w:tab/>
      </w:r>
      <w:r>
        <w:rPr>
          <w:spacing w:val="-4"/>
          <w:sz w:val="28"/>
        </w:rPr>
        <w:t>всех</w:t>
      </w:r>
      <w:r>
        <w:rPr>
          <w:sz w:val="28"/>
        </w:rPr>
        <w:tab/>
      </w:r>
      <w:r>
        <w:rPr>
          <w:spacing w:val="-2"/>
          <w:sz w:val="28"/>
        </w:rPr>
        <w:t>субъектов</w:t>
      </w:r>
      <w:r>
        <w:rPr>
          <w:sz w:val="28"/>
        </w:rPr>
        <w:tab/>
      </w:r>
      <w:r>
        <w:rPr>
          <w:spacing w:val="-2"/>
          <w:sz w:val="28"/>
        </w:rPr>
        <w:t xml:space="preserve">дополнительного </w:t>
      </w:r>
      <w:r>
        <w:rPr>
          <w:sz w:val="28"/>
        </w:rPr>
        <w:t>образования на принципах реального гуманизма,</w:t>
      </w:r>
    </w:p>
    <w:p w:rsidR="00977FD0" w:rsidRDefault="00977FD0" w:rsidP="00977FD0">
      <w:pPr>
        <w:pStyle w:val="a7"/>
        <w:numPr>
          <w:ilvl w:val="0"/>
          <w:numId w:val="20"/>
        </w:numPr>
        <w:tabs>
          <w:tab w:val="left" w:pos="1249"/>
        </w:tabs>
        <w:spacing w:line="321" w:lineRule="exact"/>
        <w:ind w:left="1248" w:hanging="161"/>
        <w:jc w:val="left"/>
        <w:rPr>
          <w:sz w:val="28"/>
        </w:rPr>
      </w:pPr>
      <w:r>
        <w:rPr>
          <w:w w:val="95"/>
          <w:sz w:val="28"/>
        </w:rPr>
        <w:t>активно</w:t>
      </w:r>
      <w:r>
        <w:rPr>
          <w:spacing w:val="51"/>
          <w:sz w:val="28"/>
        </w:rPr>
        <w:t xml:space="preserve"> </w:t>
      </w:r>
      <w:r>
        <w:rPr>
          <w:w w:val="95"/>
          <w:sz w:val="28"/>
        </w:rPr>
        <w:t>использует</w:t>
      </w:r>
      <w:r>
        <w:rPr>
          <w:spacing w:val="54"/>
          <w:sz w:val="28"/>
        </w:rPr>
        <w:t xml:space="preserve"> </w:t>
      </w:r>
      <w:r>
        <w:rPr>
          <w:w w:val="95"/>
          <w:sz w:val="28"/>
        </w:rPr>
        <w:t>возможности</w:t>
      </w:r>
      <w:r>
        <w:rPr>
          <w:spacing w:val="70"/>
          <w:sz w:val="28"/>
        </w:rPr>
        <w:t xml:space="preserve"> </w:t>
      </w:r>
      <w:r>
        <w:rPr>
          <w:w w:val="95"/>
          <w:sz w:val="28"/>
        </w:rPr>
        <w:t>окружающей</w:t>
      </w:r>
      <w:r>
        <w:rPr>
          <w:spacing w:val="62"/>
          <w:sz w:val="28"/>
        </w:rPr>
        <w:t xml:space="preserve"> </w:t>
      </w:r>
      <w:r>
        <w:rPr>
          <w:w w:val="95"/>
          <w:sz w:val="28"/>
        </w:rPr>
        <w:t>социокультурной</w:t>
      </w:r>
      <w:r>
        <w:rPr>
          <w:spacing w:val="27"/>
          <w:sz w:val="28"/>
        </w:rPr>
        <w:t xml:space="preserve"> </w:t>
      </w:r>
      <w:r>
        <w:rPr>
          <w:spacing w:val="-2"/>
          <w:w w:val="95"/>
          <w:sz w:val="28"/>
        </w:rPr>
        <w:t>среды,</w:t>
      </w:r>
    </w:p>
    <w:p w:rsidR="00977FD0" w:rsidRDefault="00977FD0" w:rsidP="00977FD0">
      <w:pPr>
        <w:pStyle w:val="a7"/>
        <w:numPr>
          <w:ilvl w:val="0"/>
          <w:numId w:val="20"/>
        </w:numPr>
        <w:tabs>
          <w:tab w:val="left" w:pos="1449"/>
          <w:tab w:val="left" w:pos="1450"/>
          <w:tab w:val="left" w:pos="2981"/>
          <w:tab w:val="left" w:pos="4895"/>
          <w:tab w:val="left" w:pos="5300"/>
          <w:tab w:val="left" w:pos="7262"/>
          <w:tab w:val="left" w:pos="7676"/>
          <w:tab w:val="left" w:pos="10022"/>
        </w:tabs>
        <w:ind w:left="552" w:right="666" w:firstLine="535"/>
        <w:jc w:val="left"/>
        <w:rPr>
          <w:sz w:val="28"/>
        </w:rPr>
      </w:pPr>
      <w:r>
        <w:rPr>
          <w:spacing w:val="-2"/>
          <w:sz w:val="28"/>
        </w:rPr>
        <w:t>побуждает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саморазвитию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самовоспитанию,</w:t>
      </w:r>
      <w:r>
        <w:rPr>
          <w:sz w:val="28"/>
        </w:rPr>
        <w:tab/>
      </w:r>
      <w:r>
        <w:rPr>
          <w:spacing w:val="-16"/>
          <w:sz w:val="28"/>
        </w:rPr>
        <w:t xml:space="preserve">к </w:t>
      </w:r>
      <w:r>
        <w:rPr>
          <w:sz w:val="28"/>
        </w:rPr>
        <w:t>самооценке</w:t>
      </w:r>
      <w:r>
        <w:rPr>
          <w:spacing w:val="40"/>
          <w:sz w:val="28"/>
        </w:rPr>
        <w:t xml:space="preserve"> </w:t>
      </w:r>
      <w:r>
        <w:rPr>
          <w:sz w:val="28"/>
        </w:rPr>
        <w:t>и самоанализу,</w:t>
      </w:r>
    </w:p>
    <w:p w:rsidR="00977FD0" w:rsidRDefault="00977FD0" w:rsidP="00977FD0">
      <w:pPr>
        <w:pStyle w:val="a3"/>
        <w:ind w:left="549" w:firstLine="711"/>
      </w:pPr>
      <w:r>
        <w:t>-</w:t>
      </w:r>
      <w:r>
        <w:rPr>
          <w:spacing w:val="-18"/>
        </w:rPr>
        <w:t xml:space="preserve"> </w:t>
      </w:r>
      <w:r>
        <w:t>обеспечивает</w:t>
      </w:r>
      <w:r>
        <w:rPr>
          <w:spacing w:val="-6"/>
        </w:rPr>
        <w:t xml:space="preserve"> </w:t>
      </w:r>
      <w:r>
        <w:t>оптимальное</w:t>
      </w:r>
      <w:r>
        <w:rPr>
          <w:spacing w:val="4"/>
        </w:rPr>
        <w:t xml:space="preserve"> </w:t>
      </w:r>
      <w:r>
        <w:t>соотношение</w:t>
      </w:r>
      <w:r>
        <w:rPr>
          <w:spacing w:val="-3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самоуправления</w:t>
      </w:r>
      <w:r>
        <w:rPr>
          <w:spacing w:val="-13"/>
        </w:rPr>
        <w:t xml:space="preserve"> </w:t>
      </w:r>
      <w:r>
        <w:t>в жизнедеятельности школьного коллектива.</w:t>
      </w:r>
    </w:p>
    <w:p w:rsidR="00977FD0" w:rsidRDefault="00977FD0" w:rsidP="00977FD0">
      <w:pPr>
        <w:pStyle w:val="a3"/>
        <w:tabs>
          <w:tab w:val="left" w:pos="9746"/>
        </w:tabs>
        <w:spacing w:line="321" w:lineRule="exact"/>
        <w:ind w:left="1259"/>
        <w:rPr>
          <w:spacing w:val="-5"/>
        </w:rPr>
      </w:pPr>
      <w:r>
        <w:t>Дополнительное</w:t>
      </w:r>
      <w:r>
        <w:rPr>
          <w:spacing w:val="69"/>
        </w:rPr>
        <w:t xml:space="preserve"> </w:t>
      </w:r>
      <w:r>
        <w:t>образование</w:t>
      </w:r>
      <w:r>
        <w:rPr>
          <w:spacing w:val="47"/>
          <w:w w:val="150"/>
        </w:rPr>
        <w:t xml:space="preserve"> </w:t>
      </w:r>
      <w:r>
        <w:t>обладает</w:t>
      </w:r>
      <w:r>
        <w:rPr>
          <w:spacing w:val="45"/>
          <w:w w:val="150"/>
        </w:rPr>
        <w:t xml:space="preserve"> </w:t>
      </w:r>
      <w:r>
        <w:t>большими</w:t>
      </w:r>
      <w:r>
        <w:rPr>
          <w:spacing w:val="76"/>
        </w:rPr>
        <w:t xml:space="preserve"> </w:t>
      </w:r>
      <w:r>
        <w:rPr>
          <w:spacing w:val="-2"/>
        </w:rPr>
        <w:t>возможностями</w:t>
      </w:r>
      <w:r>
        <w:tab/>
      </w:r>
      <w:r>
        <w:rPr>
          <w:spacing w:val="-5"/>
        </w:rPr>
        <w:t>для</w:t>
      </w:r>
    </w:p>
    <w:p w:rsidR="00977FD0" w:rsidRDefault="00977FD0" w:rsidP="00977FD0">
      <w:pPr>
        <w:pStyle w:val="a3"/>
        <w:tabs>
          <w:tab w:val="left" w:pos="9746"/>
        </w:tabs>
        <w:spacing w:line="321" w:lineRule="exact"/>
        <w:ind w:left="1259"/>
      </w:pPr>
    </w:p>
    <w:p w:rsidR="00977FD0" w:rsidRDefault="00977FD0" w:rsidP="00977FD0">
      <w:pPr>
        <w:pStyle w:val="a3"/>
        <w:spacing w:before="70"/>
        <w:ind w:left="551" w:right="663" w:firstLine="1"/>
        <w:jc w:val="both"/>
      </w:pPr>
      <w:r>
        <w:t>совершенствования общего образования, его гуманизации; позволяет полнее использовать потенциал школьного образования за счет углубления, расширения и применения школьных знаний; позволяет расширить общее образование путем реализации досуговых и индивидуальных</w:t>
      </w:r>
      <w:r>
        <w:rPr>
          <w:spacing w:val="-4"/>
        </w:rPr>
        <w:t xml:space="preserve"> </w:t>
      </w:r>
      <w:r>
        <w:t>образовательных программ, дает возможность каждому ребенку удовлетворить свои индивидуальные</w:t>
      </w:r>
      <w:r>
        <w:rPr>
          <w:spacing w:val="-8"/>
        </w:rPr>
        <w:t xml:space="preserve"> </w:t>
      </w:r>
      <w:r>
        <w:t>познавательные,</w:t>
      </w:r>
      <w:r>
        <w:rPr>
          <w:spacing w:val="-5"/>
        </w:rPr>
        <w:t xml:space="preserve"> </w:t>
      </w:r>
      <w:r>
        <w:t>эстетические,</w:t>
      </w:r>
      <w:r>
        <w:rPr>
          <w:spacing w:val="40"/>
        </w:rPr>
        <w:t xml:space="preserve"> </w:t>
      </w:r>
      <w:r>
        <w:t>творческие</w:t>
      </w:r>
      <w:r>
        <w:rPr>
          <w:spacing w:val="35"/>
        </w:rPr>
        <w:t xml:space="preserve"> </w:t>
      </w:r>
      <w:r>
        <w:t>запросы.</w:t>
      </w:r>
    </w:p>
    <w:p w:rsidR="00977FD0" w:rsidRDefault="00977FD0" w:rsidP="00977FD0">
      <w:pPr>
        <w:pStyle w:val="a3"/>
        <w:ind w:left="549" w:right="657" w:firstLine="710"/>
        <w:jc w:val="both"/>
      </w:pPr>
      <w:r>
        <w:t>Дополнительное образование детей — необходимое звено в воспитании многогранной личности, в ее образовании, в ранней профессиональной ориентации. Ценность дополнительного образования детей состоит в том, что оно усиливает вариативную составляющую общего образования и помогает ребятам в профессиональном самоопределении, способствует реализации их сил, знаний, полученных в базовом компоненте. Дополнительное образование детей создает юному человеку условия, чтобы полноценно прожить пopy детства. Ведь если ребенок полноценно живет, реализуя себя, решая задачи социально значимые, выходит даже в профессиональное</w:t>
      </w:r>
      <w:r>
        <w:rPr>
          <w:spacing w:val="-9"/>
        </w:rPr>
        <w:t xml:space="preserve"> </w:t>
      </w:r>
      <w:r>
        <w:t>поле деятельности, то у</w:t>
      </w:r>
      <w:r>
        <w:rPr>
          <w:spacing w:val="-8"/>
        </w:rPr>
        <w:t xml:space="preserve"> </w:t>
      </w:r>
      <w:r>
        <w:t>него будет гораздо больше возможностей достичь в</w:t>
      </w:r>
      <w:r>
        <w:rPr>
          <w:spacing w:val="-4"/>
        </w:rPr>
        <w:t xml:space="preserve"> </w:t>
      </w:r>
      <w:r>
        <w:t>зрелом возрасте больших результатов,</w:t>
      </w:r>
      <w:r>
        <w:rPr>
          <w:spacing w:val="34"/>
        </w:rPr>
        <w:t xml:space="preserve"> </w:t>
      </w:r>
      <w:r>
        <w:t>сделать безошибочный</w:t>
      </w:r>
      <w:r>
        <w:rPr>
          <w:spacing w:val="40"/>
        </w:rPr>
        <w:t xml:space="preserve"> </w:t>
      </w:r>
      <w:r>
        <w:t>выбор.</w:t>
      </w:r>
    </w:p>
    <w:p w:rsidR="00977FD0" w:rsidRDefault="00977FD0" w:rsidP="00977FD0">
      <w:pPr>
        <w:pStyle w:val="a3"/>
        <w:ind w:left="549" w:right="657" w:firstLine="710"/>
        <w:jc w:val="both"/>
      </w:pPr>
    </w:p>
    <w:p w:rsidR="00977FD0" w:rsidRDefault="00977FD0" w:rsidP="00977FD0">
      <w:pPr>
        <w:pStyle w:val="a3"/>
        <w:ind w:left="549" w:right="657" w:firstLine="710"/>
        <w:jc w:val="both"/>
      </w:pPr>
    </w:p>
    <w:p w:rsidR="00977FD0" w:rsidRDefault="00977FD0" w:rsidP="00977FD0">
      <w:pPr>
        <w:pStyle w:val="a3"/>
        <w:ind w:left="549" w:right="657" w:firstLine="710"/>
        <w:jc w:val="both"/>
      </w:pPr>
    </w:p>
    <w:p w:rsidR="00977FD0" w:rsidRPr="00DE25D1" w:rsidRDefault="00977FD0" w:rsidP="00977FD0">
      <w:pPr>
        <w:tabs>
          <w:tab w:val="left" w:pos="3859"/>
        </w:tabs>
        <w:spacing w:line="364" w:lineRule="exact"/>
        <w:rPr>
          <w:rFonts w:ascii="Palatino Linotype" w:hAnsi="Palatino Linotype"/>
          <w:b/>
          <w:sz w:val="28"/>
        </w:rPr>
      </w:pPr>
      <w:r w:rsidRPr="00DE25D1">
        <w:rPr>
          <w:rFonts w:ascii="Palatino Linotype" w:hAnsi="Palatino Linotype"/>
          <w:b/>
          <w:w w:val="95"/>
          <w:sz w:val="28"/>
        </w:rPr>
        <w:lastRenderedPageBreak/>
        <w:t xml:space="preserve">                                                 Направленность</w:t>
      </w:r>
      <w:r w:rsidRPr="00DE25D1">
        <w:rPr>
          <w:rFonts w:ascii="Palatino Linotype" w:hAnsi="Palatino Linotype"/>
          <w:b/>
          <w:spacing w:val="26"/>
          <w:sz w:val="28"/>
        </w:rPr>
        <w:t xml:space="preserve"> </w:t>
      </w:r>
      <w:r w:rsidRPr="00DE25D1">
        <w:rPr>
          <w:rFonts w:ascii="Palatino Linotype" w:hAnsi="Palatino Linotype"/>
          <w:b/>
          <w:spacing w:val="-2"/>
          <w:sz w:val="28"/>
        </w:rPr>
        <w:t>Программы</w:t>
      </w:r>
    </w:p>
    <w:p w:rsidR="00977FD0" w:rsidRDefault="00977FD0" w:rsidP="00977FD0">
      <w:pPr>
        <w:pStyle w:val="a3"/>
        <w:ind w:left="551" w:right="647" w:firstLine="707"/>
        <w:jc w:val="both"/>
      </w:pPr>
      <w:r>
        <w:t>В соответствии с Приказом Министерства просвещения РФ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программам», занятия в</w:t>
      </w:r>
      <w:r>
        <w:rPr>
          <w:spacing w:val="-2"/>
        </w:rPr>
        <w:t xml:space="preserve"> </w:t>
      </w:r>
      <w:r>
        <w:t>рамках реализации дополнительной</w:t>
      </w:r>
      <w:r>
        <w:rPr>
          <w:spacing w:val="-10"/>
        </w:rPr>
        <w:t xml:space="preserve"> </w:t>
      </w:r>
      <w:r>
        <w:t>общеразвивающей программы могут проводиться по дополнительным общеразвивающим программам различной направленности,</w:t>
      </w:r>
      <w:r>
        <w:rPr>
          <w:spacing w:val="-7"/>
        </w:rPr>
        <w:t xml:space="preserve"> </w:t>
      </w:r>
      <w:r>
        <w:t>в том числе социально-гуманитарной.</w:t>
      </w:r>
    </w:p>
    <w:p w:rsidR="00977FD0" w:rsidRDefault="00977FD0" w:rsidP="00977FD0">
      <w:pPr>
        <w:pStyle w:val="a3"/>
        <w:ind w:left="551" w:right="661" w:firstLine="711"/>
        <w:jc w:val="both"/>
      </w:pPr>
      <w:r>
        <w:t xml:space="preserve">Сложный комплекс программ, помогающих детям социализироваться и самореализоваться в обществе, относится к направлению социальной </w:t>
      </w:r>
      <w:r>
        <w:rPr>
          <w:spacing w:val="-2"/>
        </w:rPr>
        <w:t>педагогики.</w:t>
      </w:r>
    </w:p>
    <w:p w:rsidR="00977FD0" w:rsidRDefault="00977FD0" w:rsidP="00977FD0">
      <w:pPr>
        <w:pStyle w:val="a3"/>
        <w:spacing w:line="321" w:lineRule="exact"/>
        <w:ind w:left="1262"/>
        <w:jc w:val="both"/>
      </w:pPr>
      <w:r>
        <w:rPr>
          <w:w w:val="95"/>
        </w:rPr>
        <w:t>Задачи</w:t>
      </w:r>
      <w:r>
        <w:rPr>
          <w:spacing w:val="22"/>
        </w:rPr>
        <w:t xml:space="preserve"> </w:t>
      </w:r>
      <w:r>
        <w:rPr>
          <w:w w:val="95"/>
        </w:rPr>
        <w:t>программ</w:t>
      </w:r>
      <w:r>
        <w:rPr>
          <w:spacing w:val="35"/>
        </w:rPr>
        <w:t xml:space="preserve"> </w:t>
      </w:r>
      <w:r>
        <w:rPr>
          <w:w w:val="95"/>
        </w:rPr>
        <w:t>этой</w:t>
      </w:r>
      <w:r>
        <w:rPr>
          <w:spacing w:val="17"/>
        </w:rPr>
        <w:t xml:space="preserve"> </w:t>
      </w:r>
      <w:r>
        <w:rPr>
          <w:spacing w:val="-2"/>
          <w:w w:val="95"/>
        </w:rPr>
        <w:t>направленности:</w:t>
      </w:r>
    </w:p>
    <w:p w:rsidR="00977FD0" w:rsidRDefault="00977FD0" w:rsidP="00977FD0">
      <w:pPr>
        <w:pStyle w:val="a7"/>
        <w:numPr>
          <w:ilvl w:val="0"/>
          <w:numId w:val="18"/>
        </w:numPr>
        <w:tabs>
          <w:tab w:val="left" w:pos="1979"/>
        </w:tabs>
        <w:ind w:right="670" w:hanging="361"/>
        <w:rPr>
          <w:sz w:val="28"/>
        </w:rPr>
      </w:pPr>
      <w:r>
        <w:rPr>
          <w:sz w:val="28"/>
        </w:rPr>
        <w:t>Помочь ребенку определиться с будущей профессией и создать условия его роста как личности.</w:t>
      </w:r>
    </w:p>
    <w:p w:rsidR="00977FD0" w:rsidRDefault="00977FD0" w:rsidP="00977FD0">
      <w:pPr>
        <w:pStyle w:val="a7"/>
        <w:numPr>
          <w:ilvl w:val="0"/>
          <w:numId w:val="18"/>
        </w:numPr>
        <w:tabs>
          <w:tab w:val="left" w:pos="1979"/>
        </w:tabs>
        <w:spacing w:line="321" w:lineRule="exact"/>
        <w:ind w:left="1978" w:hanging="358"/>
        <w:rPr>
          <w:sz w:val="28"/>
        </w:rPr>
      </w:pPr>
      <w:r>
        <w:rPr>
          <w:spacing w:val="-2"/>
          <w:sz w:val="28"/>
        </w:rPr>
        <w:t>Привить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нормы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морали,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общечеловеческие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ценности.</w:t>
      </w:r>
    </w:p>
    <w:p w:rsidR="00977FD0" w:rsidRDefault="00977FD0" w:rsidP="00977FD0">
      <w:pPr>
        <w:pStyle w:val="a7"/>
        <w:numPr>
          <w:ilvl w:val="0"/>
          <w:numId w:val="18"/>
        </w:numPr>
        <w:tabs>
          <w:tab w:val="left" w:pos="1979"/>
          <w:tab w:val="left" w:pos="1980"/>
        </w:tabs>
        <w:ind w:left="1978" w:right="678"/>
        <w:jc w:val="left"/>
        <w:rPr>
          <w:sz w:val="28"/>
        </w:rPr>
      </w:pPr>
      <w:r>
        <w:rPr>
          <w:sz w:val="28"/>
        </w:rPr>
        <w:t>Дать</w:t>
      </w:r>
      <w:r>
        <w:rPr>
          <w:spacing w:val="80"/>
          <w:sz w:val="28"/>
        </w:rPr>
        <w:t xml:space="preserve"> </w:t>
      </w:r>
      <w:r>
        <w:rPr>
          <w:sz w:val="28"/>
        </w:rPr>
        <w:t>ученику</w:t>
      </w:r>
      <w:r>
        <w:rPr>
          <w:spacing w:val="80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его</w:t>
      </w:r>
      <w:r>
        <w:rPr>
          <w:spacing w:val="80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члена </w:t>
      </w:r>
      <w:r>
        <w:rPr>
          <w:spacing w:val="-2"/>
          <w:sz w:val="28"/>
        </w:rPr>
        <w:t>общества.</w:t>
      </w:r>
    </w:p>
    <w:p w:rsidR="00977FD0" w:rsidRDefault="00977FD0" w:rsidP="00977FD0">
      <w:pPr>
        <w:pStyle w:val="a7"/>
        <w:numPr>
          <w:ilvl w:val="0"/>
          <w:numId w:val="18"/>
        </w:numPr>
        <w:tabs>
          <w:tab w:val="left" w:pos="1978"/>
          <w:tab w:val="left" w:pos="1979"/>
          <w:tab w:val="left" w:pos="3431"/>
          <w:tab w:val="left" w:pos="6144"/>
          <w:tab w:val="left" w:pos="6716"/>
          <w:tab w:val="left" w:pos="8783"/>
          <w:tab w:val="left" w:pos="10022"/>
        </w:tabs>
        <w:spacing w:line="242" w:lineRule="auto"/>
        <w:ind w:left="1977" w:right="647" w:hanging="356"/>
        <w:jc w:val="left"/>
        <w:rPr>
          <w:sz w:val="28"/>
        </w:rPr>
      </w:pPr>
      <w:r>
        <w:rPr>
          <w:spacing w:val="-2"/>
          <w:sz w:val="28"/>
        </w:rPr>
        <w:t>Научить</w:t>
      </w:r>
      <w:r>
        <w:rPr>
          <w:sz w:val="28"/>
        </w:rPr>
        <w:tab/>
      </w:r>
      <w:r>
        <w:rPr>
          <w:spacing w:val="-2"/>
          <w:sz w:val="28"/>
        </w:rPr>
        <w:t>взаимодействовать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окружающим</w:t>
      </w:r>
      <w:r>
        <w:rPr>
          <w:sz w:val="28"/>
        </w:rPr>
        <w:tab/>
      </w:r>
      <w:r>
        <w:rPr>
          <w:spacing w:val="-2"/>
          <w:sz w:val="28"/>
        </w:rPr>
        <w:t>миром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подстраиваться под происходящие в нем изменения.</w:t>
      </w:r>
    </w:p>
    <w:p w:rsidR="00977FD0" w:rsidRDefault="00977FD0" w:rsidP="00977FD0">
      <w:pPr>
        <w:pStyle w:val="a7"/>
        <w:numPr>
          <w:ilvl w:val="0"/>
          <w:numId w:val="18"/>
        </w:numPr>
        <w:tabs>
          <w:tab w:val="left" w:pos="1978"/>
          <w:tab w:val="left" w:pos="1979"/>
          <w:tab w:val="left" w:pos="3177"/>
          <w:tab w:val="left" w:pos="3587"/>
          <w:tab w:val="left" w:pos="4800"/>
          <w:tab w:val="left" w:pos="6485"/>
          <w:tab w:val="left" w:pos="8255"/>
          <w:tab w:val="left" w:pos="8684"/>
        </w:tabs>
        <w:ind w:left="1981" w:right="694" w:hanging="361"/>
        <w:jc w:val="left"/>
        <w:rPr>
          <w:sz w:val="28"/>
        </w:rPr>
      </w:pPr>
      <w:r>
        <w:rPr>
          <w:spacing w:val="-2"/>
          <w:sz w:val="28"/>
        </w:rPr>
        <w:t>Развить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ребенка</w:t>
      </w:r>
      <w:r>
        <w:rPr>
          <w:sz w:val="28"/>
        </w:rPr>
        <w:tab/>
      </w:r>
      <w:r>
        <w:rPr>
          <w:spacing w:val="-2"/>
          <w:sz w:val="28"/>
        </w:rPr>
        <w:t>социальные</w:t>
      </w:r>
      <w:r>
        <w:rPr>
          <w:sz w:val="28"/>
        </w:rPr>
        <w:tab/>
      </w:r>
      <w:r>
        <w:rPr>
          <w:spacing w:val="-2"/>
          <w:sz w:val="28"/>
        </w:rPr>
        <w:t>способности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w w:val="95"/>
          <w:sz w:val="28"/>
        </w:rPr>
        <w:t xml:space="preserve">одаренность </w:t>
      </w:r>
      <w:r>
        <w:rPr>
          <w:sz w:val="28"/>
        </w:rPr>
        <w:t>(интеллект, активность, творчество).</w:t>
      </w:r>
    </w:p>
    <w:p w:rsidR="00977FD0" w:rsidRDefault="00977FD0" w:rsidP="00977FD0">
      <w:pPr>
        <w:pStyle w:val="a3"/>
        <w:ind w:left="549" w:right="642" w:firstLine="713"/>
        <w:jc w:val="both"/>
      </w:pPr>
      <w:r>
        <w:t>Программы социально-гуманитарной направленности в системе дополнительного образования ориентированы на изучение психологических особенностей личности, познание мотивов</w:t>
      </w:r>
      <w:r>
        <w:rPr>
          <w:spacing w:val="-4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поведения, изучение методик самоконтроля, формирование личности как члена коллектива, а в</w:t>
      </w:r>
      <w:r>
        <w:rPr>
          <w:spacing w:val="-2"/>
        </w:rPr>
        <w:t xml:space="preserve"> </w:t>
      </w:r>
      <w:r>
        <w:t>будущем как члена общества, изучение межличностных взаимоотношений, адаптацию в коллективе.</w:t>
      </w:r>
      <w:r>
        <w:rPr>
          <w:spacing w:val="10"/>
        </w:rPr>
        <w:t xml:space="preserve"> </w:t>
      </w:r>
      <w:r>
        <w:t>Социальное</w:t>
      </w:r>
      <w:r>
        <w:rPr>
          <w:spacing w:val="8"/>
        </w:rPr>
        <w:t xml:space="preserve"> </w:t>
      </w:r>
      <w:r>
        <w:t>самоопределение</w:t>
      </w:r>
      <w:r>
        <w:rPr>
          <w:spacing w:val="-17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социальной</w:t>
      </w:r>
    </w:p>
    <w:p w:rsidR="00977FD0" w:rsidRDefault="00977FD0" w:rsidP="00977FD0">
      <w:pPr>
        <w:jc w:val="both"/>
      </w:pPr>
    </w:p>
    <w:p w:rsidR="00977FD0" w:rsidRDefault="00977FD0" w:rsidP="00977FD0">
      <w:pPr>
        <w:pStyle w:val="a3"/>
        <w:spacing w:before="70"/>
        <w:ind w:left="549" w:right="668" w:firstLine="2"/>
        <w:jc w:val="both"/>
      </w:pPr>
      <w:r>
        <w:t>инициативы является на</w:t>
      </w:r>
      <w:r>
        <w:rPr>
          <w:spacing w:val="-12"/>
        </w:rPr>
        <w:t xml:space="preserve"> </w:t>
      </w:r>
      <w:r>
        <w:t>современном этапе</w:t>
      </w:r>
      <w:r>
        <w:rPr>
          <w:spacing w:val="-4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социально- гуманитарного направления, которая актуальна, прежде всего, потому, что сейчас на передний план выходит проблема воспитания личности, способной действовать универсально, владеющей культурой социального самоопределения. А для этого важно сформировать опыт проживания в социальной системе, очертить профессиональные перспективы. Образовательные программы данной направленности охватывают широкий возрастной диапазон и многофункциональны</w:t>
      </w:r>
      <w:r>
        <w:rPr>
          <w:spacing w:val="-8"/>
        </w:rPr>
        <w:t xml:space="preserve"> </w:t>
      </w:r>
      <w:r>
        <w:t>по своему назначению.</w:t>
      </w:r>
    </w:p>
    <w:p w:rsidR="00977FD0" w:rsidRDefault="00977FD0" w:rsidP="00977FD0">
      <w:pPr>
        <w:pStyle w:val="a3"/>
        <w:ind w:left="549" w:right="657" w:firstLine="710"/>
        <w:jc w:val="both"/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977FD0" w:rsidRDefault="00977FD0" w:rsidP="00977FD0">
      <w:pPr>
        <w:pStyle w:val="Heading1"/>
        <w:tabs>
          <w:tab w:val="left" w:pos="3072"/>
        </w:tabs>
        <w:ind w:hanging="663"/>
      </w:pPr>
      <w:r>
        <w:rPr>
          <w:w w:val="95"/>
        </w:rPr>
        <w:t xml:space="preserve">  </w:t>
      </w:r>
      <w:bookmarkStart w:id="1" w:name="_TOC_250004"/>
      <w:r>
        <w:rPr>
          <w:w w:val="95"/>
        </w:rPr>
        <w:t>Отличительные</w:t>
      </w:r>
      <w:r>
        <w:rPr>
          <w:spacing w:val="74"/>
        </w:rPr>
        <w:t xml:space="preserve"> </w:t>
      </w:r>
      <w:r>
        <w:rPr>
          <w:w w:val="95"/>
        </w:rPr>
        <w:t>особенности</w:t>
      </w:r>
      <w:r>
        <w:rPr>
          <w:spacing w:val="36"/>
        </w:rPr>
        <w:t xml:space="preserve"> </w:t>
      </w:r>
      <w:bookmarkEnd w:id="1"/>
      <w:r>
        <w:rPr>
          <w:spacing w:val="-2"/>
          <w:w w:val="95"/>
        </w:rPr>
        <w:t>Программы</w:t>
      </w:r>
    </w:p>
    <w:p w:rsidR="00977FD0" w:rsidRDefault="00977FD0" w:rsidP="00977FD0">
      <w:pPr>
        <w:pStyle w:val="a3"/>
        <w:spacing w:before="6"/>
        <w:rPr>
          <w:b/>
          <w:sz w:val="37"/>
        </w:rPr>
      </w:pPr>
    </w:p>
    <w:p w:rsidR="00977FD0" w:rsidRDefault="00977FD0" w:rsidP="00977FD0">
      <w:pPr>
        <w:pStyle w:val="a3"/>
        <w:ind w:left="549" w:right="656" w:firstLine="539"/>
        <w:jc w:val="both"/>
      </w:pPr>
      <w:r>
        <w:t>Школьное  дополнительное образование способствует возникновению у ребенка потребности в</w:t>
      </w:r>
      <w:r>
        <w:rPr>
          <w:spacing w:val="-9"/>
        </w:rPr>
        <w:t xml:space="preserve"> </w:t>
      </w:r>
      <w:r>
        <w:t>саморазвитии, формирует у</w:t>
      </w:r>
      <w:r>
        <w:rPr>
          <w:spacing w:val="-11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готовность и</w:t>
      </w:r>
      <w:r>
        <w:rPr>
          <w:spacing w:val="-11"/>
        </w:rPr>
        <w:t xml:space="preserve"> </w:t>
      </w:r>
      <w:r>
        <w:t>привычку к</w:t>
      </w:r>
      <w:r>
        <w:rPr>
          <w:spacing w:val="-13"/>
        </w:rPr>
        <w:t xml:space="preserve"> </w:t>
      </w:r>
      <w:r>
        <w:t>творческой деятельности, повышает</w:t>
      </w:r>
      <w:r>
        <w:rPr>
          <w:spacing w:val="-2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собственную самооценку</w:t>
      </w:r>
      <w:r>
        <w:rPr>
          <w:spacing w:val="-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статус в глазах сверстников, педагогов, родителей. Занятость обучающихся во внеучебное время содействует укреплению самодисциплины, развитию самоорганизованности и самоконтроля, появлению навыков содержательного проведения досуга, позволяет формировать у детей практические навыки здорового образа жизни, умение противостоять негативному воздействию</w:t>
      </w:r>
      <w:r>
        <w:rPr>
          <w:spacing w:val="40"/>
        </w:rPr>
        <w:t xml:space="preserve"> </w:t>
      </w:r>
      <w:r>
        <w:t>окружающей среды.</w:t>
      </w:r>
    </w:p>
    <w:p w:rsidR="00977FD0" w:rsidRDefault="00977FD0" w:rsidP="00977FD0">
      <w:pPr>
        <w:pStyle w:val="a3"/>
        <w:ind w:left="550" w:right="658" w:firstLine="535"/>
        <w:jc w:val="both"/>
      </w:pPr>
      <w:r>
        <w:t>Массовое участие детей в</w:t>
      </w:r>
      <w:r>
        <w:rPr>
          <w:spacing w:val="-3"/>
        </w:rPr>
        <w:t xml:space="preserve"> </w:t>
      </w:r>
      <w:r>
        <w:t>досуговых программах способствует сплочению коллектива, укреплению традиций утверждению благоприятного социально - психологического климата. Молодежь неравнодушна к образованию, но хотела бы, чтобы оно было более жизненным и</w:t>
      </w:r>
      <w:r>
        <w:rPr>
          <w:spacing w:val="-5"/>
        </w:rPr>
        <w:t xml:space="preserve"> </w:t>
      </w:r>
      <w:r>
        <w:t>личностно ориентированным.</w:t>
      </w:r>
      <w:r>
        <w:rPr>
          <w:spacing w:val="-13"/>
        </w:rPr>
        <w:t xml:space="preserve"> </w:t>
      </w:r>
      <w:r>
        <w:t>Очевидно, что</w:t>
      </w:r>
      <w:r>
        <w:rPr>
          <w:spacing w:val="-4"/>
        </w:rPr>
        <w:t xml:space="preserve"> </w:t>
      </w:r>
      <w:r>
        <w:t>одно</w:t>
      </w:r>
      <w:r>
        <w:rPr>
          <w:spacing w:val="-2"/>
        </w:rPr>
        <w:t xml:space="preserve"> </w:t>
      </w:r>
      <w:r>
        <w:t>только базовое образование не в состоянии решить эту проблему. Поэтому так важно умело использовать огромные возможности дополнительного</w:t>
      </w:r>
      <w:r>
        <w:rPr>
          <w:spacing w:val="-7"/>
        </w:rPr>
        <w:t xml:space="preserve"> </w:t>
      </w:r>
      <w:r>
        <w:t xml:space="preserve">образования, благодаря которому каждый ученик действительно получит возможность самостоятельно выбирать вид деятельности, определить свой собственный образовательный </w:t>
      </w:r>
      <w:r>
        <w:rPr>
          <w:spacing w:val="-2"/>
        </w:rPr>
        <w:t xml:space="preserve"> путь.</w:t>
      </w:r>
    </w:p>
    <w:p w:rsidR="00977FD0" w:rsidRDefault="00977FD0" w:rsidP="00977FD0">
      <w:pPr>
        <w:pStyle w:val="a3"/>
        <w:ind w:left="549" w:right="661" w:firstLine="537"/>
        <w:jc w:val="both"/>
      </w:pPr>
      <w:r>
        <w:t>Для</w:t>
      </w:r>
      <w:r>
        <w:rPr>
          <w:spacing w:val="-6"/>
        </w:rPr>
        <w:t xml:space="preserve"> </w:t>
      </w:r>
      <w:r>
        <w:t>системной и</w:t>
      </w:r>
      <w:r>
        <w:rPr>
          <w:spacing w:val="-12"/>
        </w:rPr>
        <w:t xml:space="preserve"> </w:t>
      </w:r>
      <w:r>
        <w:t>качественной реализации дополнительного</w:t>
      </w:r>
      <w:r>
        <w:rPr>
          <w:spacing w:val="-5"/>
        </w:rPr>
        <w:t xml:space="preserve"> </w:t>
      </w:r>
      <w:r>
        <w:t>образования в и была создана дополнительная общеобразовательная общеразвивающая программа социально-гуманитарной направленности (далее Программа). В Программе отражены цели и задачи, направленные на развитие системы дополнительного образования в школе, а также средства и механизмы, обеспечивающие их практическую реализацию. Конечным результатом реализации</w:t>
      </w:r>
      <w:r>
        <w:rPr>
          <w:spacing w:val="70"/>
          <w:w w:val="150"/>
        </w:rPr>
        <w:t xml:space="preserve">  </w:t>
      </w:r>
      <w:r>
        <w:t>программы</w:t>
      </w:r>
      <w:r>
        <w:rPr>
          <w:spacing w:val="72"/>
          <w:w w:val="150"/>
        </w:rPr>
        <w:t xml:space="preserve">  </w:t>
      </w:r>
      <w:r>
        <w:t>стала</w:t>
      </w:r>
      <w:r>
        <w:rPr>
          <w:spacing w:val="80"/>
        </w:rPr>
        <w:t xml:space="preserve">  </w:t>
      </w:r>
      <w:r>
        <w:t>вариативная</w:t>
      </w:r>
      <w:r>
        <w:rPr>
          <w:spacing w:val="69"/>
          <w:w w:val="150"/>
        </w:rPr>
        <w:t xml:space="preserve">  </w:t>
      </w:r>
      <w:r>
        <w:t>система</w:t>
      </w:r>
      <w:r>
        <w:rPr>
          <w:spacing w:val="80"/>
        </w:rPr>
        <w:t xml:space="preserve">  </w:t>
      </w:r>
      <w:r>
        <w:t>дополнительного</w:t>
      </w:r>
    </w:p>
    <w:p w:rsidR="00977FD0" w:rsidRDefault="00977FD0" w:rsidP="00977FD0">
      <w:pPr>
        <w:jc w:val="both"/>
        <w:sectPr w:rsidR="00977FD0">
          <w:pgSz w:w="11900" w:h="16840"/>
          <w:pgMar w:top="1060" w:right="500" w:bottom="1400" w:left="580" w:header="0" w:footer="1203" w:gutter="0"/>
          <w:cols w:space="720"/>
        </w:sectPr>
      </w:pPr>
    </w:p>
    <w:p w:rsidR="00977FD0" w:rsidRDefault="00977FD0" w:rsidP="00977FD0">
      <w:pPr>
        <w:pStyle w:val="a3"/>
        <w:tabs>
          <w:tab w:val="left" w:pos="2293"/>
          <w:tab w:val="left" w:pos="3413"/>
          <w:tab w:val="left" w:pos="4492"/>
          <w:tab w:val="left" w:pos="5642"/>
          <w:tab w:val="left" w:pos="6245"/>
          <w:tab w:val="left" w:pos="7797"/>
          <w:tab w:val="left" w:pos="9042"/>
        </w:tabs>
        <w:spacing w:before="70"/>
        <w:ind w:left="551" w:right="680" w:firstLine="1"/>
      </w:pPr>
      <w:r>
        <w:rPr>
          <w:spacing w:val="-2"/>
        </w:rPr>
        <w:lastRenderedPageBreak/>
        <w:t>образования,</w:t>
      </w:r>
      <w:r>
        <w:tab/>
      </w:r>
      <w:r>
        <w:rPr>
          <w:spacing w:val="-2"/>
        </w:rPr>
        <w:t>которая</w:t>
      </w:r>
      <w:r>
        <w:tab/>
      </w:r>
      <w:r>
        <w:rPr>
          <w:spacing w:val="-2"/>
        </w:rPr>
        <w:t>создает</w:t>
      </w:r>
      <w:r>
        <w:tab/>
      </w:r>
      <w:r>
        <w:rPr>
          <w:spacing w:val="-2"/>
        </w:rPr>
        <w:t>условия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свободного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4"/>
        </w:rPr>
        <w:t xml:space="preserve">личности </w:t>
      </w:r>
      <w:r>
        <w:t>каждого ученика лицея.</w:t>
      </w:r>
    </w:p>
    <w:p w:rsidR="00977FD0" w:rsidRDefault="00977FD0" w:rsidP="00977FD0">
      <w:pPr>
        <w:spacing w:line="247" w:lineRule="auto"/>
        <w:jc w:val="both"/>
        <w:rPr>
          <w:sz w:val="27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DE25D1" w:rsidRDefault="00DE25D1" w:rsidP="00DE25D1">
      <w:pPr>
        <w:pStyle w:val="Heading1"/>
        <w:spacing w:before="75"/>
        <w:ind w:right="778" w:firstLine="0"/>
        <w:jc w:val="center"/>
        <w:rPr>
          <w:b w:val="0"/>
        </w:rPr>
      </w:pPr>
    </w:p>
    <w:p w:rsidR="00977FD0" w:rsidRDefault="00977FD0" w:rsidP="00D07EDC">
      <w:pPr>
        <w:jc w:val="both"/>
        <w:sectPr w:rsidR="00977FD0">
          <w:pgSz w:w="11900" w:h="16840"/>
          <w:pgMar w:top="1060" w:right="500" w:bottom="1400" w:left="580" w:header="0" w:footer="1203" w:gutter="0"/>
          <w:cols w:space="720"/>
        </w:sectPr>
      </w:pPr>
    </w:p>
    <w:p w:rsidR="00D07EDC" w:rsidRDefault="00D07EDC" w:rsidP="00D07EDC">
      <w:pPr>
        <w:pStyle w:val="a3"/>
        <w:spacing w:before="8"/>
        <w:rPr>
          <w:sz w:val="24"/>
        </w:rPr>
      </w:pPr>
    </w:p>
    <w:p w:rsidR="00D07EDC" w:rsidRDefault="00D07EDC" w:rsidP="00D07EDC">
      <w:pPr>
        <w:pStyle w:val="Heading1"/>
        <w:tabs>
          <w:tab w:val="left" w:pos="4569"/>
        </w:tabs>
        <w:ind w:left="3021" w:firstLine="0"/>
      </w:pPr>
      <w:r>
        <w:rPr>
          <w:w w:val="95"/>
        </w:rPr>
        <w:t xml:space="preserve">           </w:t>
      </w:r>
      <w:bookmarkStart w:id="2" w:name="_TOC_250003"/>
      <w:r>
        <w:rPr>
          <w:w w:val="95"/>
        </w:rPr>
        <w:t>Адресат</w:t>
      </w:r>
      <w:r>
        <w:rPr>
          <w:spacing w:val="25"/>
        </w:rPr>
        <w:t xml:space="preserve"> </w:t>
      </w:r>
      <w:bookmarkEnd w:id="2"/>
      <w:r>
        <w:rPr>
          <w:spacing w:val="-2"/>
        </w:rPr>
        <w:t>Программы</w:t>
      </w:r>
    </w:p>
    <w:p w:rsidR="00D07EDC" w:rsidRDefault="00D07EDC" w:rsidP="00D07EDC">
      <w:pPr>
        <w:pStyle w:val="a3"/>
        <w:spacing w:before="6"/>
        <w:rPr>
          <w:b/>
          <w:sz w:val="27"/>
        </w:rPr>
      </w:pPr>
    </w:p>
    <w:p w:rsidR="00D07EDC" w:rsidRDefault="00D07EDC" w:rsidP="00D07EDC">
      <w:pPr>
        <w:pStyle w:val="a3"/>
        <w:ind w:left="629" w:right="643" w:firstLine="705"/>
        <w:jc w:val="both"/>
      </w:pPr>
      <w:r>
        <w:t>Программа предназначена для детей в возрасте от 7  до 16 лет в свободное внеучебное время. Деятельность по организации дополнительного образования детей осуществляется на основе дополнительной общеобразовательной  общеразвивающей программы социально-гуманитарной направленности. Прием обучающихся в объединения дополнительного образования детей осуществляется на основе свободного выбора детьми дополнительных общеобразовательных общеразвивающих программ.</w:t>
      </w:r>
    </w:p>
    <w:p w:rsidR="00D07EDC" w:rsidRDefault="00D07EDC" w:rsidP="00D07EDC">
      <w:pPr>
        <w:pStyle w:val="a3"/>
        <w:spacing w:before="2" w:line="276" w:lineRule="auto"/>
        <w:ind w:left="550" w:right="659" w:firstLine="564"/>
        <w:jc w:val="both"/>
      </w:pPr>
      <w:r>
        <w:t>Учреждение может реализовывать</w:t>
      </w:r>
      <w:r>
        <w:rPr>
          <w:spacing w:val="40"/>
        </w:rPr>
        <w:t xml:space="preserve"> </w:t>
      </w:r>
      <w:r>
        <w:t>дополнительные</w:t>
      </w:r>
      <w:r w:rsidRPr="00DE25D1">
        <w:t xml:space="preserve"> </w:t>
      </w:r>
      <w:r>
        <w:t>общеобразовательные общеразвивающие программы в</w:t>
      </w:r>
      <w:r>
        <w:rPr>
          <w:spacing w:val="-12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календарного года,</w:t>
      </w:r>
      <w:r>
        <w:rPr>
          <w:spacing w:val="-8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каникулярное время,</w:t>
      </w:r>
      <w:r>
        <w:rPr>
          <w:spacing w:val="-1"/>
        </w:rPr>
        <w:t xml:space="preserve"> </w:t>
      </w:r>
      <w:r>
        <w:t>за исключением летних каникул. Учебный год в объединениях дополнительного образования начинается 1 сентября и заканчивается 31 мая текущего года. Во время летних каникул учебный процесс может продолжаться (если это предусмотрено дополнительными общеобразовательными общеразвивающими программами) в форме походов, сборов, экспедиций, лагерей разной направленности и т.п. Состав обучающихся</w:t>
      </w:r>
      <w:r>
        <w:rPr>
          <w:spacing w:val="3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этот период может быть переменным.</w:t>
      </w:r>
    </w:p>
    <w:p w:rsidR="00D07EDC" w:rsidRDefault="00D07EDC" w:rsidP="00D07EDC">
      <w:pPr>
        <w:pStyle w:val="a3"/>
        <w:spacing w:after="3" w:line="276" w:lineRule="auto"/>
        <w:ind w:left="551" w:right="634" w:firstLine="564"/>
        <w:jc w:val="both"/>
      </w:pPr>
      <w:r>
        <w:t>Деятельность обучающихся может осуществляться в одновозрастных и разновозрастных объединениях по интересам (клубы, студии, оркестры, творческие коллективы, ансамбли, группы, секции, кружки, театры и</w:t>
      </w:r>
      <w:r>
        <w:rPr>
          <w:spacing w:val="-8"/>
        </w:rPr>
        <w:t xml:space="preserve"> </w:t>
      </w:r>
      <w:r>
        <w:t>другие), а также индивидуально. Численный состав и продолжительность учебных занятий зависят от направленности дополнительных общеобразовательных общеразвивающих программ</w:t>
      </w:r>
      <w:r>
        <w:rPr>
          <w:spacing w:val="-11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СанПиН</w:t>
      </w:r>
      <w:r>
        <w:rPr>
          <w:spacing w:val="-11"/>
        </w:rPr>
        <w:t xml:space="preserve"> </w:t>
      </w:r>
      <w:r>
        <w:t xml:space="preserve">2.4.2.3678-20 </w:t>
      </w:r>
    </w:p>
    <w:p w:rsidR="00D07EDC" w:rsidRDefault="00D07EDC" w:rsidP="00D07EDC">
      <w:pPr>
        <w:pStyle w:val="a3"/>
        <w:rPr>
          <w:sz w:val="20"/>
        </w:rPr>
      </w:pPr>
    </w:p>
    <w:p w:rsidR="00D07EDC" w:rsidRDefault="00D07EDC" w:rsidP="00D07EDC">
      <w:pPr>
        <w:pStyle w:val="a3"/>
        <w:rPr>
          <w:sz w:val="20"/>
        </w:rPr>
      </w:pPr>
    </w:p>
    <w:p w:rsidR="00D07EDC" w:rsidRDefault="00D07EDC" w:rsidP="00D07EDC">
      <w:pPr>
        <w:pStyle w:val="a3"/>
        <w:spacing w:before="3"/>
        <w:rPr>
          <w:sz w:val="25"/>
        </w:rPr>
      </w:pPr>
    </w:p>
    <w:tbl>
      <w:tblPr>
        <w:tblStyle w:val="TableNormal"/>
        <w:tblW w:w="0" w:type="auto"/>
        <w:tblInd w:w="419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/>
      </w:tblPr>
      <w:tblGrid>
        <w:gridCol w:w="5804"/>
        <w:gridCol w:w="2977"/>
      </w:tblGrid>
      <w:tr w:rsidR="00D07EDC" w:rsidTr="00D07EDC">
        <w:trPr>
          <w:trHeight w:val="657"/>
        </w:trPr>
        <w:tc>
          <w:tcPr>
            <w:tcW w:w="5804" w:type="dxa"/>
          </w:tcPr>
          <w:p w:rsidR="00D07EDC" w:rsidRPr="00DE25D1" w:rsidRDefault="00D07EDC" w:rsidP="00D07EDC">
            <w:pPr>
              <w:pStyle w:val="TableParagraph"/>
              <w:tabs>
                <w:tab w:val="left" w:pos="2153"/>
                <w:tab w:val="left" w:pos="4209"/>
                <w:tab w:val="left" w:pos="4784"/>
              </w:tabs>
              <w:spacing w:line="310" w:lineRule="exact"/>
              <w:ind w:left="126"/>
              <w:rPr>
                <w:sz w:val="28"/>
                <w:lang w:val="ru-RU"/>
              </w:rPr>
            </w:pPr>
            <w:r w:rsidRPr="00DE25D1">
              <w:rPr>
                <w:spacing w:val="-2"/>
                <w:w w:val="105"/>
                <w:sz w:val="28"/>
                <w:lang w:val="ru-RU"/>
              </w:rPr>
              <w:t>Программы,</w:t>
            </w:r>
            <w:r w:rsidRPr="00DE25D1">
              <w:rPr>
                <w:sz w:val="28"/>
                <w:lang w:val="ru-RU"/>
              </w:rPr>
              <w:tab/>
            </w:r>
            <w:r w:rsidRPr="00DE25D1">
              <w:rPr>
                <w:spacing w:val="-2"/>
                <w:w w:val="105"/>
                <w:sz w:val="28"/>
                <w:lang w:val="ru-RU"/>
              </w:rPr>
              <w:t>реализуемые</w:t>
            </w:r>
            <w:r w:rsidRPr="00DE25D1">
              <w:rPr>
                <w:sz w:val="28"/>
                <w:lang w:val="ru-RU"/>
              </w:rPr>
              <w:tab/>
            </w:r>
            <w:r w:rsidRPr="00DE25D1">
              <w:rPr>
                <w:spacing w:val="-10"/>
                <w:w w:val="105"/>
                <w:sz w:val="28"/>
                <w:lang w:val="ru-RU"/>
              </w:rPr>
              <w:t>в</w:t>
            </w:r>
            <w:r w:rsidRPr="00DE25D1">
              <w:rPr>
                <w:sz w:val="28"/>
                <w:lang w:val="ru-RU"/>
              </w:rPr>
              <w:tab/>
            </w:r>
            <w:r w:rsidRPr="00DE25D1">
              <w:rPr>
                <w:spacing w:val="-2"/>
                <w:w w:val="105"/>
                <w:sz w:val="28"/>
                <w:lang w:val="ru-RU"/>
              </w:rPr>
              <w:t>рамках</w:t>
            </w:r>
          </w:p>
          <w:p w:rsidR="00D07EDC" w:rsidRPr="00DE25D1" w:rsidRDefault="00D07EDC" w:rsidP="00D07EDC">
            <w:pPr>
              <w:pStyle w:val="TableParagraph"/>
              <w:spacing w:line="240" w:lineRule="auto"/>
              <w:ind w:left="126"/>
              <w:rPr>
                <w:b/>
                <w:sz w:val="28"/>
                <w:lang w:val="ru-RU"/>
              </w:rPr>
            </w:pPr>
            <w:r w:rsidRPr="00DE25D1">
              <w:rPr>
                <w:b/>
                <w:spacing w:val="-2"/>
                <w:sz w:val="28"/>
                <w:lang w:val="ru-RU"/>
              </w:rPr>
              <w:t>направленности</w:t>
            </w:r>
          </w:p>
        </w:tc>
        <w:tc>
          <w:tcPr>
            <w:tcW w:w="2977" w:type="dxa"/>
          </w:tcPr>
          <w:p w:rsidR="00D07EDC" w:rsidRDefault="00D07EDC" w:rsidP="00D07EDC">
            <w:pPr>
              <w:pStyle w:val="TableParagraph"/>
              <w:spacing w:line="310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Возраст</w:t>
            </w:r>
          </w:p>
        </w:tc>
      </w:tr>
      <w:tr w:rsidR="00D07EDC" w:rsidTr="00D07EDC">
        <w:trPr>
          <w:trHeight w:val="2260"/>
        </w:trPr>
        <w:tc>
          <w:tcPr>
            <w:tcW w:w="5804" w:type="dxa"/>
          </w:tcPr>
          <w:p w:rsidR="00D07EDC" w:rsidRPr="00DE25D1" w:rsidRDefault="00D07EDC" w:rsidP="00D07EDC">
            <w:pPr>
              <w:pStyle w:val="TableParagraph"/>
              <w:numPr>
                <w:ilvl w:val="0"/>
                <w:numId w:val="17"/>
              </w:numPr>
              <w:tabs>
                <w:tab w:val="left" w:pos="911"/>
                <w:tab w:val="left" w:pos="912"/>
                <w:tab w:val="left" w:pos="2816"/>
                <w:tab w:val="left" w:pos="4443"/>
              </w:tabs>
              <w:spacing w:before="15" w:line="240" w:lineRule="auto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ЮИД</w:t>
            </w:r>
          </w:p>
        </w:tc>
        <w:tc>
          <w:tcPr>
            <w:tcW w:w="2977" w:type="dxa"/>
          </w:tcPr>
          <w:p w:rsidR="00D07EDC" w:rsidRPr="00DE25D1" w:rsidRDefault="00D07EDC" w:rsidP="00D07EDC">
            <w:pPr>
              <w:pStyle w:val="TableParagraph"/>
              <w:spacing w:before="15" w:line="240" w:lineRule="auto"/>
              <w:ind w:left="130"/>
              <w:rPr>
                <w:sz w:val="24"/>
                <w:lang w:val="ru-RU"/>
              </w:rPr>
            </w:pPr>
            <w:r>
              <w:rPr>
                <w:w w:val="110"/>
                <w:sz w:val="24"/>
                <w:lang w:val="ru-RU"/>
              </w:rPr>
              <w:t>7-16</w:t>
            </w:r>
          </w:p>
        </w:tc>
      </w:tr>
    </w:tbl>
    <w:p w:rsidR="00D07EDC" w:rsidRDefault="00D07EDC" w:rsidP="00D07EDC">
      <w:pPr>
        <w:rPr>
          <w:sz w:val="24"/>
        </w:rPr>
        <w:sectPr w:rsidR="00D07EDC">
          <w:pgSz w:w="11900" w:h="16840"/>
          <w:pgMar w:top="1060" w:right="500" w:bottom="1420" w:left="580" w:header="0" w:footer="1203" w:gutter="0"/>
          <w:cols w:space="720"/>
        </w:sectPr>
      </w:pPr>
    </w:p>
    <w:p w:rsidR="00D07EDC" w:rsidRDefault="00D07EDC" w:rsidP="00D07EDC">
      <w:pPr>
        <w:pStyle w:val="a3"/>
        <w:spacing w:before="7"/>
        <w:rPr>
          <w:sz w:val="18"/>
        </w:rPr>
      </w:pPr>
    </w:p>
    <w:p w:rsidR="00D07EDC" w:rsidRPr="00D07EDC" w:rsidRDefault="00D07EDC" w:rsidP="00D07EDC">
      <w:pPr>
        <w:tabs>
          <w:tab w:val="left" w:pos="3412"/>
          <w:tab w:val="left" w:pos="5536"/>
          <w:tab w:val="left" w:pos="7242"/>
          <w:tab w:val="left" w:pos="8754"/>
        </w:tabs>
        <w:spacing w:before="88" w:line="249" w:lineRule="auto"/>
        <w:ind w:left="551" w:right="666" w:firstLine="543"/>
        <w:jc w:val="both"/>
        <w:rPr>
          <w:rFonts w:ascii="Times New Roman" w:hAnsi="Times New Roman" w:cs="Times New Roman"/>
          <w:sz w:val="28"/>
          <w:szCs w:val="28"/>
        </w:rPr>
      </w:pPr>
      <w:r w:rsidRPr="00D07EDC">
        <w:rPr>
          <w:rFonts w:ascii="Times New Roman" w:hAnsi="Times New Roman" w:cs="Times New Roman"/>
          <w:sz w:val="28"/>
          <w:szCs w:val="28"/>
        </w:rPr>
        <w:t xml:space="preserve">Занятия возможны практически с любого возраста, при любом уровне </w:t>
      </w:r>
      <w:r w:rsidRPr="00D07EDC">
        <w:rPr>
          <w:rFonts w:ascii="Times New Roman" w:hAnsi="Times New Roman" w:cs="Times New Roman"/>
          <w:spacing w:val="-2"/>
          <w:sz w:val="28"/>
          <w:szCs w:val="28"/>
        </w:rPr>
        <w:t>предшествующей</w:t>
      </w:r>
      <w:r w:rsidRPr="00D07EDC">
        <w:rPr>
          <w:rFonts w:ascii="Times New Roman" w:hAnsi="Times New Roman" w:cs="Times New Roman"/>
          <w:sz w:val="28"/>
          <w:szCs w:val="28"/>
        </w:rPr>
        <w:tab/>
      </w:r>
      <w:r w:rsidRPr="00D07EDC">
        <w:rPr>
          <w:rFonts w:ascii="Times New Roman" w:hAnsi="Times New Roman" w:cs="Times New Roman"/>
          <w:spacing w:val="-2"/>
          <w:sz w:val="28"/>
          <w:szCs w:val="28"/>
        </w:rPr>
        <w:t>подготовки</w:t>
      </w:r>
      <w:r w:rsidRPr="00D07EDC">
        <w:rPr>
          <w:rFonts w:ascii="Times New Roman" w:hAnsi="Times New Roman" w:cs="Times New Roman"/>
          <w:sz w:val="28"/>
          <w:szCs w:val="28"/>
        </w:rPr>
        <w:tab/>
      </w:r>
      <w:r w:rsidRPr="00D07EDC">
        <w:rPr>
          <w:rFonts w:ascii="Times New Roman" w:hAnsi="Times New Roman" w:cs="Times New Roman"/>
          <w:spacing w:val="-2"/>
          <w:sz w:val="28"/>
          <w:szCs w:val="28"/>
        </w:rPr>
        <w:t>ребенок</w:t>
      </w:r>
      <w:r w:rsidRPr="00D07EDC">
        <w:rPr>
          <w:rFonts w:ascii="Times New Roman" w:hAnsi="Times New Roman" w:cs="Times New Roman"/>
          <w:sz w:val="28"/>
          <w:szCs w:val="28"/>
        </w:rPr>
        <w:tab/>
      </w:r>
      <w:r w:rsidRPr="00D07EDC">
        <w:rPr>
          <w:rFonts w:ascii="Times New Roman" w:hAnsi="Times New Roman" w:cs="Times New Roman"/>
          <w:spacing w:val="-2"/>
          <w:sz w:val="28"/>
          <w:szCs w:val="28"/>
        </w:rPr>
        <w:t>может</w:t>
      </w:r>
      <w:r w:rsidRPr="00D07EDC">
        <w:rPr>
          <w:rFonts w:ascii="Times New Roman" w:hAnsi="Times New Roman" w:cs="Times New Roman"/>
          <w:sz w:val="28"/>
          <w:szCs w:val="28"/>
        </w:rPr>
        <w:tab/>
      </w:r>
      <w:r w:rsidRPr="00D07EDC">
        <w:rPr>
          <w:rFonts w:ascii="Times New Roman" w:hAnsi="Times New Roman" w:cs="Times New Roman"/>
          <w:spacing w:val="-2"/>
          <w:sz w:val="28"/>
          <w:szCs w:val="28"/>
        </w:rPr>
        <w:t xml:space="preserve">включиться </w:t>
      </w:r>
      <w:r w:rsidRPr="00D07EDC">
        <w:rPr>
          <w:rFonts w:ascii="Times New Roman" w:hAnsi="Times New Roman" w:cs="Times New Roman"/>
          <w:sz w:val="28"/>
          <w:szCs w:val="28"/>
        </w:rPr>
        <w:t>в</w:t>
      </w:r>
      <w:r w:rsidRPr="00D07EDC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sz w:val="28"/>
          <w:szCs w:val="28"/>
        </w:rPr>
        <w:t>интересующее</w:t>
      </w:r>
      <w:r w:rsidRPr="00D07EDC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sz w:val="28"/>
          <w:szCs w:val="28"/>
        </w:rPr>
        <w:t>его</w:t>
      </w:r>
      <w:r w:rsidRPr="00D07EDC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sz w:val="28"/>
          <w:szCs w:val="28"/>
        </w:rPr>
        <w:t>направление</w:t>
      </w:r>
      <w:r w:rsidRPr="00D07EDC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sz w:val="28"/>
          <w:szCs w:val="28"/>
        </w:rPr>
        <w:t>деятельности.</w:t>
      </w:r>
      <w:r w:rsidRPr="00D07EDC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sz w:val="28"/>
          <w:szCs w:val="28"/>
        </w:rPr>
        <w:t>Дополнительно</w:t>
      </w:r>
      <w:r w:rsidRPr="00D07EDC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spacing w:val="-2"/>
          <w:sz w:val="28"/>
          <w:szCs w:val="28"/>
        </w:rPr>
        <w:t>образовываться</w:t>
      </w:r>
    </w:p>
    <w:p w:rsidR="00D07EDC" w:rsidRDefault="00D07EDC" w:rsidP="00D07EDC">
      <w:pPr>
        <w:spacing w:line="249" w:lineRule="auto"/>
        <w:ind w:left="551" w:right="678" w:hanging="2"/>
        <w:jc w:val="both"/>
        <w:rPr>
          <w:rFonts w:ascii="Times New Roman" w:hAnsi="Times New Roman" w:cs="Times New Roman"/>
          <w:sz w:val="28"/>
          <w:szCs w:val="28"/>
        </w:rPr>
      </w:pPr>
      <w:r w:rsidRPr="00D07EDC">
        <w:rPr>
          <w:rFonts w:ascii="Times New Roman" w:hAnsi="Times New Roman" w:cs="Times New Roman"/>
          <w:w w:val="90"/>
          <w:sz w:val="28"/>
          <w:szCs w:val="28"/>
        </w:rPr>
        <w:t xml:space="preserve">— </w:t>
      </w:r>
      <w:r w:rsidRPr="00D07EDC">
        <w:rPr>
          <w:rFonts w:ascii="Times New Roman" w:hAnsi="Times New Roman" w:cs="Times New Roman"/>
          <w:sz w:val="28"/>
          <w:szCs w:val="28"/>
        </w:rPr>
        <w:t>никогда не поздно, и это делает данную сферу существенным фактором непрерывного</w:t>
      </w:r>
      <w:r w:rsidRPr="00D07ED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sz w:val="28"/>
          <w:szCs w:val="28"/>
        </w:rPr>
        <w:t>образования личности.</w:t>
      </w:r>
    </w:p>
    <w:p w:rsidR="00D07EDC" w:rsidRPr="00D07EDC" w:rsidRDefault="00D07EDC" w:rsidP="00D07EDC">
      <w:pPr>
        <w:spacing w:line="249" w:lineRule="auto"/>
        <w:ind w:left="551" w:right="678" w:hanging="2"/>
        <w:jc w:val="both"/>
        <w:rPr>
          <w:rFonts w:ascii="Times New Roman" w:hAnsi="Times New Roman" w:cs="Times New Roman"/>
          <w:sz w:val="28"/>
          <w:szCs w:val="28"/>
        </w:rPr>
        <w:sectPr w:rsidR="00D07EDC" w:rsidRPr="00D07EDC">
          <w:footerReference w:type="default" r:id="rId9"/>
          <w:pgSz w:w="11900" w:h="16840"/>
          <w:pgMar w:top="1080" w:right="500" w:bottom="1400" w:left="580" w:header="0" w:footer="1203" w:gutter="0"/>
          <w:pgNumType w:start="4"/>
          <w:cols w:space="720"/>
        </w:sectPr>
      </w:pPr>
    </w:p>
    <w:p w:rsidR="00DE25D1" w:rsidRPr="00D07EDC" w:rsidRDefault="00DE25D1" w:rsidP="00D07EDC">
      <w:pPr>
        <w:spacing w:line="321" w:lineRule="exact"/>
        <w:jc w:val="center"/>
        <w:rPr>
          <w:rFonts w:ascii="Times New Roman" w:hAnsi="Times New Roman" w:cs="Times New Roman"/>
          <w:b/>
          <w:sz w:val="28"/>
          <w:szCs w:val="28"/>
        </w:rPr>
        <w:sectPr w:rsidR="00DE25D1" w:rsidRPr="00D07EDC">
          <w:pgSz w:w="11900" w:h="16840"/>
          <w:pgMar w:top="1060" w:right="500" w:bottom="1400" w:left="580" w:header="0" w:footer="1203" w:gutter="0"/>
          <w:cols w:space="720"/>
        </w:sectPr>
      </w:pPr>
    </w:p>
    <w:p w:rsidR="00DE25D1" w:rsidRPr="00D07EDC" w:rsidRDefault="00DE25D1" w:rsidP="00D07EDC">
      <w:pPr>
        <w:tabs>
          <w:tab w:val="left" w:pos="361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EDC">
        <w:rPr>
          <w:rFonts w:ascii="Times New Roman" w:hAnsi="Times New Roman" w:cs="Times New Roman"/>
          <w:b/>
          <w:w w:val="105"/>
          <w:sz w:val="28"/>
          <w:szCs w:val="28"/>
        </w:rPr>
        <w:lastRenderedPageBreak/>
        <w:t>Объем</w:t>
      </w:r>
      <w:r w:rsidRPr="00D07EDC">
        <w:rPr>
          <w:rFonts w:ascii="Times New Roman" w:hAnsi="Times New Roman" w:cs="Times New Roman"/>
          <w:b/>
          <w:spacing w:val="21"/>
          <w:w w:val="105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b/>
          <w:w w:val="105"/>
          <w:sz w:val="28"/>
          <w:szCs w:val="28"/>
        </w:rPr>
        <w:t>и</w:t>
      </w:r>
      <w:r w:rsidRPr="00D07EDC">
        <w:rPr>
          <w:rFonts w:ascii="Times New Roman" w:hAnsi="Times New Roman" w:cs="Times New Roman"/>
          <w:b/>
          <w:spacing w:val="10"/>
          <w:w w:val="105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b/>
          <w:w w:val="105"/>
          <w:sz w:val="28"/>
          <w:szCs w:val="28"/>
        </w:rPr>
        <w:t>срок</w:t>
      </w:r>
      <w:r w:rsidRPr="00D07EDC">
        <w:rPr>
          <w:rFonts w:ascii="Times New Roman" w:hAnsi="Times New Roman" w:cs="Times New Roman"/>
          <w:b/>
          <w:spacing w:val="22"/>
          <w:w w:val="105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b/>
          <w:w w:val="105"/>
          <w:sz w:val="28"/>
          <w:szCs w:val="28"/>
        </w:rPr>
        <w:t>освоения</w:t>
      </w:r>
      <w:r w:rsidRPr="00D07EDC">
        <w:rPr>
          <w:rFonts w:ascii="Times New Roman" w:hAnsi="Times New Roman" w:cs="Times New Roman"/>
          <w:b/>
          <w:spacing w:val="22"/>
          <w:w w:val="105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>Программы</w:t>
      </w:r>
    </w:p>
    <w:p w:rsidR="00DE25D1" w:rsidRPr="00D07EDC" w:rsidRDefault="00DE25D1" w:rsidP="00DE25D1">
      <w:pPr>
        <w:pStyle w:val="a3"/>
        <w:spacing w:before="6"/>
      </w:pPr>
    </w:p>
    <w:p w:rsidR="00DE25D1" w:rsidRPr="00D07EDC" w:rsidRDefault="00DE25D1" w:rsidP="00DE25D1">
      <w:pPr>
        <w:spacing w:line="249" w:lineRule="auto"/>
        <w:ind w:left="551" w:right="644" w:firstLine="535"/>
        <w:jc w:val="both"/>
        <w:rPr>
          <w:rFonts w:ascii="Times New Roman" w:hAnsi="Times New Roman" w:cs="Times New Roman"/>
          <w:sz w:val="28"/>
          <w:szCs w:val="28"/>
        </w:rPr>
      </w:pPr>
      <w:r w:rsidRPr="00D07EDC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социально-гуманитарной направленности</w:t>
      </w:r>
      <w:r w:rsidRPr="00D07ED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sz w:val="28"/>
          <w:szCs w:val="28"/>
        </w:rPr>
        <w:t>рассчитана</w:t>
      </w:r>
      <w:r w:rsidRPr="00D07ED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sz w:val="28"/>
          <w:szCs w:val="28"/>
        </w:rPr>
        <w:t>на 2021-2022</w:t>
      </w:r>
      <w:r w:rsidRPr="00D07ED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sz w:val="28"/>
          <w:szCs w:val="28"/>
        </w:rPr>
        <w:t>уч год.</w:t>
      </w:r>
    </w:p>
    <w:p w:rsidR="00DE25D1" w:rsidRPr="00D07EDC" w:rsidRDefault="00DE25D1" w:rsidP="00DE25D1">
      <w:pPr>
        <w:spacing w:before="2" w:line="249" w:lineRule="auto"/>
        <w:ind w:left="548" w:right="674" w:firstLine="541"/>
        <w:jc w:val="both"/>
        <w:rPr>
          <w:rFonts w:ascii="Times New Roman" w:hAnsi="Times New Roman" w:cs="Times New Roman"/>
          <w:sz w:val="28"/>
          <w:szCs w:val="28"/>
        </w:rPr>
      </w:pPr>
      <w:r w:rsidRPr="00D07EDC">
        <w:rPr>
          <w:rFonts w:ascii="Times New Roman" w:hAnsi="Times New Roman" w:cs="Times New Roman"/>
          <w:sz w:val="28"/>
          <w:szCs w:val="28"/>
        </w:rPr>
        <w:t>Объем</w:t>
      </w:r>
      <w:r w:rsidRPr="00D07ED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sz w:val="28"/>
          <w:szCs w:val="28"/>
        </w:rPr>
        <w:t>программы</w:t>
      </w:r>
      <w:r w:rsidRPr="00D07ED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sz w:val="28"/>
          <w:szCs w:val="28"/>
        </w:rPr>
        <w:t>определяется</w:t>
      </w:r>
      <w:r w:rsidRPr="00D07ED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sz w:val="28"/>
          <w:szCs w:val="28"/>
        </w:rPr>
        <w:t>в</w:t>
      </w:r>
      <w:r w:rsidRPr="00D07ED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sz w:val="28"/>
          <w:szCs w:val="28"/>
        </w:rPr>
        <w:t>зависимости</w:t>
      </w:r>
      <w:r w:rsidRPr="00D07ED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sz w:val="28"/>
          <w:szCs w:val="28"/>
        </w:rPr>
        <w:t>от</w:t>
      </w:r>
      <w:r w:rsidRPr="00D07ED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sz w:val="28"/>
          <w:szCs w:val="28"/>
        </w:rPr>
        <w:t>количества</w:t>
      </w:r>
      <w:r w:rsidRPr="00D07ED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sz w:val="28"/>
          <w:szCs w:val="28"/>
        </w:rPr>
        <w:t>учебных часов и количества</w:t>
      </w:r>
      <w:r w:rsidRPr="00D07ED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sz w:val="28"/>
          <w:szCs w:val="28"/>
        </w:rPr>
        <w:t>групп обучающихся</w:t>
      </w:r>
      <w:r w:rsidRPr="00D07ED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sz w:val="28"/>
          <w:szCs w:val="28"/>
        </w:rPr>
        <w:t>по каждой</w:t>
      </w:r>
      <w:r w:rsidRPr="00D07ED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sz w:val="28"/>
          <w:szCs w:val="28"/>
        </w:rPr>
        <w:t>подпрограмме.</w:t>
      </w:r>
    </w:p>
    <w:p w:rsidR="00DE25D1" w:rsidRDefault="00DE25D1" w:rsidP="00DE25D1">
      <w:pPr>
        <w:pStyle w:val="a3"/>
        <w:rPr>
          <w:sz w:val="30"/>
        </w:rPr>
      </w:pPr>
    </w:p>
    <w:p w:rsidR="00DE25D1" w:rsidRDefault="00DE25D1" w:rsidP="00DE25D1">
      <w:pPr>
        <w:pStyle w:val="a3"/>
        <w:spacing w:before="8"/>
        <w:rPr>
          <w:sz w:val="25"/>
        </w:rPr>
      </w:pPr>
    </w:p>
    <w:p w:rsidR="00DE25D1" w:rsidRPr="00D07EDC" w:rsidRDefault="00DE25D1" w:rsidP="00D07EDC">
      <w:pPr>
        <w:tabs>
          <w:tab w:val="left" w:pos="4782"/>
        </w:tabs>
        <w:spacing w:before="1"/>
        <w:ind w:left="3261"/>
        <w:rPr>
          <w:rFonts w:ascii="Times New Roman" w:hAnsi="Times New Roman" w:cs="Times New Roman"/>
          <w:b/>
          <w:sz w:val="28"/>
          <w:szCs w:val="28"/>
        </w:rPr>
      </w:pPr>
      <w:r w:rsidRPr="00D07EDC">
        <w:rPr>
          <w:rFonts w:ascii="Times New Roman" w:hAnsi="Times New Roman" w:cs="Times New Roman"/>
          <w:b/>
          <w:w w:val="105"/>
          <w:sz w:val="28"/>
          <w:szCs w:val="28"/>
        </w:rPr>
        <w:t>Формы</w:t>
      </w:r>
      <w:r w:rsidRPr="00D07EDC">
        <w:rPr>
          <w:rFonts w:ascii="Times New Roman" w:hAnsi="Times New Roman" w:cs="Times New Roman"/>
          <w:b/>
          <w:spacing w:val="52"/>
          <w:w w:val="105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>обучения</w:t>
      </w:r>
    </w:p>
    <w:p w:rsidR="00DE25D1" w:rsidRDefault="00DE25D1" w:rsidP="00DE25D1">
      <w:pPr>
        <w:pStyle w:val="a3"/>
        <w:spacing w:before="5"/>
      </w:pPr>
    </w:p>
    <w:p w:rsidR="00DE25D1" w:rsidRPr="00D07EDC" w:rsidRDefault="00DE25D1" w:rsidP="00DE25D1">
      <w:pPr>
        <w:spacing w:before="1" w:line="249" w:lineRule="auto"/>
        <w:ind w:left="549" w:right="65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7EDC">
        <w:rPr>
          <w:rFonts w:ascii="Times New Roman" w:hAnsi="Times New Roman" w:cs="Times New Roman"/>
          <w:sz w:val="28"/>
          <w:szCs w:val="28"/>
        </w:rPr>
        <w:t>При реализации дополнительной общеобразовательной общеразвивающей программы</w:t>
      </w:r>
      <w:r w:rsidRPr="00D07ED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sz w:val="28"/>
          <w:szCs w:val="28"/>
        </w:rPr>
        <w:t>допускается</w:t>
      </w:r>
      <w:r w:rsidRPr="00D07ED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sz w:val="28"/>
          <w:szCs w:val="28"/>
        </w:rPr>
        <w:t>сочетание</w:t>
      </w:r>
      <w:r w:rsidRPr="00D07ED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sz w:val="28"/>
          <w:szCs w:val="28"/>
        </w:rPr>
        <w:t>различных</w:t>
      </w:r>
      <w:r w:rsidRPr="00D07ED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sz w:val="28"/>
          <w:szCs w:val="28"/>
        </w:rPr>
        <w:t>форм</w:t>
      </w:r>
      <w:r w:rsidRPr="00D07ED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sz w:val="28"/>
          <w:szCs w:val="28"/>
        </w:rPr>
        <w:t>получения</w:t>
      </w:r>
      <w:r w:rsidRPr="00D07ED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sz w:val="28"/>
          <w:szCs w:val="28"/>
        </w:rPr>
        <w:t>образования</w:t>
      </w:r>
      <w:r w:rsidRPr="00D07ED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sz w:val="28"/>
          <w:szCs w:val="28"/>
        </w:rPr>
        <w:t>и</w:t>
      </w:r>
      <w:r w:rsidRPr="00D07ED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7EDC">
        <w:rPr>
          <w:rFonts w:ascii="Times New Roman" w:hAnsi="Times New Roman" w:cs="Times New Roman"/>
          <w:sz w:val="28"/>
          <w:szCs w:val="28"/>
        </w:rPr>
        <w:t>форм обучения.</w:t>
      </w:r>
      <w:r w:rsidRPr="00D07EDC">
        <w:rPr>
          <w:rFonts w:ascii="Times New Roman" w:hAnsi="Times New Roman" w:cs="Times New Roman"/>
          <w:spacing w:val="72"/>
          <w:w w:val="150"/>
          <w:sz w:val="28"/>
          <w:szCs w:val="28"/>
        </w:rPr>
        <w:t xml:space="preserve">   </w:t>
      </w:r>
      <w:r w:rsidRPr="00D07EDC">
        <w:rPr>
          <w:rFonts w:ascii="Times New Roman" w:hAnsi="Times New Roman" w:cs="Times New Roman"/>
          <w:sz w:val="28"/>
          <w:szCs w:val="28"/>
        </w:rPr>
        <w:t>С</w:t>
      </w:r>
      <w:r w:rsidRPr="00D07EDC">
        <w:rPr>
          <w:rFonts w:ascii="Times New Roman" w:hAnsi="Times New Roman" w:cs="Times New Roman"/>
          <w:spacing w:val="59"/>
          <w:sz w:val="28"/>
          <w:szCs w:val="28"/>
        </w:rPr>
        <w:t xml:space="preserve">  </w:t>
      </w:r>
      <w:r w:rsidRPr="00D07EDC">
        <w:rPr>
          <w:rFonts w:ascii="Times New Roman" w:hAnsi="Times New Roman" w:cs="Times New Roman"/>
          <w:sz w:val="28"/>
          <w:szCs w:val="28"/>
        </w:rPr>
        <w:t>учетом</w:t>
      </w:r>
      <w:r w:rsidRPr="00D07EDC">
        <w:rPr>
          <w:rFonts w:ascii="Times New Roman" w:hAnsi="Times New Roman" w:cs="Times New Roman"/>
          <w:spacing w:val="63"/>
          <w:sz w:val="28"/>
          <w:szCs w:val="28"/>
        </w:rPr>
        <w:t xml:space="preserve">  </w:t>
      </w:r>
      <w:r w:rsidRPr="00D07EDC">
        <w:rPr>
          <w:rFonts w:ascii="Times New Roman" w:hAnsi="Times New Roman" w:cs="Times New Roman"/>
          <w:sz w:val="28"/>
          <w:szCs w:val="28"/>
        </w:rPr>
        <w:t>потребностей,</w:t>
      </w:r>
      <w:r w:rsidRPr="00D07EDC">
        <w:rPr>
          <w:rFonts w:ascii="Times New Roman" w:hAnsi="Times New Roman" w:cs="Times New Roman"/>
          <w:spacing w:val="76"/>
          <w:sz w:val="28"/>
          <w:szCs w:val="28"/>
        </w:rPr>
        <w:t xml:space="preserve">  </w:t>
      </w:r>
      <w:r w:rsidRPr="00D07EDC">
        <w:rPr>
          <w:rFonts w:ascii="Times New Roman" w:hAnsi="Times New Roman" w:cs="Times New Roman"/>
          <w:sz w:val="28"/>
          <w:szCs w:val="28"/>
        </w:rPr>
        <w:t>возможностей</w:t>
      </w:r>
      <w:r w:rsidRPr="00D07EDC">
        <w:rPr>
          <w:rFonts w:ascii="Times New Roman" w:hAnsi="Times New Roman" w:cs="Times New Roman"/>
          <w:spacing w:val="72"/>
          <w:sz w:val="28"/>
          <w:szCs w:val="28"/>
        </w:rPr>
        <w:t xml:space="preserve">  </w:t>
      </w:r>
      <w:r w:rsidRPr="00D07EDC">
        <w:rPr>
          <w:rFonts w:ascii="Times New Roman" w:hAnsi="Times New Roman" w:cs="Times New Roman"/>
          <w:sz w:val="28"/>
          <w:szCs w:val="28"/>
        </w:rPr>
        <w:t>обучающегося</w:t>
      </w:r>
      <w:r w:rsidRPr="00D07EDC">
        <w:rPr>
          <w:rFonts w:ascii="Times New Roman" w:hAnsi="Times New Roman" w:cs="Times New Roman"/>
          <w:spacing w:val="71"/>
          <w:sz w:val="28"/>
          <w:szCs w:val="28"/>
        </w:rPr>
        <w:t xml:space="preserve">  </w:t>
      </w:r>
      <w:r w:rsidRPr="00D07EDC">
        <w:rPr>
          <w:rFonts w:ascii="Times New Roman" w:hAnsi="Times New Roman" w:cs="Times New Roman"/>
          <w:sz w:val="28"/>
          <w:szCs w:val="28"/>
        </w:rPr>
        <w:t>и</w:t>
      </w:r>
      <w:r w:rsidRPr="00D07EDC">
        <w:rPr>
          <w:rFonts w:ascii="Times New Roman" w:hAnsi="Times New Roman" w:cs="Times New Roman"/>
          <w:spacing w:val="61"/>
          <w:sz w:val="28"/>
          <w:szCs w:val="28"/>
        </w:rPr>
        <w:t xml:space="preserve">  </w:t>
      </w:r>
      <w:r w:rsidRPr="00D07EDC">
        <w:rPr>
          <w:rFonts w:ascii="Times New Roman" w:hAnsi="Times New Roman" w:cs="Times New Roman"/>
          <w:spacing w:val="-10"/>
          <w:sz w:val="28"/>
          <w:szCs w:val="28"/>
        </w:rPr>
        <w:t>в</w:t>
      </w:r>
    </w:p>
    <w:p w:rsidR="00DE25D1" w:rsidRDefault="00DE25D1" w:rsidP="00DE25D1">
      <w:pPr>
        <w:pStyle w:val="a3"/>
        <w:spacing w:before="70"/>
        <w:ind w:left="549" w:right="662" w:firstLine="4"/>
        <w:jc w:val="both"/>
      </w:pPr>
      <w:r>
        <w:t>зависимости от объема обязательных занятий педагога дополнительного образования с обучающимися осуществляется в очной, очно-заочной или заочной форме. Дополнительная</w:t>
      </w:r>
      <w:r w:rsidR="00D07EDC">
        <w:t xml:space="preserve"> общеобразовательная</w:t>
      </w:r>
      <w:r>
        <w:t xml:space="preserve"> общеразвивающая программа может реализовываться как самостоятельно, так и посредством сетевых форм.</w:t>
      </w:r>
      <w:r>
        <w:rPr>
          <w:spacing w:val="40"/>
        </w:rPr>
        <w:t xml:space="preserve"> </w:t>
      </w:r>
      <w:r>
        <w:t>При реализации дополнительных общеобразовательных программ могут использоваться различные образовательные технологии, в том числе дистанционные образовательные технологии, электронное обучение. Также может применяться форма организации образовательной деятельности, основанная на модульном принципе представления содержания программы и построения учебных планов.</w:t>
      </w:r>
    </w:p>
    <w:p w:rsidR="00DE25D1" w:rsidRDefault="00DE25D1" w:rsidP="00DE25D1">
      <w:pPr>
        <w:pStyle w:val="a3"/>
        <w:spacing w:before="2" w:line="235" w:lineRule="auto"/>
        <w:ind w:left="552" w:right="659" w:firstLine="709"/>
        <w:jc w:val="both"/>
      </w:pPr>
      <w:r>
        <w:t>Существуют следующие формы деятельности по дополнительной общеразвивающей программе социально-гуманитарной направленности.</w:t>
      </w:r>
    </w:p>
    <w:p w:rsidR="00DE25D1" w:rsidRDefault="00DE25D1" w:rsidP="00DE25D1">
      <w:pPr>
        <w:pStyle w:val="a3"/>
        <w:spacing w:before="7"/>
        <w:ind w:left="549" w:right="653" w:firstLine="991"/>
        <w:jc w:val="both"/>
      </w:pPr>
      <w:r>
        <w:rPr>
          <w:u w:val="single" w:color="181818"/>
        </w:rPr>
        <w:t>Кружок</w:t>
      </w:r>
      <w:r>
        <w:t xml:space="preserve"> </w:t>
      </w:r>
      <w:r>
        <w:rPr>
          <w:w w:val="90"/>
        </w:rPr>
        <w:t xml:space="preserve">— </w:t>
      </w:r>
      <w:r>
        <w:t>одна из самых распространённых</w:t>
      </w:r>
      <w:r>
        <w:rPr>
          <w:spacing w:val="-5"/>
        </w:rPr>
        <w:t xml:space="preserve"> </w:t>
      </w:r>
      <w:r>
        <w:t>форм объединения детей. Кружок выполняет функции расширения, углубления, компенсации предметных знаний; приобщение детей к разнообразным социокультурным видам деятельности; расширение коммуникативного опыта; организации детского досуга и отдыха.</w:t>
      </w:r>
    </w:p>
    <w:p w:rsidR="00DE25D1" w:rsidRDefault="00DE25D1" w:rsidP="00DE25D1">
      <w:pPr>
        <w:spacing w:line="249" w:lineRule="auto"/>
        <w:jc w:val="both"/>
        <w:rPr>
          <w:sz w:val="27"/>
        </w:rPr>
        <w:sectPr w:rsidR="00DE25D1">
          <w:type w:val="continuous"/>
          <w:pgSz w:w="11900" w:h="16840"/>
          <w:pgMar w:top="1140" w:right="500" w:bottom="1400" w:left="580" w:header="0" w:footer="1203" w:gutter="0"/>
          <w:cols w:space="720"/>
        </w:sectPr>
      </w:pPr>
    </w:p>
    <w:p w:rsidR="00DE25D1" w:rsidRDefault="00DE25D1" w:rsidP="00DE25D1">
      <w:pPr>
        <w:pStyle w:val="a3"/>
        <w:rPr>
          <w:sz w:val="30"/>
        </w:rPr>
      </w:pPr>
    </w:p>
    <w:p w:rsidR="00DE25D1" w:rsidRDefault="00DE25D1" w:rsidP="00D07EDC">
      <w:pPr>
        <w:pStyle w:val="Heading1"/>
        <w:tabs>
          <w:tab w:val="left" w:pos="4758"/>
        </w:tabs>
        <w:spacing w:before="243" w:line="317" w:lineRule="exact"/>
        <w:ind w:hanging="663"/>
        <w:jc w:val="center"/>
      </w:pPr>
      <w:bookmarkStart w:id="3" w:name="_TOC_250002"/>
      <w:r>
        <w:t>Цель</w:t>
      </w:r>
      <w:r>
        <w:rPr>
          <w:spacing w:val="-16"/>
        </w:rPr>
        <w:t xml:space="preserve"> </w:t>
      </w:r>
      <w:bookmarkEnd w:id="3"/>
      <w:r>
        <w:rPr>
          <w:spacing w:val="-2"/>
        </w:rPr>
        <w:t>Программы</w:t>
      </w:r>
    </w:p>
    <w:p w:rsidR="00DE25D1" w:rsidRDefault="00DE25D1" w:rsidP="00DE25D1">
      <w:pPr>
        <w:pStyle w:val="a3"/>
        <w:ind w:left="550" w:right="654" w:firstLine="707"/>
        <w:jc w:val="both"/>
      </w:pPr>
      <w:r>
        <w:t>Цель программы: создание оптимальных педагогических условий для всестороннего удовлетворения потребностей обучающихся и развития их индивидуальных</w:t>
      </w:r>
      <w:r>
        <w:rPr>
          <w:spacing w:val="-10"/>
        </w:rPr>
        <w:t xml:space="preserve"> </w:t>
      </w:r>
      <w:r>
        <w:t>склонностей и способностей, развития мотивации личности к познанию и творчеству посредством реализации дополнительных</w:t>
      </w:r>
      <w:r w:rsidR="00E86E60">
        <w:t xml:space="preserve"> общеобразовательных</w:t>
      </w:r>
      <w:r>
        <w:t xml:space="preserve"> общеразвивающих</w:t>
      </w:r>
      <w:r>
        <w:rPr>
          <w:spacing w:val="-9"/>
        </w:rPr>
        <w:t xml:space="preserve"> </w:t>
      </w:r>
      <w:r>
        <w:t>программ в интересах личности обучающихся.</w:t>
      </w:r>
    </w:p>
    <w:p w:rsidR="00DE25D1" w:rsidRDefault="00DE25D1" w:rsidP="00DE25D1">
      <w:pPr>
        <w:pStyle w:val="a3"/>
        <w:spacing w:before="8"/>
        <w:rPr>
          <w:sz w:val="19"/>
        </w:rPr>
      </w:pPr>
    </w:p>
    <w:p w:rsidR="00DE25D1" w:rsidRPr="00D07EDC" w:rsidRDefault="00DE25D1" w:rsidP="00E86E60">
      <w:pPr>
        <w:pStyle w:val="Heading1"/>
        <w:tabs>
          <w:tab w:val="left" w:pos="4638"/>
        </w:tabs>
        <w:spacing w:line="322" w:lineRule="exact"/>
        <w:ind w:left="3021" w:firstLine="0"/>
      </w:pPr>
      <w:bookmarkStart w:id="4" w:name="_TOC_250001"/>
      <w:r w:rsidRPr="00D07EDC">
        <w:rPr>
          <w:w w:val="95"/>
        </w:rPr>
        <w:t>Задачи</w:t>
      </w:r>
      <w:r w:rsidRPr="00D07EDC">
        <w:rPr>
          <w:spacing w:val="22"/>
        </w:rPr>
        <w:t xml:space="preserve"> </w:t>
      </w:r>
      <w:bookmarkEnd w:id="4"/>
      <w:r w:rsidRPr="00D07EDC">
        <w:rPr>
          <w:spacing w:val="-2"/>
        </w:rPr>
        <w:t>Программы</w:t>
      </w:r>
    </w:p>
    <w:p w:rsidR="00DE25D1" w:rsidRPr="00D07EDC" w:rsidRDefault="00DE25D1" w:rsidP="00DE25D1">
      <w:pPr>
        <w:pStyle w:val="a3"/>
        <w:ind w:left="672" w:right="6649"/>
        <w:jc w:val="center"/>
      </w:pPr>
      <w:r w:rsidRPr="00D07EDC">
        <w:rPr>
          <w:w w:val="95"/>
        </w:rPr>
        <w:t>Задачи</w:t>
      </w:r>
      <w:r w:rsidRPr="00D07EDC">
        <w:rPr>
          <w:spacing w:val="25"/>
        </w:rPr>
        <w:t xml:space="preserve"> </w:t>
      </w:r>
      <w:r w:rsidRPr="00D07EDC">
        <w:rPr>
          <w:spacing w:val="-2"/>
          <w:w w:val="95"/>
        </w:rPr>
        <w:t>Программы:</w:t>
      </w:r>
    </w:p>
    <w:p w:rsidR="00DE25D1" w:rsidRPr="00D07EDC" w:rsidRDefault="00DE25D1" w:rsidP="00E86E60">
      <w:pPr>
        <w:pStyle w:val="a7"/>
        <w:numPr>
          <w:ilvl w:val="0"/>
          <w:numId w:val="15"/>
        </w:numPr>
        <w:tabs>
          <w:tab w:val="left" w:pos="1925"/>
        </w:tabs>
        <w:spacing w:line="317" w:lineRule="exact"/>
        <w:jc w:val="both"/>
        <w:rPr>
          <w:sz w:val="28"/>
          <w:szCs w:val="28"/>
        </w:rPr>
      </w:pPr>
      <w:r w:rsidRPr="00D07EDC">
        <w:rPr>
          <w:sz w:val="28"/>
          <w:szCs w:val="28"/>
        </w:rPr>
        <w:t>Сформировать</w:t>
      </w:r>
      <w:r w:rsidRPr="00D07EDC">
        <w:rPr>
          <w:spacing w:val="31"/>
          <w:sz w:val="28"/>
          <w:szCs w:val="28"/>
        </w:rPr>
        <w:t xml:space="preserve">  </w:t>
      </w:r>
      <w:r w:rsidRPr="00D07EDC">
        <w:rPr>
          <w:sz w:val="28"/>
          <w:szCs w:val="28"/>
        </w:rPr>
        <w:t>систему</w:t>
      </w:r>
      <w:r w:rsidRPr="00D07EDC">
        <w:rPr>
          <w:spacing w:val="25"/>
          <w:sz w:val="28"/>
          <w:szCs w:val="28"/>
        </w:rPr>
        <w:t xml:space="preserve">  </w:t>
      </w:r>
      <w:r w:rsidRPr="00D07EDC">
        <w:rPr>
          <w:sz w:val="28"/>
          <w:szCs w:val="28"/>
        </w:rPr>
        <w:t>дополнительного</w:t>
      </w:r>
      <w:r w:rsidRPr="00D07EDC">
        <w:rPr>
          <w:spacing w:val="69"/>
          <w:w w:val="150"/>
          <w:sz w:val="28"/>
          <w:szCs w:val="28"/>
        </w:rPr>
        <w:t xml:space="preserve"> </w:t>
      </w:r>
      <w:r w:rsidRPr="00D07EDC">
        <w:rPr>
          <w:sz w:val="28"/>
          <w:szCs w:val="28"/>
        </w:rPr>
        <w:t>образования</w:t>
      </w:r>
      <w:r w:rsidRPr="00D07EDC">
        <w:rPr>
          <w:spacing w:val="33"/>
          <w:sz w:val="28"/>
          <w:szCs w:val="28"/>
        </w:rPr>
        <w:t xml:space="preserve">  </w:t>
      </w:r>
      <w:r w:rsidRPr="00D07EDC">
        <w:rPr>
          <w:sz w:val="28"/>
          <w:szCs w:val="28"/>
        </w:rPr>
        <w:t>в</w:t>
      </w:r>
      <w:r w:rsidRPr="00D07EDC">
        <w:rPr>
          <w:spacing w:val="72"/>
          <w:w w:val="150"/>
          <w:sz w:val="28"/>
          <w:szCs w:val="28"/>
        </w:rPr>
        <w:t xml:space="preserve"> </w:t>
      </w:r>
      <w:r w:rsidR="00E86E60" w:rsidRPr="00D07EDC">
        <w:rPr>
          <w:spacing w:val="-4"/>
          <w:sz w:val="28"/>
          <w:szCs w:val="28"/>
        </w:rPr>
        <w:t>МКОУ ООШ п.Кубово</w:t>
      </w:r>
      <w:r w:rsidRPr="00D07EDC">
        <w:rPr>
          <w:sz w:val="28"/>
          <w:szCs w:val="28"/>
        </w:rPr>
        <w:t>, позволяющую создать условия для полноценного развития личности обучающихся.</w:t>
      </w:r>
    </w:p>
    <w:p w:rsidR="00DE25D1" w:rsidRPr="00D07EDC" w:rsidRDefault="00DE25D1" w:rsidP="00DE25D1">
      <w:pPr>
        <w:pStyle w:val="a7"/>
        <w:numPr>
          <w:ilvl w:val="0"/>
          <w:numId w:val="15"/>
        </w:numPr>
        <w:tabs>
          <w:tab w:val="left" w:pos="1926"/>
        </w:tabs>
        <w:spacing w:line="242" w:lineRule="auto"/>
        <w:ind w:right="660" w:hanging="477"/>
        <w:jc w:val="both"/>
        <w:rPr>
          <w:sz w:val="28"/>
          <w:szCs w:val="28"/>
        </w:rPr>
      </w:pPr>
      <w:r w:rsidRPr="00D07EDC">
        <w:rPr>
          <w:sz w:val="28"/>
          <w:szCs w:val="28"/>
        </w:rPr>
        <w:t xml:space="preserve">Охватить максимальное количество обучающихся дополнительным </w:t>
      </w:r>
      <w:r w:rsidRPr="00D07EDC">
        <w:rPr>
          <w:spacing w:val="-2"/>
          <w:sz w:val="28"/>
          <w:szCs w:val="28"/>
        </w:rPr>
        <w:t>образованием.</w:t>
      </w:r>
    </w:p>
    <w:p w:rsidR="00DE25D1" w:rsidRPr="00D07EDC" w:rsidRDefault="00DE25D1" w:rsidP="00D07EDC">
      <w:pPr>
        <w:pStyle w:val="a7"/>
        <w:numPr>
          <w:ilvl w:val="0"/>
          <w:numId w:val="15"/>
        </w:numPr>
        <w:tabs>
          <w:tab w:val="left" w:pos="1927"/>
        </w:tabs>
        <w:ind w:left="1929" w:right="652" w:hanging="481"/>
        <w:jc w:val="both"/>
        <w:rPr>
          <w:sz w:val="28"/>
          <w:szCs w:val="28"/>
        </w:rPr>
      </w:pPr>
      <w:r w:rsidRPr="00D07EDC">
        <w:rPr>
          <w:sz w:val="28"/>
          <w:szCs w:val="28"/>
        </w:rPr>
        <w:t xml:space="preserve">Разработать и реализовать дополнительные </w:t>
      </w:r>
      <w:r w:rsidR="00E86E60" w:rsidRPr="00D07EDC">
        <w:rPr>
          <w:sz w:val="28"/>
          <w:szCs w:val="28"/>
        </w:rPr>
        <w:t xml:space="preserve">общеобразовательные </w:t>
      </w:r>
      <w:r w:rsidRPr="00D07EDC">
        <w:rPr>
          <w:sz w:val="28"/>
          <w:szCs w:val="28"/>
        </w:rPr>
        <w:t>общеразвивающие программы</w:t>
      </w:r>
      <w:r w:rsidRPr="00D07EDC">
        <w:rPr>
          <w:spacing w:val="40"/>
          <w:sz w:val="28"/>
          <w:szCs w:val="28"/>
        </w:rPr>
        <w:t xml:space="preserve"> </w:t>
      </w:r>
      <w:r w:rsidR="00E86E60" w:rsidRPr="00D07EDC">
        <w:rPr>
          <w:spacing w:val="40"/>
          <w:sz w:val="28"/>
          <w:szCs w:val="28"/>
        </w:rPr>
        <w:t>с</w:t>
      </w:r>
      <w:r w:rsidRPr="00D07EDC">
        <w:rPr>
          <w:sz w:val="28"/>
          <w:szCs w:val="28"/>
        </w:rPr>
        <w:t>оциально-гуманитарной направленности, максимально удовлетворяющие запросам обучающихся.</w:t>
      </w:r>
    </w:p>
    <w:p w:rsidR="00DE25D1" w:rsidRPr="00D07EDC" w:rsidRDefault="00DE25D1" w:rsidP="00D07EDC">
      <w:pPr>
        <w:spacing w:after="0"/>
        <w:jc w:val="both"/>
        <w:rPr>
          <w:sz w:val="28"/>
          <w:szCs w:val="28"/>
        </w:rPr>
      </w:pPr>
    </w:p>
    <w:p w:rsidR="00E86E60" w:rsidRPr="00D07EDC" w:rsidRDefault="00E86E60" w:rsidP="00D07EDC">
      <w:pPr>
        <w:pStyle w:val="a7"/>
        <w:numPr>
          <w:ilvl w:val="0"/>
          <w:numId w:val="15"/>
        </w:numPr>
        <w:tabs>
          <w:tab w:val="left" w:pos="1925"/>
          <w:tab w:val="left" w:pos="1926"/>
          <w:tab w:val="left" w:pos="3144"/>
          <w:tab w:val="left" w:pos="5034"/>
          <w:tab w:val="left" w:pos="6105"/>
          <w:tab w:val="left" w:pos="7550"/>
          <w:tab w:val="left" w:pos="7900"/>
        </w:tabs>
        <w:ind w:left="1927" w:right="652" w:hanging="482"/>
        <w:rPr>
          <w:sz w:val="28"/>
          <w:szCs w:val="28"/>
        </w:rPr>
      </w:pPr>
      <w:r w:rsidRPr="00D07EDC">
        <w:rPr>
          <w:spacing w:val="-2"/>
          <w:sz w:val="28"/>
          <w:szCs w:val="28"/>
        </w:rPr>
        <w:t>Привить</w:t>
      </w:r>
      <w:r w:rsidRPr="00D07EDC">
        <w:rPr>
          <w:sz w:val="28"/>
          <w:szCs w:val="28"/>
        </w:rPr>
        <w:tab/>
      </w:r>
      <w:r w:rsidRPr="00D07EDC">
        <w:rPr>
          <w:spacing w:val="-2"/>
          <w:sz w:val="28"/>
          <w:szCs w:val="28"/>
        </w:rPr>
        <w:t>обучающимся</w:t>
      </w:r>
      <w:r w:rsidRPr="00D07EDC">
        <w:rPr>
          <w:sz w:val="28"/>
          <w:szCs w:val="28"/>
        </w:rPr>
        <w:tab/>
      </w:r>
      <w:r w:rsidRPr="00D07EDC">
        <w:rPr>
          <w:spacing w:val="-2"/>
          <w:sz w:val="28"/>
          <w:szCs w:val="28"/>
        </w:rPr>
        <w:t>навыки</w:t>
      </w:r>
      <w:r w:rsidRPr="00D07EDC">
        <w:rPr>
          <w:sz w:val="28"/>
          <w:szCs w:val="28"/>
        </w:rPr>
        <w:tab/>
      </w:r>
      <w:r w:rsidRPr="00D07EDC">
        <w:rPr>
          <w:spacing w:val="-2"/>
          <w:sz w:val="28"/>
          <w:szCs w:val="28"/>
        </w:rPr>
        <w:t>проектной</w:t>
      </w:r>
      <w:r w:rsidRPr="00D07EDC">
        <w:rPr>
          <w:sz w:val="28"/>
          <w:szCs w:val="28"/>
        </w:rPr>
        <w:tab/>
      </w:r>
      <w:r w:rsidRPr="00D07EDC">
        <w:rPr>
          <w:spacing w:val="-10"/>
          <w:sz w:val="28"/>
          <w:szCs w:val="28"/>
        </w:rPr>
        <w:t>и</w:t>
      </w:r>
      <w:r w:rsidRPr="00D07EDC">
        <w:rPr>
          <w:sz w:val="28"/>
          <w:szCs w:val="28"/>
        </w:rPr>
        <w:tab/>
      </w:r>
      <w:r w:rsidRPr="00D07EDC">
        <w:rPr>
          <w:spacing w:val="-2"/>
          <w:sz w:val="28"/>
          <w:szCs w:val="28"/>
        </w:rPr>
        <w:t>исследовательской деятельности.</w:t>
      </w:r>
    </w:p>
    <w:p w:rsidR="00E86E60" w:rsidRPr="00D07EDC" w:rsidRDefault="00E86E60" w:rsidP="00E86E60">
      <w:pPr>
        <w:pStyle w:val="a7"/>
        <w:numPr>
          <w:ilvl w:val="0"/>
          <w:numId w:val="15"/>
        </w:numPr>
        <w:tabs>
          <w:tab w:val="left" w:pos="1924"/>
          <w:tab w:val="left" w:pos="1925"/>
        </w:tabs>
        <w:spacing w:line="321" w:lineRule="exact"/>
        <w:rPr>
          <w:sz w:val="28"/>
          <w:szCs w:val="28"/>
        </w:rPr>
      </w:pPr>
      <w:r w:rsidRPr="00D07EDC">
        <w:rPr>
          <w:sz w:val="28"/>
          <w:szCs w:val="28"/>
        </w:rPr>
        <w:t>Способствовать</w:t>
      </w:r>
      <w:r w:rsidRPr="00D07EDC">
        <w:rPr>
          <w:spacing w:val="-18"/>
          <w:sz w:val="28"/>
          <w:szCs w:val="28"/>
        </w:rPr>
        <w:t xml:space="preserve"> </w:t>
      </w:r>
      <w:r w:rsidRPr="00D07EDC">
        <w:rPr>
          <w:sz w:val="28"/>
          <w:szCs w:val="28"/>
        </w:rPr>
        <w:t>интеллектуальному</w:t>
      </w:r>
      <w:r w:rsidRPr="00D07EDC">
        <w:rPr>
          <w:spacing w:val="28"/>
          <w:sz w:val="28"/>
          <w:szCs w:val="28"/>
        </w:rPr>
        <w:t xml:space="preserve"> </w:t>
      </w:r>
      <w:r w:rsidRPr="00D07EDC">
        <w:rPr>
          <w:sz w:val="28"/>
          <w:szCs w:val="28"/>
        </w:rPr>
        <w:t>развитию</w:t>
      </w:r>
      <w:r w:rsidRPr="00D07EDC">
        <w:rPr>
          <w:spacing w:val="2"/>
          <w:sz w:val="28"/>
          <w:szCs w:val="28"/>
        </w:rPr>
        <w:t xml:space="preserve"> </w:t>
      </w:r>
      <w:r w:rsidRPr="00D07EDC">
        <w:rPr>
          <w:sz w:val="28"/>
          <w:szCs w:val="28"/>
        </w:rPr>
        <w:t>детей</w:t>
      </w:r>
      <w:r w:rsidRPr="00D07EDC">
        <w:rPr>
          <w:spacing w:val="-2"/>
          <w:sz w:val="28"/>
          <w:szCs w:val="28"/>
        </w:rPr>
        <w:t xml:space="preserve"> </w:t>
      </w:r>
      <w:r w:rsidRPr="00D07EDC">
        <w:rPr>
          <w:sz w:val="28"/>
          <w:szCs w:val="28"/>
        </w:rPr>
        <w:t>и</w:t>
      </w:r>
      <w:r w:rsidRPr="00D07EDC">
        <w:rPr>
          <w:spacing w:val="-13"/>
          <w:sz w:val="28"/>
          <w:szCs w:val="28"/>
        </w:rPr>
        <w:t xml:space="preserve"> </w:t>
      </w:r>
      <w:r w:rsidRPr="00D07EDC">
        <w:rPr>
          <w:spacing w:val="-2"/>
          <w:sz w:val="28"/>
          <w:szCs w:val="28"/>
        </w:rPr>
        <w:t>подростков.</w:t>
      </w:r>
    </w:p>
    <w:p w:rsidR="00E86E60" w:rsidRPr="00D07EDC" w:rsidRDefault="00E86E60" w:rsidP="00E86E60">
      <w:pPr>
        <w:pStyle w:val="a7"/>
        <w:numPr>
          <w:ilvl w:val="0"/>
          <w:numId w:val="15"/>
        </w:numPr>
        <w:tabs>
          <w:tab w:val="left" w:pos="1925"/>
          <w:tab w:val="left" w:pos="1926"/>
          <w:tab w:val="left" w:pos="3807"/>
          <w:tab w:val="left" w:pos="5481"/>
          <w:tab w:val="left" w:pos="6908"/>
          <w:tab w:val="left" w:pos="8813"/>
        </w:tabs>
        <w:ind w:hanging="478"/>
        <w:rPr>
          <w:sz w:val="28"/>
          <w:szCs w:val="28"/>
        </w:rPr>
      </w:pPr>
      <w:r w:rsidRPr="00D07EDC">
        <w:rPr>
          <w:spacing w:val="-2"/>
          <w:sz w:val="28"/>
          <w:szCs w:val="28"/>
        </w:rPr>
        <w:t>Предупредить</w:t>
      </w:r>
      <w:r w:rsidRPr="00D07EDC">
        <w:rPr>
          <w:sz w:val="28"/>
          <w:szCs w:val="28"/>
        </w:rPr>
        <w:tab/>
      </w:r>
      <w:r w:rsidRPr="00D07EDC">
        <w:rPr>
          <w:spacing w:val="-2"/>
          <w:sz w:val="28"/>
          <w:szCs w:val="28"/>
        </w:rPr>
        <w:t>асоциальное</w:t>
      </w:r>
      <w:r w:rsidRPr="00D07EDC">
        <w:rPr>
          <w:sz w:val="28"/>
          <w:szCs w:val="28"/>
        </w:rPr>
        <w:tab/>
      </w:r>
      <w:r w:rsidRPr="00D07EDC">
        <w:rPr>
          <w:spacing w:val="-2"/>
          <w:sz w:val="28"/>
          <w:szCs w:val="28"/>
        </w:rPr>
        <w:t>поведение</w:t>
      </w:r>
      <w:r w:rsidRPr="00D07EDC">
        <w:rPr>
          <w:sz w:val="28"/>
          <w:szCs w:val="28"/>
        </w:rPr>
        <w:tab/>
      </w:r>
      <w:r w:rsidRPr="00D07EDC">
        <w:rPr>
          <w:spacing w:val="-2"/>
          <w:sz w:val="28"/>
          <w:szCs w:val="28"/>
        </w:rPr>
        <w:t>обучающихся;</w:t>
      </w:r>
      <w:r w:rsidRPr="00D07EDC">
        <w:rPr>
          <w:sz w:val="28"/>
          <w:szCs w:val="28"/>
        </w:rPr>
        <w:tab/>
      </w:r>
    </w:p>
    <w:p w:rsidR="00E86E60" w:rsidRPr="00D07EDC" w:rsidRDefault="00E86E60" w:rsidP="00E86E60">
      <w:pPr>
        <w:pStyle w:val="a7"/>
        <w:numPr>
          <w:ilvl w:val="0"/>
          <w:numId w:val="15"/>
        </w:numPr>
        <w:tabs>
          <w:tab w:val="left" w:pos="1926"/>
        </w:tabs>
        <w:spacing w:line="237" w:lineRule="auto"/>
        <w:ind w:right="675" w:hanging="476"/>
        <w:jc w:val="both"/>
        <w:rPr>
          <w:sz w:val="28"/>
          <w:szCs w:val="28"/>
        </w:rPr>
      </w:pPr>
      <w:r w:rsidRPr="00D07EDC">
        <w:rPr>
          <w:sz w:val="28"/>
          <w:szCs w:val="28"/>
        </w:rPr>
        <w:t xml:space="preserve">Повысить творческий потенциал педагогических кадров; обеспечить использование инновационных педагогических идей, образовательных моделей, технологий; </w:t>
      </w:r>
    </w:p>
    <w:p w:rsidR="00E86E60" w:rsidRDefault="00E86E60" w:rsidP="00DE25D1">
      <w:pPr>
        <w:jc w:val="both"/>
        <w:rPr>
          <w:sz w:val="28"/>
        </w:rPr>
        <w:sectPr w:rsidR="00E86E60" w:rsidSect="00D07EDC">
          <w:pgSz w:w="11900" w:h="16840"/>
          <w:pgMar w:top="567" w:right="500" w:bottom="1400" w:left="580" w:header="0" w:footer="1203" w:gutter="0"/>
          <w:cols w:space="720"/>
        </w:sectPr>
      </w:pPr>
    </w:p>
    <w:p w:rsidR="00DE25D1" w:rsidRDefault="00DE25D1" w:rsidP="00DE25D1">
      <w:pPr>
        <w:pStyle w:val="a3"/>
        <w:spacing w:before="4" w:line="242" w:lineRule="auto"/>
        <w:ind w:left="551" w:right="695" w:firstLine="711"/>
        <w:jc w:val="both"/>
      </w:pPr>
      <w:r>
        <w:lastRenderedPageBreak/>
        <w:t>С</w:t>
      </w:r>
      <w:r>
        <w:rPr>
          <w:spacing w:val="80"/>
        </w:rPr>
        <w:t xml:space="preserve"> </w:t>
      </w:r>
      <w:r>
        <w:t>учётом</w:t>
      </w:r>
      <w:r>
        <w:rPr>
          <w:spacing w:val="80"/>
        </w:rPr>
        <w:t xml:space="preserve"> </w:t>
      </w:r>
      <w:r>
        <w:t>возрастных,</w:t>
      </w:r>
      <w:r>
        <w:rPr>
          <w:spacing w:val="80"/>
        </w:rPr>
        <w:t xml:space="preserve"> </w:t>
      </w:r>
      <w:r>
        <w:t>психологических</w:t>
      </w:r>
      <w:r>
        <w:rPr>
          <w:spacing w:val="80"/>
        </w:rPr>
        <w:t xml:space="preserve"> </w:t>
      </w:r>
      <w:r>
        <w:t>особенностей</w:t>
      </w:r>
      <w:r>
        <w:rPr>
          <w:spacing w:val="80"/>
        </w:rPr>
        <w:t xml:space="preserve"> </w:t>
      </w:r>
      <w:r>
        <w:t>обучающихся на</w:t>
      </w:r>
      <w:r>
        <w:rPr>
          <w:spacing w:val="-1"/>
        </w:rPr>
        <w:t xml:space="preserve"> </w:t>
      </w:r>
      <w:r>
        <w:t>каждом этапе обучения меняются задачи дополнительного образования:</w:t>
      </w:r>
    </w:p>
    <w:p w:rsidR="00DE25D1" w:rsidRDefault="00DE25D1" w:rsidP="00DE25D1">
      <w:pPr>
        <w:pStyle w:val="a3"/>
        <w:spacing w:line="319" w:lineRule="exact"/>
        <w:ind w:left="1093"/>
        <w:jc w:val="both"/>
      </w:pPr>
      <w:r>
        <w:t>І.</w:t>
      </w:r>
      <w:r>
        <w:rPr>
          <w:spacing w:val="-18"/>
        </w:rPr>
        <w:t xml:space="preserve"> </w:t>
      </w:r>
      <w:r>
        <w:t>Уровень.</w:t>
      </w:r>
      <w:r>
        <w:rPr>
          <w:spacing w:val="46"/>
        </w:rPr>
        <w:t xml:space="preserve"> </w:t>
      </w:r>
      <w:r>
        <w:t>Начальное</w:t>
      </w:r>
      <w:r>
        <w:rPr>
          <w:spacing w:val="-2"/>
        </w:rPr>
        <w:t xml:space="preserve"> </w:t>
      </w:r>
      <w:r>
        <w:t>общее</w:t>
      </w:r>
      <w:r>
        <w:rPr>
          <w:spacing w:val="-12"/>
        </w:rPr>
        <w:t xml:space="preserve"> </w:t>
      </w:r>
      <w:r>
        <w:rPr>
          <w:spacing w:val="-2"/>
        </w:rPr>
        <w:t>образование.</w:t>
      </w:r>
    </w:p>
    <w:p w:rsidR="00DE25D1" w:rsidRDefault="00DE25D1" w:rsidP="00DE25D1">
      <w:pPr>
        <w:pStyle w:val="a3"/>
        <w:spacing w:before="3" w:line="237" w:lineRule="auto"/>
        <w:ind w:left="550" w:right="680" w:firstLine="611"/>
        <w:jc w:val="both"/>
      </w:pPr>
      <w:r>
        <w:t>Расширение</w:t>
      </w:r>
      <w:r>
        <w:rPr>
          <w:spacing w:val="40"/>
        </w:rPr>
        <w:t xml:space="preserve"> </w:t>
      </w:r>
      <w:r>
        <w:t>познавательных</w:t>
      </w:r>
      <w:r>
        <w:rPr>
          <w:spacing w:val="40"/>
        </w:rPr>
        <w:t xml:space="preserve"> </w:t>
      </w:r>
      <w:r>
        <w:t>возможностей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диагностика</w:t>
      </w:r>
      <w:r>
        <w:rPr>
          <w:spacing w:val="40"/>
        </w:rPr>
        <w:t xml:space="preserve"> </w:t>
      </w:r>
      <w:r>
        <w:t>уровня их общих и специальных способностей, создание условий для последующего выбора направленности и дополнительной общеразвивающей</w:t>
      </w:r>
      <w:r>
        <w:rPr>
          <w:spacing w:val="-2"/>
        </w:rPr>
        <w:t xml:space="preserve"> </w:t>
      </w:r>
      <w:r>
        <w:t>программы.</w:t>
      </w:r>
    </w:p>
    <w:p w:rsidR="00DE25D1" w:rsidRDefault="00DE25D1" w:rsidP="00DE25D1">
      <w:pPr>
        <w:pStyle w:val="a7"/>
        <w:numPr>
          <w:ilvl w:val="1"/>
          <w:numId w:val="24"/>
        </w:numPr>
        <w:tabs>
          <w:tab w:val="left" w:pos="1419"/>
        </w:tabs>
        <w:spacing w:before="6" w:line="319" w:lineRule="exact"/>
        <w:ind w:hanging="326"/>
        <w:jc w:val="both"/>
        <w:rPr>
          <w:sz w:val="28"/>
        </w:rPr>
      </w:pPr>
      <w:r>
        <w:rPr>
          <w:w w:val="95"/>
          <w:sz w:val="28"/>
        </w:rPr>
        <w:t>Уровень</w:t>
      </w:r>
      <w:r>
        <w:rPr>
          <w:spacing w:val="38"/>
          <w:sz w:val="28"/>
        </w:rPr>
        <w:t xml:space="preserve"> </w:t>
      </w:r>
      <w:r>
        <w:rPr>
          <w:w w:val="95"/>
          <w:sz w:val="28"/>
        </w:rPr>
        <w:t>основное</w:t>
      </w:r>
      <w:r>
        <w:rPr>
          <w:spacing w:val="41"/>
          <w:sz w:val="28"/>
        </w:rPr>
        <w:t xml:space="preserve"> </w:t>
      </w:r>
      <w:r>
        <w:rPr>
          <w:w w:val="95"/>
          <w:sz w:val="28"/>
        </w:rPr>
        <w:t>общее</w:t>
      </w:r>
      <w:r>
        <w:rPr>
          <w:spacing w:val="25"/>
          <w:sz w:val="28"/>
        </w:rPr>
        <w:t xml:space="preserve"> </w:t>
      </w:r>
      <w:r>
        <w:rPr>
          <w:spacing w:val="-2"/>
          <w:w w:val="95"/>
          <w:sz w:val="28"/>
        </w:rPr>
        <w:t>образование.</w:t>
      </w:r>
    </w:p>
    <w:p w:rsidR="00DE25D1" w:rsidRDefault="00DE25D1" w:rsidP="00DE25D1">
      <w:pPr>
        <w:pStyle w:val="a3"/>
        <w:ind w:left="551" w:right="690" w:firstLine="543"/>
        <w:jc w:val="both"/>
      </w:pPr>
      <w:r>
        <w:t>Формирование теоретических знаний и практических навыков, раскрытие творческих способностей личности в</w:t>
      </w:r>
      <w:r>
        <w:rPr>
          <w:spacing w:val="-6"/>
        </w:rPr>
        <w:t xml:space="preserve"> </w:t>
      </w:r>
      <w:r>
        <w:t>избранной области деятельности.</w:t>
      </w:r>
    </w:p>
    <w:p w:rsidR="00DE25D1" w:rsidRDefault="00DE25D1" w:rsidP="00DE25D1">
      <w:pPr>
        <w:pStyle w:val="a3"/>
        <w:spacing w:before="6" w:line="235" w:lineRule="auto"/>
        <w:ind w:left="551" w:right="721" w:firstLine="538"/>
        <w:jc w:val="both"/>
      </w:pPr>
      <w:r>
        <w:t>При организации дополнительного обр</w:t>
      </w:r>
      <w:r w:rsidR="00E86E60">
        <w:t xml:space="preserve">азования детей школа </w:t>
      </w:r>
      <w:r>
        <w:t xml:space="preserve"> опирается на следующие приоритетные принципы:</w:t>
      </w:r>
    </w:p>
    <w:p w:rsidR="00DE25D1" w:rsidRDefault="00DE25D1" w:rsidP="00DE25D1">
      <w:pPr>
        <w:pStyle w:val="a7"/>
        <w:numPr>
          <w:ilvl w:val="2"/>
          <w:numId w:val="24"/>
        </w:numPr>
        <w:tabs>
          <w:tab w:val="left" w:pos="1494"/>
          <w:tab w:val="left" w:pos="2954"/>
          <w:tab w:val="left" w:pos="5359"/>
          <w:tab w:val="left" w:pos="7323"/>
        </w:tabs>
        <w:spacing w:before="2"/>
        <w:ind w:right="653" w:firstLine="542"/>
        <w:jc w:val="both"/>
        <w:rPr>
          <w:sz w:val="28"/>
        </w:rPr>
      </w:pPr>
      <w:r>
        <w:rPr>
          <w:sz w:val="28"/>
        </w:rPr>
        <w:t>Принцип доступности. Дополнительное образование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образование </w:t>
      </w:r>
      <w:r>
        <w:rPr>
          <w:i/>
          <w:sz w:val="28"/>
        </w:rPr>
        <w:t>доступное.</w:t>
      </w:r>
      <w:r>
        <w:rPr>
          <w:i/>
          <w:spacing w:val="-18"/>
          <w:sz w:val="28"/>
        </w:rPr>
        <w:t xml:space="preserve"> </w:t>
      </w:r>
      <w:r>
        <w:rPr>
          <w:sz w:val="28"/>
        </w:rPr>
        <w:t>Здесь</w:t>
      </w:r>
      <w:r>
        <w:rPr>
          <w:spacing w:val="-17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8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-17"/>
          <w:sz w:val="28"/>
        </w:rPr>
        <w:t xml:space="preserve"> </w:t>
      </w:r>
      <w:r>
        <w:rPr>
          <w:sz w:val="28"/>
        </w:rPr>
        <w:t>любые</w:t>
      </w:r>
      <w:r>
        <w:rPr>
          <w:spacing w:val="-18"/>
          <w:sz w:val="28"/>
        </w:rPr>
        <w:t xml:space="preserve"> </w:t>
      </w:r>
      <w:r>
        <w:rPr>
          <w:sz w:val="28"/>
        </w:rPr>
        <w:t>дети</w:t>
      </w:r>
      <w:r>
        <w:rPr>
          <w:spacing w:val="-16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-10"/>
          <w:w w:val="90"/>
          <w:sz w:val="28"/>
        </w:rPr>
        <w:t xml:space="preserve"> </w:t>
      </w:r>
      <w:r>
        <w:rPr>
          <w:sz w:val="28"/>
        </w:rPr>
        <w:t>«обычные»,</w:t>
      </w:r>
      <w:r>
        <w:rPr>
          <w:spacing w:val="-8"/>
          <w:sz w:val="28"/>
        </w:rPr>
        <w:t xml:space="preserve"> </w:t>
      </w:r>
      <w:r>
        <w:rPr>
          <w:sz w:val="28"/>
        </w:rPr>
        <w:t>еще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нашедшие своего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40"/>
          <w:sz w:val="28"/>
        </w:rPr>
        <w:t xml:space="preserve">  </w:t>
      </w:r>
      <w:r>
        <w:rPr>
          <w:sz w:val="28"/>
        </w:rPr>
        <w:t>призвания;</w:t>
      </w:r>
      <w:r>
        <w:rPr>
          <w:spacing w:val="40"/>
          <w:sz w:val="28"/>
        </w:rPr>
        <w:t xml:space="preserve">  </w:t>
      </w:r>
      <w:r>
        <w:rPr>
          <w:sz w:val="28"/>
        </w:rPr>
        <w:t>одаренные;</w:t>
      </w:r>
      <w:r>
        <w:rPr>
          <w:spacing w:val="40"/>
          <w:sz w:val="28"/>
        </w:rPr>
        <w:t xml:space="preserve">  </w:t>
      </w:r>
      <w:r>
        <w:rPr>
          <w:sz w:val="28"/>
        </w:rPr>
        <w:t>«особенные»</w:t>
      </w:r>
      <w:r>
        <w:rPr>
          <w:spacing w:val="40"/>
          <w:sz w:val="28"/>
        </w:rPr>
        <w:t xml:space="preserve">  </w:t>
      </w:r>
      <w:r>
        <w:rPr>
          <w:w w:val="90"/>
          <w:sz w:val="28"/>
        </w:rPr>
        <w:t>—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отклонениями в развитии, в поведении, дети-инвалиды. При этом система дополнительного образования детей является своего рода механизмом социального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выравнивания</w:t>
      </w:r>
      <w:r>
        <w:rPr>
          <w:sz w:val="28"/>
        </w:rPr>
        <w:tab/>
      </w:r>
      <w:r>
        <w:rPr>
          <w:spacing w:val="-2"/>
          <w:sz w:val="28"/>
        </w:rPr>
        <w:t>возможностей</w:t>
      </w:r>
      <w:r>
        <w:rPr>
          <w:sz w:val="28"/>
        </w:rPr>
        <w:tab/>
      </w:r>
      <w:r>
        <w:rPr>
          <w:spacing w:val="-2"/>
          <w:sz w:val="28"/>
        </w:rPr>
        <w:t>получения</w:t>
      </w:r>
      <w:r>
        <w:rPr>
          <w:sz w:val="28"/>
        </w:rPr>
        <w:tab/>
      </w:r>
      <w:r>
        <w:rPr>
          <w:spacing w:val="-2"/>
          <w:sz w:val="28"/>
        </w:rPr>
        <w:t xml:space="preserve">персонифицированного </w:t>
      </w:r>
      <w:r>
        <w:rPr>
          <w:sz w:val="28"/>
        </w:rPr>
        <w:t>дополнительного образования. Одной из главных гарантий реализации принципа равенства образовательных возможностей является бесплатность предоставляемых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услуг.</w:t>
      </w:r>
    </w:p>
    <w:p w:rsidR="00DE25D1" w:rsidRDefault="00DE25D1" w:rsidP="00DE25D1">
      <w:pPr>
        <w:pStyle w:val="a7"/>
        <w:numPr>
          <w:ilvl w:val="2"/>
          <w:numId w:val="24"/>
        </w:numPr>
        <w:tabs>
          <w:tab w:val="left" w:pos="1436"/>
        </w:tabs>
        <w:spacing w:line="242" w:lineRule="auto"/>
        <w:ind w:left="550" w:right="661" w:firstLine="543"/>
        <w:jc w:val="both"/>
        <w:rPr>
          <w:sz w:val="28"/>
        </w:rPr>
      </w:pPr>
      <w:r>
        <w:rPr>
          <w:sz w:val="28"/>
        </w:rPr>
        <w:t>Принцип природосообразности. В дополнительном образовании детей все программы отвечают тем или иным потребностям и интересам детей, они как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«идут</w:t>
      </w:r>
      <w:r>
        <w:rPr>
          <w:spacing w:val="35"/>
          <w:sz w:val="28"/>
        </w:rPr>
        <w:t xml:space="preserve">  </w:t>
      </w:r>
      <w:r>
        <w:rPr>
          <w:sz w:val="28"/>
        </w:rPr>
        <w:t>за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ребенком»,</w:t>
      </w:r>
      <w:r>
        <w:rPr>
          <w:spacing w:val="34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36"/>
          <w:sz w:val="28"/>
        </w:rPr>
        <w:t xml:space="preserve">  </w:t>
      </w:r>
      <w:r>
        <w:rPr>
          <w:sz w:val="28"/>
        </w:rPr>
        <w:t>от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школы,</w:t>
      </w:r>
      <w:r>
        <w:rPr>
          <w:spacing w:val="33"/>
          <w:sz w:val="28"/>
        </w:rPr>
        <w:t xml:space="preserve">  </w:t>
      </w:r>
      <w:r>
        <w:rPr>
          <w:sz w:val="28"/>
        </w:rPr>
        <w:t>которая</w:t>
      </w:r>
      <w:r>
        <w:rPr>
          <w:spacing w:val="34"/>
          <w:sz w:val="28"/>
        </w:rPr>
        <w:t xml:space="preserve">  </w:t>
      </w:r>
      <w:r>
        <w:rPr>
          <w:sz w:val="28"/>
        </w:rPr>
        <w:t>вынуждена</w:t>
      </w:r>
    </w:p>
    <w:p w:rsidR="00DE25D1" w:rsidRDefault="00DE25D1" w:rsidP="00E86E60">
      <w:pPr>
        <w:pStyle w:val="a3"/>
        <w:ind w:left="552" w:right="667" w:firstLine="1"/>
        <w:jc w:val="both"/>
      </w:pPr>
      <w:r>
        <w:t xml:space="preserve">«подгонять» ученика под программу (федеральный и региональный стандарт). </w:t>
      </w:r>
    </w:p>
    <w:p w:rsidR="00DE25D1" w:rsidRPr="00E86E60" w:rsidRDefault="00DE25D1" w:rsidP="00DE25D1">
      <w:pPr>
        <w:pStyle w:val="a7"/>
        <w:numPr>
          <w:ilvl w:val="2"/>
          <w:numId w:val="24"/>
        </w:numPr>
        <w:tabs>
          <w:tab w:val="left" w:pos="1475"/>
        </w:tabs>
        <w:spacing w:line="237" w:lineRule="auto"/>
        <w:ind w:right="668" w:firstLine="544"/>
        <w:jc w:val="both"/>
        <w:rPr>
          <w:sz w:val="28"/>
        </w:rPr>
      </w:pPr>
      <w:r>
        <w:rPr>
          <w:sz w:val="28"/>
        </w:rPr>
        <w:t>Принцип индивидуальности. Дополнительное образование реализует право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40"/>
          <w:sz w:val="28"/>
        </w:rPr>
        <w:t xml:space="preserve"> </w:t>
      </w:r>
      <w:r>
        <w:rPr>
          <w:sz w:val="28"/>
        </w:rPr>
        <w:t>темпе и объеме, на смену в ходе образовательного процесса предмета и вида деятельности,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7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даже</w:t>
      </w:r>
      <w:r>
        <w:rPr>
          <w:spacing w:val="57"/>
          <w:sz w:val="28"/>
        </w:rPr>
        <w:t xml:space="preserve"> </w:t>
      </w:r>
      <w:r>
        <w:rPr>
          <w:sz w:val="28"/>
        </w:rPr>
        <w:t>педагога.</w:t>
      </w:r>
      <w:r>
        <w:rPr>
          <w:spacing w:val="75"/>
          <w:sz w:val="28"/>
        </w:rPr>
        <w:t xml:space="preserve"> </w:t>
      </w:r>
      <w:r>
        <w:rPr>
          <w:sz w:val="28"/>
        </w:rPr>
        <w:t>При</w:t>
      </w:r>
      <w:r>
        <w:rPr>
          <w:spacing w:val="57"/>
          <w:sz w:val="28"/>
        </w:rPr>
        <w:t xml:space="preserve"> </w:t>
      </w:r>
      <w:r>
        <w:rPr>
          <w:sz w:val="28"/>
        </w:rPr>
        <w:t>этом</w:t>
      </w:r>
      <w:r>
        <w:rPr>
          <w:spacing w:val="61"/>
          <w:sz w:val="28"/>
        </w:rPr>
        <w:t xml:space="preserve"> </w:t>
      </w:r>
      <w:r>
        <w:rPr>
          <w:spacing w:val="-2"/>
          <w:sz w:val="28"/>
        </w:rPr>
        <w:t>успехи</w:t>
      </w:r>
    </w:p>
    <w:p w:rsidR="00E86E60" w:rsidRDefault="00E86E60" w:rsidP="00E86E60">
      <w:pPr>
        <w:pStyle w:val="a3"/>
        <w:spacing w:before="73" w:line="237" w:lineRule="auto"/>
        <w:ind w:left="551" w:right="672" w:hanging="3"/>
        <w:jc w:val="both"/>
      </w:pPr>
      <w:r>
        <w:t xml:space="preserve">ребенка принято сравнивать в первую очередь с предыдущим уровнем его знаний и умений, а стиль, темп, качество его работы - не подвергать </w:t>
      </w:r>
      <w:r>
        <w:rPr>
          <w:spacing w:val="-2"/>
        </w:rPr>
        <w:t>порицаниям.</w:t>
      </w:r>
    </w:p>
    <w:p w:rsidR="00E86E60" w:rsidRDefault="00E86E60" w:rsidP="00E86E60">
      <w:pPr>
        <w:pStyle w:val="a7"/>
        <w:numPr>
          <w:ilvl w:val="0"/>
          <w:numId w:val="26"/>
        </w:numPr>
        <w:tabs>
          <w:tab w:val="left" w:pos="1590"/>
        </w:tabs>
        <w:spacing w:before="1"/>
        <w:ind w:right="653"/>
        <w:rPr>
          <w:sz w:val="28"/>
        </w:rPr>
      </w:pPr>
      <w:r>
        <w:rPr>
          <w:sz w:val="28"/>
        </w:rPr>
        <w:t>Принцип свободного выбора и ответственности предоставляет обучающемуся и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педагогу возможность выбора 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построения индивидуального образовательного маршрута: программы, содержания, методов и форм деятельности, скорости, темпа продвижения и т.п., максимально отвечающей особенностям личностного развития каждого и оптимально удовлетворяющих интересы, потребности,</w:t>
      </w:r>
      <w:r>
        <w:rPr>
          <w:spacing w:val="3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27"/>
          <w:sz w:val="28"/>
        </w:rPr>
        <w:t xml:space="preserve"> </w:t>
      </w:r>
      <w:r>
        <w:rPr>
          <w:sz w:val="28"/>
        </w:rPr>
        <w:t>творческой самореализации.</w:t>
      </w:r>
    </w:p>
    <w:p w:rsidR="00E86E60" w:rsidRDefault="00E86E60" w:rsidP="00E86E60">
      <w:pPr>
        <w:pStyle w:val="a7"/>
        <w:numPr>
          <w:ilvl w:val="0"/>
          <w:numId w:val="26"/>
        </w:numPr>
        <w:tabs>
          <w:tab w:val="left" w:pos="1465"/>
        </w:tabs>
        <w:ind w:right="662"/>
        <w:rPr>
          <w:sz w:val="28"/>
        </w:rPr>
      </w:pPr>
      <w:r>
        <w:rPr>
          <w:sz w:val="28"/>
        </w:rPr>
        <w:t xml:space="preserve">Принцип развития. Данный принцип подразумевает создание среды образования, которая обеспечивает развитие индивидуального личностного потенциала каждого обучающегося, совершенствование педагогической системы, содержания, форм и методов дополнительного образования в целостном образовательном процессе школы. Смысловой статус системы </w:t>
      </w:r>
      <w:r>
        <w:rPr>
          <w:spacing w:val="-2"/>
          <w:sz w:val="28"/>
        </w:rPr>
        <w:t>дополнительного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образования </w:t>
      </w:r>
      <w:r>
        <w:rPr>
          <w:spacing w:val="-2"/>
          <w:w w:val="90"/>
          <w:sz w:val="28"/>
        </w:rPr>
        <w:t>—</w:t>
      </w:r>
      <w:r>
        <w:rPr>
          <w:spacing w:val="-9"/>
          <w:w w:val="90"/>
          <w:sz w:val="28"/>
        </w:rPr>
        <w:t xml:space="preserve"> </w:t>
      </w:r>
      <w:r>
        <w:rPr>
          <w:spacing w:val="-2"/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личности воспитанника. Образование, </w:t>
      </w:r>
      <w:r>
        <w:rPr>
          <w:sz w:val="28"/>
        </w:rPr>
        <w:t xml:space="preserve">осуществляющееся в процессе организованной деятельности, интересной </w:t>
      </w:r>
      <w:r>
        <w:rPr>
          <w:sz w:val="28"/>
        </w:rPr>
        <w:lastRenderedPageBreak/>
        <w:t>ребенку, еще более мотивирует его, стимулирует к активному самостоятельному</w:t>
      </w:r>
      <w:r>
        <w:rPr>
          <w:spacing w:val="-9"/>
          <w:sz w:val="28"/>
        </w:rPr>
        <w:t xml:space="preserve"> </w:t>
      </w:r>
      <w:r>
        <w:rPr>
          <w:sz w:val="28"/>
        </w:rPr>
        <w:t>поиску, подталкивает</w:t>
      </w:r>
      <w:r>
        <w:rPr>
          <w:spacing w:val="40"/>
          <w:sz w:val="28"/>
        </w:rPr>
        <w:t xml:space="preserve"> </w:t>
      </w:r>
      <w:r>
        <w:rPr>
          <w:sz w:val="28"/>
        </w:rPr>
        <w:t>к самообразованию.</w:t>
      </w:r>
    </w:p>
    <w:p w:rsidR="00E86E60" w:rsidRDefault="00E86E60" w:rsidP="00E86E60">
      <w:pPr>
        <w:pStyle w:val="a7"/>
        <w:numPr>
          <w:ilvl w:val="0"/>
          <w:numId w:val="26"/>
        </w:numPr>
        <w:tabs>
          <w:tab w:val="left" w:pos="1513"/>
        </w:tabs>
        <w:ind w:right="645"/>
        <w:rPr>
          <w:sz w:val="28"/>
        </w:rPr>
      </w:pPr>
      <w:r>
        <w:rPr>
          <w:sz w:val="28"/>
        </w:rPr>
        <w:t>Принцип системности во взаимодействии и взаимопроникновении базового и дополнительного образования. Органическая связь общего, дополнительного образования и образовательно-культурного досуга детей способствует обогащению образовательной среды школы новыми возможностями созидательно-творческой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деятельности. Интеграция всех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видов образования, несомненно, становится важным условием перехода на новый </w:t>
      </w:r>
      <w:r>
        <w:rPr>
          <w:spacing w:val="-2"/>
          <w:sz w:val="28"/>
        </w:rPr>
        <w:t>стандарт.</w:t>
      </w:r>
    </w:p>
    <w:p w:rsidR="00E86E60" w:rsidRDefault="00E86E60" w:rsidP="00E86E60">
      <w:pPr>
        <w:pStyle w:val="a7"/>
        <w:numPr>
          <w:ilvl w:val="0"/>
          <w:numId w:val="26"/>
        </w:numPr>
        <w:tabs>
          <w:tab w:val="left" w:pos="1446"/>
        </w:tabs>
        <w:spacing w:line="237" w:lineRule="auto"/>
        <w:ind w:right="672"/>
        <w:rPr>
          <w:sz w:val="28"/>
        </w:rPr>
      </w:pPr>
      <w:r>
        <w:rPr>
          <w:sz w:val="28"/>
        </w:rPr>
        <w:t>Принцип социализации предполагает создание необходимых условий для</w:t>
      </w:r>
      <w:r>
        <w:rPr>
          <w:spacing w:val="79"/>
          <w:sz w:val="28"/>
        </w:rPr>
        <w:t xml:space="preserve">    </w:t>
      </w:r>
      <w:r>
        <w:rPr>
          <w:sz w:val="28"/>
        </w:rPr>
        <w:t>адаптации</w:t>
      </w:r>
      <w:r>
        <w:rPr>
          <w:spacing w:val="80"/>
          <w:sz w:val="28"/>
        </w:rPr>
        <w:t xml:space="preserve">    </w:t>
      </w:r>
      <w:r>
        <w:rPr>
          <w:sz w:val="28"/>
        </w:rPr>
        <w:t>детей,</w:t>
      </w:r>
      <w:r>
        <w:rPr>
          <w:spacing w:val="80"/>
          <w:sz w:val="28"/>
        </w:rPr>
        <w:t xml:space="preserve">    </w:t>
      </w:r>
      <w:r>
        <w:rPr>
          <w:sz w:val="28"/>
        </w:rPr>
        <w:t>подростков,</w:t>
      </w:r>
      <w:r>
        <w:rPr>
          <w:spacing w:val="80"/>
          <w:sz w:val="28"/>
        </w:rPr>
        <w:t xml:space="preserve">    </w:t>
      </w:r>
      <w:r>
        <w:rPr>
          <w:sz w:val="28"/>
        </w:rPr>
        <w:t>молодежи</w:t>
      </w:r>
      <w:r>
        <w:rPr>
          <w:spacing w:val="80"/>
          <w:sz w:val="28"/>
        </w:rPr>
        <w:t xml:space="preserve">   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жизни в современном обществе и в условиях ценностей, норм, установок и образов поведения, присущих российскому и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мировому обществу.</w:t>
      </w:r>
    </w:p>
    <w:p w:rsidR="00E86E60" w:rsidRDefault="00E86E60" w:rsidP="00E86E60">
      <w:pPr>
        <w:pStyle w:val="a7"/>
        <w:numPr>
          <w:ilvl w:val="0"/>
          <w:numId w:val="26"/>
        </w:numPr>
        <w:tabs>
          <w:tab w:val="left" w:pos="1398"/>
        </w:tabs>
        <w:spacing w:before="4"/>
        <w:ind w:right="664"/>
        <w:rPr>
          <w:sz w:val="28"/>
        </w:rPr>
      </w:pPr>
      <w:r>
        <w:rPr>
          <w:sz w:val="28"/>
        </w:rPr>
        <w:t>Принцип личностной значимости подразумевает под собой динамичное реагирование дополнительного образования на изменяющиеся потребности детей, своевременную корректировку содержания образовательных программ. А это, как известно, и есть самый мощный стимул поддержания постоянного интереса</w:t>
      </w:r>
      <w:r>
        <w:rPr>
          <w:spacing w:val="40"/>
          <w:sz w:val="28"/>
        </w:rPr>
        <w:t xml:space="preserve"> </w:t>
      </w:r>
      <w:r>
        <w:rPr>
          <w:sz w:val="28"/>
        </w:rPr>
        <w:t>к изучаемому предмету. Именно в системе дополнительного образования детей существуют такие программы, которые позволяют приобрести ребенку не абстрактную информацию, нередко далекую от реальной жизни, а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 ориентированные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навыки, которые на деле помогают ему</w:t>
      </w:r>
      <w:r>
        <w:rPr>
          <w:spacing w:val="-5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3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28"/>
          <w:sz w:val="28"/>
        </w:rPr>
        <w:t xml:space="preserve"> </w:t>
      </w:r>
      <w:r>
        <w:rPr>
          <w:sz w:val="28"/>
        </w:rPr>
        <w:t>жизни.</w:t>
      </w:r>
    </w:p>
    <w:p w:rsidR="00E86E60" w:rsidRDefault="00E86E60" w:rsidP="00E86E60">
      <w:pPr>
        <w:pStyle w:val="a7"/>
        <w:numPr>
          <w:ilvl w:val="0"/>
          <w:numId w:val="26"/>
        </w:numPr>
        <w:tabs>
          <w:tab w:val="left" w:pos="1489"/>
        </w:tabs>
        <w:ind w:right="644"/>
        <w:rPr>
          <w:sz w:val="28"/>
        </w:rPr>
      </w:pPr>
      <w:r>
        <w:rPr>
          <w:sz w:val="28"/>
        </w:rPr>
        <w:t>Принцип ориентации на приоритеты духовности и нравственности предполагает формирование нравственно-ценностных ориентаций личности, развитие чувственно-эмоциональной сферы ученика, нравственно-творческого отношения и является доминантой программ дополнительного образования, всей жизнедеятельности воспитанников,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педагогов, образовательной среды.</w:t>
      </w:r>
    </w:p>
    <w:p w:rsidR="00E86E60" w:rsidRDefault="00E86E60" w:rsidP="00E86E60">
      <w:pPr>
        <w:pStyle w:val="a7"/>
        <w:tabs>
          <w:tab w:val="left" w:pos="1489"/>
        </w:tabs>
        <w:ind w:left="549" w:right="644" w:firstLine="0"/>
        <w:jc w:val="left"/>
        <w:rPr>
          <w:sz w:val="28"/>
        </w:rPr>
      </w:pPr>
    </w:p>
    <w:p w:rsidR="00E86E60" w:rsidRDefault="00E86E60" w:rsidP="00E86E60">
      <w:pPr>
        <w:pStyle w:val="a7"/>
        <w:numPr>
          <w:ilvl w:val="0"/>
          <w:numId w:val="26"/>
        </w:numPr>
        <w:tabs>
          <w:tab w:val="left" w:pos="1523"/>
        </w:tabs>
        <w:spacing w:before="70"/>
        <w:ind w:right="656"/>
        <w:rPr>
          <w:sz w:val="28"/>
        </w:rPr>
      </w:pPr>
      <w:r>
        <w:rPr>
          <w:sz w:val="28"/>
        </w:rPr>
        <w:t>Принцип диалога культур. Ориентация на</w:t>
      </w:r>
      <w:r>
        <w:rPr>
          <w:spacing w:val="-12"/>
          <w:sz w:val="28"/>
        </w:rPr>
        <w:t xml:space="preserve"> </w:t>
      </w:r>
      <w:r>
        <w:rPr>
          <w:sz w:val="28"/>
        </w:rPr>
        <w:t>данный принцип означает</w:t>
      </w:r>
      <w:r>
        <w:rPr>
          <w:spacing w:val="-2"/>
          <w:sz w:val="28"/>
        </w:rPr>
        <w:t xml:space="preserve"> </w:t>
      </w:r>
      <w:r>
        <w:rPr>
          <w:sz w:val="28"/>
        </w:rPr>
        <w:t>не только формирование условий для развития общей культуры личности, но и через диалог культур, организацию системы непрерывного постижения эстетических и</w:t>
      </w:r>
      <w:r>
        <w:rPr>
          <w:spacing w:val="-1"/>
          <w:sz w:val="28"/>
        </w:rPr>
        <w:t xml:space="preserve"> </w:t>
      </w:r>
      <w:r>
        <w:rPr>
          <w:sz w:val="28"/>
        </w:rPr>
        <w:t>этических ценностей поликультурного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пространства. В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системе дополнительного образования траектория эстетического воспитания, восприятия и переживания прекрасного, понимания творчества по законам красоты развивается к созданию культурных ценностей, как в искусстве, так и вне его. Например, в сфере познавательной и трудовой деятельностей, быту, спорте, поступках и поведении, человеческих взаимоотношениях. Результатом данной ориентации являются эстетическо-ценностные и эстетическо- творческие возможности воспитанников.</w:t>
      </w:r>
    </w:p>
    <w:p w:rsidR="00E86E60" w:rsidRDefault="00E86E60" w:rsidP="00E86E60">
      <w:pPr>
        <w:pStyle w:val="a7"/>
        <w:numPr>
          <w:ilvl w:val="0"/>
          <w:numId w:val="26"/>
        </w:numPr>
        <w:tabs>
          <w:tab w:val="left" w:pos="1561"/>
        </w:tabs>
        <w:ind w:right="654"/>
        <w:rPr>
          <w:sz w:val="28"/>
        </w:rPr>
      </w:pPr>
      <w:r>
        <w:rPr>
          <w:sz w:val="28"/>
        </w:rPr>
        <w:t>Принцип деятельностного подхода. Через систему мероприятий (дел, акций) обучающиеся включаются в различные виды деятельности, что обеспечивает создание ситуации успеха для каждого ребёнка.</w:t>
      </w:r>
    </w:p>
    <w:p w:rsidR="00E86E60" w:rsidRDefault="00E86E60" w:rsidP="00E86E60">
      <w:pPr>
        <w:pStyle w:val="a7"/>
        <w:numPr>
          <w:ilvl w:val="0"/>
          <w:numId w:val="26"/>
        </w:numPr>
        <w:tabs>
          <w:tab w:val="left" w:pos="1739"/>
        </w:tabs>
        <w:ind w:right="650"/>
        <w:rPr>
          <w:sz w:val="28"/>
        </w:rPr>
      </w:pPr>
      <w:r>
        <w:rPr>
          <w:sz w:val="28"/>
        </w:rPr>
        <w:t>Принцип творчества в реализации системы дополнительного образования означает, что творчество рассматривается как универсальный механизм развития личности, обеспечивающий не только её вхождение в мир культуры,</w:t>
      </w:r>
      <w:r>
        <w:rPr>
          <w:spacing w:val="80"/>
          <w:sz w:val="28"/>
        </w:rPr>
        <w:t xml:space="preserve">  </w:t>
      </w:r>
      <w:r>
        <w:rPr>
          <w:sz w:val="28"/>
        </w:rPr>
        <w:lastRenderedPageBreak/>
        <w:t>формирование</w:t>
      </w:r>
      <w:r>
        <w:rPr>
          <w:spacing w:val="80"/>
          <w:sz w:val="28"/>
        </w:rPr>
        <w:t xml:space="preserve">  </w:t>
      </w:r>
      <w:r>
        <w:rPr>
          <w:sz w:val="28"/>
        </w:rPr>
        <w:t>социально</w:t>
      </w:r>
      <w:r>
        <w:rPr>
          <w:spacing w:val="80"/>
          <w:sz w:val="28"/>
        </w:rPr>
        <w:t xml:space="preserve">  </w:t>
      </w:r>
      <w:r>
        <w:rPr>
          <w:sz w:val="28"/>
        </w:rPr>
        <w:t>значимой</w:t>
      </w:r>
      <w:r>
        <w:rPr>
          <w:spacing w:val="80"/>
          <w:sz w:val="28"/>
        </w:rPr>
        <w:t xml:space="preserve">  </w:t>
      </w:r>
      <w:r>
        <w:rPr>
          <w:sz w:val="28"/>
        </w:rPr>
        <w:t>модели</w:t>
      </w:r>
      <w:r>
        <w:rPr>
          <w:spacing w:val="80"/>
          <w:sz w:val="28"/>
        </w:rPr>
        <w:t xml:space="preserve">  </w:t>
      </w:r>
      <w:r>
        <w:rPr>
          <w:sz w:val="28"/>
        </w:rPr>
        <w:t>существования в</w:t>
      </w:r>
      <w:r>
        <w:rPr>
          <w:spacing w:val="80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мире,</w:t>
      </w:r>
      <w:r>
        <w:rPr>
          <w:spacing w:val="80"/>
          <w:sz w:val="28"/>
        </w:rPr>
        <w:t xml:space="preserve"> </w:t>
      </w:r>
      <w:r>
        <w:rPr>
          <w:sz w:val="28"/>
        </w:rPr>
        <w:t>но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80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80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личности к самовыражению, самопрезентации.</w:t>
      </w:r>
    </w:p>
    <w:p w:rsidR="00E86E60" w:rsidRDefault="00E86E60" w:rsidP="00E86E60">
      <w:pPr>
        <w:pStyle w:val="a7"/>
        <w:numPr>
          <w:ilvl w:val="0"/>
          <w:numId w:val="26"/>
        </w:numPr>
        <w:tabs>
          <w:tab w:val="left" w:pos="1763"/>
        </w:tabs>
        <w:ind w:right="679"/>
        <w:rPr>
          <w:sz w:val="28"/>
        </w:rPr>
      </w:pPr>
      <w:r>
        <w:rPr>
          <w:sz w:val="28"/>
        </w:rPr>
        <w:t>Принцип разновозрастного единства. Существующая система дополнительного образования обеспечивает сотрудничество обучающихся разных возрастов и педагогов. Особенно в разновозрастных объединениях ребята могут проявить свою инициативу, самостоятельность, лидерские качества, умение работать в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коллективе, учитывая интересы других.</w:t>
      </w:r>
    </w:p>
    <w:p w:rsidR="00E86E60" w:rsidRDefault="00E86E60" w:rsidP="00E86E60">
      <w:pPr>
        <w:pStyle w:val="a7"/>
        <w:numPr>
          <w:ilvl w:val="0"/>
          <w:numId w:val="26"/>
        </w:numPr>
        <w:tabs>
          <w:tab w:val="left" w:pos="1513"/>
        </w:tabs>
        <w:spacing w:line="320" w:lineRule="exact"/>
        <w:rPr>
          <w:sz w:val="28"/>
        </w:rPr>
      </w:pPr>
      <w:r>
        <w:rPr>
          <w:spacing w:val="-2"/>
          <w:sz w:val="28"/>
        </w:rPr>
        <w:t>Принцип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поддержки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инициативности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активности.</w:t>
      </w:r>
    </w:p>
    <w:p w:rsidR="00E86E60" w:rsidRDefault="00E86E60" w:rsidP="00E86E60">
      <w:pPr>
        <w:pStyle w:val="a3"/>
        <w:ind w:left="552" w:right="666" w:firstLine="538"/>
        <w:jc w:val="both"/>
      </w:pPr>
      <w:r>
        <w:t>Реализация дополнительного образования предполагает инициирование, активизацию,</w:t>
      </w:r>
      <w:r>
        <w:rPr>
          <w:spacing w:val="27"/>
        </w:rPr>
        <w:t xml:space="preserve"> </w:t>
      </w:r>
      <w:r>
        <w:t>поддержку и</w:t>
      </w:r>
      <w:r>
        <w:rPr>
          <w:spacing w:val="-7"/>
        </w:rPr>
        <w:t xml:space="preserve"> </w:t>
      </w:r>
      <w:r>
        <w:t>поощрение любых</w:t>
      </w:r>
      <w:r>
        <w:rPr>
          <w:spacing w:val="-3"/>
        </w:rPr>
        <w:t xml:space="preserve"> </w:t>
      </w:r>
      <w:r>
        <w:t>начинаний обучающихся.</w:t>
      </w:r>
    </w:p>
    <w:p w:rsidR="00E86E60" w:rsidRDefault="00E86E60" w:rsidP="00E86E60">
      <w:pPr>
        <w:pStyle w:val="a7"/>
        <w:numPr>
          <w:ilvl w:val="0"/>
          <w:numId w:val="26"/>
        </w:numPr>
        <w:tabs>
          <w:tab w:val="left" w:pos="1513"/>
        </w:tabs>
        <w:spacing w:line="321" w:lineRule="exact"/>
        <w:rPr>
          <w:sz w:val="28"/>
        </w:rPr>
      </w:pPr>
      <w:r>
        <w:rPr>
          <w:w w:val="95"/>
          <w:sz w:val="28"/>
        </w:rPr>
        <w:t>Принцип</w:t>
      </w:r>
      <w:r>
        <w:rPr>
          <w:spacing w:val="38"/>
          <w:sz w:val="28"/>
        </w:rPr>
        <w:t xml:space="preserve"> </w:t>
      </w:r>
      <w:r>
        <w:rPr>
          <w:w w:val="95"/>
          <w:sz w:val="28"/>
        </w:rPr>
        <w:t>открытости</w:t>
      </w:r>
      <w:r>
        <w:rPr>
          <w:spacing w:val="43"/>
          <w:sz w:val="28"/>
        </w:rPr>
        <w:t xml:space="preserve"> </w:t>
      </w:r>
      <w:r>
        <w:rPr>
          <w:spacing w:val="-2"/>
          <w:w w:val="95"/>
          <w:sz w:val="28"/>
        </w:rPr>
        <w:t>системы.</w:t>
      </w:r>
    </w:p>
    <w:p w:rsidR="00E86E60" w:rsidRDefault="00E86E60" w:rsidP="00E86E60">
      <w:pPr>
        <w:pStyle w:val="a3"/>
        <w:ind w:left="549" w:right="665" w:firstLine="545"/>
        <w:jc w:val="both"/>
      </w:pPr>
      <w:r>
        <w:t>Совместная работа школы, семьи, других социальных институтов, учреждений культуры и образования направлена на обеспечение каждому ребёнку максимально благоприятных условий для духовного, интеллектуального и физического развития, удовлетворения его творческих и образовательных потребностей.</w:t>
      </w:r>
    </w:p>
    <w:p w:rsidR="00E86E60" w:rsidRDefault="00E86E60" w:rsidP="00E86E60">
      <w:pPr>
        <w:pStyle w:val="a3"/>
        <w:spacing w:line="315" w:lineRule="exact"/>
        <w:ind w:left="2669"/>
        <w:jc w:val="both"/>
      </w:pPr>
      <w:r>
        <w:rPr>
          <w:spacing w:val="37"/>
          <w:u w:val="single" w:color="030303"/>
        </w:rPr>
        <w:t xml:space="preserve">  </w:t>
      </w:r>
      <w:r>
        <w:rPr>
          <w:w w:val="95"/>
          <w:u w:val="single" w:color="030303"/>
        </w:rPr>
        <w:t>Функции</w:t>
      </w:r>
      <w:r>
        <w:rPr>
          <w:spacing w:val="37"/>
          <w:u w:val="single" w:color="030303"/>
        </w:rPr>
        <w:t xml:space="preserve"> </w:t>
      </w:r>
      <w:r>
        <w:rPr>
          <w:w w:val="95"/>
          <w:u w:val="single" w:color="030303"/>
        </w:rPr>
        <w:t>дополнительного</w:t>
      </w:r>
      <w:r>
        <w:rPr>
          <w:spacing w:val="24"/>
          <w:u w:val="single" w:color="030303"/>
        </w:rPr>
        <w:t xml:space="preserve"> </w:t>
      </w:r>
      <w:r>
        <w:rPr>
          <w:spacing w:val="-2"/>
          <w:w w:val="95"/>
          <w:u w:val="single" w:color="030303"/>
        </w:rPr>
        <w:t>образования:</w:t>
      </w:r>
    </w:p>
    <w:p w:rsidR="00E86E60" w:rsidRDefault="00E86E60" w:rsidP="00E86E60">
      <w:pPr>
        <w:pStyle w:val="a7"/>
        <w:numPr>
          <w:ilvl w:val="3"/>
          <w:numId w:val="24"/>
        </w:numPr>
        <w:tabs>
          <w:tab w:val="left" w:pos="1744"/>
          <w:tab w:val="left" w:pos="4632"/>
        </w:tabs>
        <w:spacing w:before="3" w:line="235" w:lineRule="auto"/>
        <w:ind w:right="666" w:firstLine="708"/>
        <w:rPr>
          <w:sz w:val="28"/>
        </w:rPr>
      </w:pPr>
      <w:r>
        <w:rPr>
          <w:spacing w:val="-2"/>
          <w:sz w:val="28"/>
        </w:rPr>
        <w:t>образовательная</w:t>
      </w:r>
      <w:r>
        <w:rPr>
          <w:sz w:val="28"/>
        </w:rPr>
        <w:tab/>
        <w:t>обучение ребенка по дополнительным образовательным программам, получение им новых знаний;</w:t>
      </w:r>
    </w:p>
    <w:p w:rsidR="00E86E60" w:rsidRDefault="00E86E60" w:rsidP="00E86E60">
      <w:pPr>
        <w:pStyle w:val="a7"/>
        <w:numPr>
          <w:ilvl w:val="3"/>
          <w:numId w:val="24"/>
        </w:numPr>
        <w:tabs>
          <w:tab w:val="left" w:pos="1464"/>
        </w:tabs>
        <w:spacing w:before="2"/>
        <w:ind w:left="551" w:right="665" w:firstLine="709"/>
        <w:rPr>
          <w:sz w:val="28"/>
        </w:rPr>
      </w:pPr>
      <w:r>
        <w:rPr>
          <w:sz w:val="28"/>
        </w:rPr>
        <w:t>воспитательная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обогащение культурного слоя общеобразовательного учреждения, формирование в школе культурной среды, определение на этой 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четких</w:t>
      </w:r>
      <w:r>
        <w:rPr>
          <w:spacing w:val="-3"/>
          <w:sz w:val="28"/>
        </w:rPr>
        <w:t xml:space="preserve"> </w:t>
      </w:r>
      <w:r>
        <w:rPr>
          <w:sz w:val="28"/>
        </w:rPr>
        <w:t>нравственных ориентиров, ненавязчивое воспитание 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 их приобщение к культуре;</w:t>
      </w:r>
    </w:p>
    <w:p w:rsidR="00E86E60" w:rsidRDefault="00E86E60" w:rsidP="00E86E60">
      <w:pPr>
        <w:pStyle w:val="a7"/>
        <w:numPr>
          <w:ilvl w:val="3"/>
          <w:numId w:val="24"/>
        </w:numPr>
        <w:tabs>
          <w:tab w:val="left" w:pos="1459"/>
        </w:tabs>
        <w:spacing w:before="1" w:line="237" w:lineRule="auto"/>
        <w:ind w:left="551" w:right="668" w:firstLine="709"/>
        <w:rPr>
          <w:sz w:val="28"/>
        </w:rPr>
      </w:pPr>
      <w:r>
        <w:rPr>
          <w:sz w:val="28"/>
        </w:rPr>
        <w:t>информационная</w:t>
      </w:r>
      <w:r>
        <w:rPr>
          <w:spacing w:val="-8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-4"/>
          <w:w w:val="90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педагогом ребенку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максимального объема информации (из которого последний берет столько, сколько хочет и может </w:t>
      </w:r>
      <w:r>
        <w:rPr>
          <w:spacing w:val="-2"/>
          <w:sz w:val="28"/>
        </w:rPr>
        <w:t>усвоить);</w:t>
      </w:r>
    </w:p>
    <w:p w:rsidR="00E86E60" w:rsidRDefault="00E86E60" w:rsidP="00E86E60">
      <w:pPr>
        <w:pStyle w:val="a7"/>
        <w:tabs>
          <w:tab w:val="left" w:pos="1475"/>
        </w:tabs>
        <w:spacing w:line="237" w:lineRule="auto"/>
        <w:ind w:left="1093" w:right="668" w:firstLine="0"/>
        <w:jc w:val="left"/>
        <w:rPr>
          <w:sz w:val="28"/>
        </w:rPr>
      </w:pPr>
    </w:p>
    <w:p w:rsidR="00E86E60" w:rsidRDefault="00E86E60" w:rsidP="00E86E60">
      <w:pPr>
        <w:pStyle w:val="a7"/>
        <w:numPr>
          <w:ilvl w:val="3"/>
          <w:numId w:val="24"/>
        </w:numPr>
        <w:tabs>
          <w:tab w:val="left" w:pos="1493"/>
        </w:tabs>
        <w:spacing w:before="70"/>
        <w:ind w:left="549" w:right="656" w:firstLine="711"/>
        <w:rPr>
          <w:sz w:val="28"/>
        </w:rPr>
      </w:pPr>
      <w:r>
        <w:rPr>
          <w:sz w:val="28"/>
        </w:rPr>
        <w:t xml:space="preserve">коммуникативная </w:t>
      </w:r>
      <w:r>
        <w:rPr>
          <w:w w:val="90"/>
          <w:sz w:val="28"/>
        </w:rPr>
        <w:t xml:space="preserve">— </w:t>
      </w:r>
      <w:r>
        <w:rPr>
          <w:sz w:val="28"/>
        </w:rPr>
        <w:t>это расширение возможностей, круга делового и дружеского общения ребенка со</w:t>
      </w:r>
      <w:r>
        <w:rPr>
          <w:spacing w:val="-13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взрослыми в</w:t>
      </w:r>
      <w:r>
        <w:rPr>
          <w:spacing w:val="-10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5"/>
          <w:sz w:val="28"/>
        </w:rPr>
        <w:t xml:space="preserve"> </w:t>
      </w:r>
      <w:r>
        <w:rPr>
          <w:sz w:val="28"/>
        </w:rPr>
        <w:t>время;</w:t>
      </w:r>
    </w:p>
    <w:p w:rsidR="00E86E60" w:rsidRDefault="00E86E60" w:rsidP="00E86E60">
      <w:pPr>
        <w:pStyle w:val="a7"/>
        <w:numPr>
          <w:ilvl w:val="3"/>
          <w:numId w:val="24"/>
        </w:numPr>
        <w:tabs>
          <w:tab w:val="left" w:pos="1558"/>
        </w:tabs>
        <w:spacing w:before="5" w:line="235" w:lineRule="auto"/>
        <w:ind w:left="550" w:right="676" w:firstLine="710"/>
        <w:rPr>
          <w:sz w:val="28"/>
        </w:rPr>
      </w:pPr>
      <w:r>
        <w:rPr>
          <w:sz w:val="28"/>
        </w:rPr>
        <w:t xml:space="preserve">рекреационная </w:t>
      </w:r>
      <w:r>
        <w:rPr>
          <w:w w:val="90"/>
          <w:sz w:val="28"/>
        </w:rPr>
        <w:t xml:space="preserve">— </w:t>
      </w:r>
      <w:r>
        <w:rPr>
          <w:sz w:val="28"/>
        </w:rPr>
        <w:t>организация содержательного досуга как сферы восстановления психофизических сил ребенка;</w:t>
      </w:r>
    </w:p>
    <w:p w:rsidR="00E86E60" w:rsidRDefault="00E86E60" w:rsidP="00E86E60">
      <w:pPr>
        <w:pStyle w:val="a7"/>
        <w:numPr>
          <w:ilvl w:val="3"/>
          <w:numId w:val="24"/>
        </w:numPr>
        <w:tabs>
          <w:tab w:val="left" w:pos="1426"/>
        </w:tabs>
        <w:spacing w:before="10" w:line="237" w:lineRule="auto"/>
        <w:ind w:left="553" w:right="682" w:firstLine="707"/>
        <w:rPr>
          <w:sz w:val="28"/>
        </w:rPr>
      </w:pPr>
      <w:r>
        <w:rPr>
          <w:sz w:val="28"/>
        </w:rPr>
        <w:t>профориентационная</w:t>
      </w:r>
      <w:r>
        <w:rPr>
          <w:spacing w:val="-18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социально значимым видам деятельности, содействие определения жизненных планов ребенка, включая предпрофессиальную ориентацию.</w:t>
      </w:r>
    </w:p>
    <w:p w:rsidR="00E86E60" w:rsidRDefault="00E86E60" w:rsidP="00E86E60">
      <w:pPr>
        <w:pStyle w:val="a7"/>
        <w:numPr>
          <w:ilvl w:val="3"/>
          <w:numId w:val="24"/>
        </w:numPr>
        <w:tabs>
          <w:tab w:val="left" w:pos="1589"/>
        </w:tabs>
        <w:spacing w:before="1"/>
        <w:ind w:left="1588" w:hanging="256"/>
        <w:rPr>
          <w:sz w:val="28"/>
        </w:rPr>
      </w:pPr>
      <w:r>
        <w:rPr>
          <w:sz w:val="28"/>
        </w:rPr>
        <w:t>интеграционная</w:t>
      </w:r>
      <w:r>
        <w:rPr>
          <w:spacing w:val="61"/>
          <w:sz w:val="28"/>
        </w:rPr>
        <w:t xml:space="preserve">   </w:t>
      </w:r>
      <w:r>
        <w:rPr>
          <w:sz w:val="28"/>
        </w:rPr>
        <w:t>создание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62"/>
          <w:sz w:val="28"/>
        </w:rPr>
        <w:t xml:space="preserve"> </w:t>
      </w:r>
      <w:r>
        <w:rPr>
          <w:spacing w:val="-2"/>
          <w:sz w:val="28"/>
        </w:rPr>
        <w:t>пространства</w:t>
      </w:r>
    </w:p>
    <w:p w:rsidR="00E86E60" w:rsidRPr="00D07EDC" w:rsidRDefault="00E86E60" w:rsidP="00E86E60">
      <w:pPr>
        <w:spacing w:before="37"/>
        <w:ind w:left="550"/>
        <w:rPr>
          <w:rFonts w:ascii="Times New Roman" w:hAnsi="Times New Roman" w:cs="Times New Roman"/>
          <w:sz w:val="28"/>
          <w:szCs w:val="28"/>
        </w:rPr>
      </w:pPr>
      <w:r w:rsidRPr="00D07EDC">
        <w:rPr>
          <w:rFonts w:ascii="Times New Roman" w:hAnsi="Times New Roman" w:cs="Times New Roman"/>
          <w:spacing w:val="-2"/>
          <w:sz w:val="28"/>
          <w:szCs w:val="28"/>
        </w:rPr>
        <w:t>школы</w:t>
      </w:r>
    </w:p>
    <w:p w:rsidR="00E86E60" w:rsidRDefault="00E86E60" w:rsidP="00E86E60">
      <w:pPr>
        <w:pStyle w:val="a7"/>
        <w:numPr>
          <w:ilvl w:val="3"/>
          <w:numId w:val="24"/>
        </w:numPr>
        <w:tabs>
          <w:tab w:val="left" w:pos="1502"/>
        </w:tabs>
        <w:spacing w:before="8"/>
        <w:ind w:left="551" w:right="673" w:firstLine="781"/>
        <w:rPr>
          <w:sz w:val="28"/>
        </w:rPr>
      </w:pPr>
      <w:r>
        <w:rPr>
          <w:spacing w:val="-2"/>
          <w:sz w:val="28"/>
        </w:rPr>
        <w:t>компенсаторная</w:t>
      </w:r>
      <w:r>
        <w:rPr>
          <w:spacing w:val="-16"/>
          <w:sz w:val="28"/>
        </w:rPr>
        <w:t xml:space="preserve"> </w:t>
      </w:r>
      <w:r>
        <w:rPr>
          <w:spacing w:val="-2"/>
          <w:w w:val="90"/>
          <w:sz w:val="28"/>
        </w:rPr>
        <w:t>—</w:t>
      </w:r>
      <w:r>
        <w:rPr>
          <w:spacing w:val="-8"/>
          <w:w w:val="90"/>
          <w:sz w:val="28"/>
        </w:rPr>
        <w:t xml:space="preserve"> </w:t>
      </w:r>
      <w:r>
        <w:rPr>
          <w:spacing w:val="-2"/>
          <w:sz w:val="28"/>
        </w:rPr>
        <w:t>освоение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ребенком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новых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 xml:space="preserve">направлений деятельности, </w:t>
      </w:r>
      <w:r>
        <w:rPr>
          <w:sz w:val="28"/>
        </w:rPr>
        <w:t>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</w:t>
      </w:r>
      <w:r>
        <w:rPr>
          <w:spacing w:val="-1"/>
          <w:sz w:val="28"/>
        </w:rPr>
        <w:t xml:space="preserve"> </w:t>
      </w:r>
      <w:r>
        <w:rPr>
          <w:sz w:val="28"/>
        </w:rPr>
        <w:t>избранных им сферах творческой деятельности;</w:t>
      </w:r>
    </w:p>
    <w:p w:rsidR="00E86E60" w:rsidRDefault="00E86E60" w:rsidP="00E86E60">
      <w:pPr>
        <w:pStyle w:val="a7"/>
        <w:numPr>
          <w:ilvl w:val="3"/>
          <w:numId w:val="24"/>
        </w:numPr>
        <w:tabs>
          <w:tab w:val="left" w:pos="1480"/>
        </w:tabs>
        <w:spacing w:before="6" w:line="237" w:lineRule="auto"/>
        <w:ind w:left="551" w:right="682" w:firstLine="709"/>
        <w:rPr>
          <w:sz w:val="28"/>
        </w:rPr>
      </w:pPr>
      <w:r>
        <w:rPr>
          <w:sz w:val="28"/>
        </w:rPr>
        <w:t xml:space="preserve">социализация </w:t>
      </w:r>
      <w:r>
        <w:rPr>
          <w:w w:val="90"/>
          <w:sz w:val="28"/>
        </w:rPr>
        <w:t xml:space="preserve">— </w:t>
      </w:r>
      <w:r>
        <w:rPr>
          <w:sz w:val="28"/>
        </w:rPr>
        <w:t xml:space="preserve">освоение ребенком социального опыта, приобретение </w:t>
      </w:r>
      <w:r>
        <w:rPr>
          <w:sz w:val="28"/>
        </w:rPr>
        <w:lastRenderedPageBreak/>
        <w:t>им навыков воспроизводства социальных связей и личностных качеств, необходимых для жизни;</w:t>
      </w:r>
    </w:p>
    <w:p w:rsidR="00E86E60" w:rsidRDefault="00E86E60" w:rsidP="00E86E60">
      <w:pPr>
        <w:pStyle w:val="a7"/>
        <w:numPr>
          <w:ilvl w:val="3"/>
          <w:numId w:val="24"/>
        </w:numPr>
        <w:tabs>
          <w:tab w:val="left" w:pos="1480"/>
        </w:tabs>
        <w:spacing w:before="1"/>
        <w:ind w:left="551" w:right="683" w:firstLine="710"/>
        <w:rPr>
          <w:sz w:val="28"/>
        </w:rPr>
      </w:pPr>
      <w:r>
        <w:rPr>
          <w:sz w:val="28"/>
        </w:rPr>
        <w:t xml:space="preserve">самореализация </w:t>
      </w:r>
      <w:r>
        <w:rPr>
          <w:w w:val="90"/>
          <w:sz w:val="28"/>
        </w:rPr>
        <w:t xml:space="preserve">— </w:t>
      </w:r>
      <w:r>
        <w:rPr>
          <w:sz w:val="28"/>
        </w:rPr>
        <w:t>самоопределение ребенка в социально и культурно значимых формах жизнедеятельности, проживание им ситуаций ycпexa, личностное саморазвитие.</w:t>
      </w:r>
    </w:p>
    <w:p w:rsidR="00DE25D1" w:rsidRDefault="00DE25D1" w:rsidP="00DE25D1">
      <w:pPr>
        <w:spacing w:line="237" w:lineRule="auto"/>
        <w:jc w:val="both"/>
        <w:rPr>
          <w:sz w:val="28"/>
        </w:rPr>
      </w:pPr>
    </w:p>
    <w:p w:rsidR="00D07EDC" w:rsidRDefault="00D07EDC" w:rsidP="00D07EDC">
      <w:pPr>
        <w:pStyle w:val="a7"/>
        <w:numPr>
          <w:ilvl w:val="0"/>
          <w:numId w:val="14"/>
        </w:numPr>
        <w:tabs>
          <w:tab w:val="left" w:pos="3500"/>
        </w:tabs>
        <w:spacing w:before="75"/>
        <w:jc w:val="left"/>
        <w:rPr>
          <w:sz w:val="28"/>
        </w:rPr>
      </w:pPr>
      <w:r>
        <w:rPr>
          <w:w w:val="105"/>
          <w:sz w:val="28"/>
        </w:rPr>
        <w:t>СОДЕРЖАТЕЛЬНЫЙ</w:t>
      </w:r>
      <w:r>
        <w:rPr>
          <w:spacing w:val="30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РАЗДЕЛ</w:t>
      </w:r>
    </w:p>
    <w:p w:rsidR="00D07EDC" w:rsidRDefault="00D07EDC" w:rsidP="00D07EDC">
      <w:pPr>
        <w:pStyle w:val="a3"/>
        <w:spacing w:before="11"/>
        <w:rPr>
          <w:sz w:val="27"/>
        </w:rPr>
      </w:pPr>
    </w:p>
    <w:p w:rsidR="00D07EDC" w:rsidRPr="00E86E60" w:rsidRDefault="00D07EDC" w:rsidP="00D07EDC">
      <w:pPr>
        <w:tabs>
          <w:tab w:val="left" w:pos="4071"/>
        </w:tabs>
        <w:ind w:left="3503"/>
        <w:rPr>
          <w:rFonts w:ascii="Times New Roman" w:hAnsi="Times New Roman" w:cs="Times New Roman"/>
          <w:sz w:val="28"/>
        </w:rPr>
      </w:pPr>
      <w:r w:rsidRPr="00E86E60">
        <w:rPr>
          <w:rFonts w:ascii="Times New Roman" w:hAnsi="Times New Roman" w:cs="Times New Roman"/>
          <w:sz w:val="28"/>
        </w:rPr>
        <w:t>Содержание</w:t>
      </w:r>
      <w:r w:rsidRPr="00E86E60">
        <w:rPr>
          <w:rFonts w:ascii="Times New Roman" w:hAnsi="Times New Roman" w:cs="Times New Roman"/>
          <w:spacing w:val="38"/>
          <w:w w:val="105"/>
          <w:sz w:val="28"/>
        </w:rPr>
        <w:t xml:space="preserve"> </w:t>
      </w:r>
      <w:r w:rsidRPr="00E86E60">
        <w:rPr>
          <w:rFonts w:ascii="Times New Roman" w:hAnsi="Times New Roman" w:cs="Times New Roman"/>
          <w:spacing w:val="-2"/>
          <w:w w:val="105"/>
          <w:sz w:val="28"/>
        </w:rPr>
        <w:t>Программы</w:t>
      </w:r>
    </w:p>
    <w:p w:rsidR="00D07EDC" w:rsidRDefault="00D07EDC" w:rsidP="00D07EDC">
      <w:pPr>
        <w:pStyle w:val="a3"/>
        <w:spacing w:before="1"/>
        <w:rPr>
          <w:sz w:val="27"/>
        </w:rPr>
      </w:pPr>
    </w:p>
    <w:p w:rsidR="00D07EDC" w:rsidRDefault="00D07EDC" w:rsidP="00D07EDC">
      <w:pPr>
        <w:pStyle w:val="a3"/>
        <w:ind w:left="552" w:right="655" w:firstLine="710"/>
        <w:jc w:val="both"/>
      </w:pPr>
      <w:r>
        <w:t>Главной специфической чертой</w:t>
      </w:r>
      <w:r>
        <w:rPr>
          <w:spacing w:val="40"/>
        </w:rPr>
        <w:t xml:space="preserve"> </w:t>
      </w:r>
      <w:r>
        <w:t>функционирования дополнительного образования в</w:t>
      </w:r>
      <w:r>
        <w:rPr>
          <w:spacing w:val="-10"/>
        </w:rPr>
        <w:t xml:space="preserve"> </w:t>
      </w:r>
      <w:r>
        <w:t xml:space="preserve">школе </w:t>
      </w:r>
      <w:r>
        <w:rPr>
          <w:spacing w:val="-2"/>
        </w:rPr>
        <w:t xml:space="preserve"> </w:t>
      </w:r>
      <w:r>
        <w:t>должна быть</w:t>
      </w:r>
      <w:r>
        <w:rPr>
          <w:spacing w:val="-1"/>
        </w:rPr>
        <w:t xml:space="preserve"> </w:t>
      </w:r>
      <w:r>
        <w:t>опора</w:t>
      </w:r>
      <w:r>
        <w:rPr>
          <w:spacing w:val="-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содержание основного образования. Интеграция</w:t>
      </w:r>
      <w:r>
        <w:rPr>
          <w:spacing w:val="80"/>
        </w:rPr>
        <w:t xml:space="preserve"> </w:t>
      </w:r>
      <w:r>
        <w:t>основного и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t>образования может обеспечить:</w:t>
      </w:r>
    </w:p>
    <w:p w:rsidR="00D07EDC" w:rsidRDefault="00D07EDC" w:rsidP="00D07EDC">
      <w:pPr>
        <w:pStyle w:val="a3"/>
        <w:spacing w:before="23"/>
        <w:ind w:left="551" w:right="656" w:firstLine="562"/>
        <w:jc w:val="both"/>
      </w:pPr>
      <w:r>
        <w:t xml:space="preserve">•целостность всей образовательной системы лицея во всем её </w:t>
      </w:r>
      <w:r>
        <w:rPr>
          <w:spacing w:val="-2"/>
        </w:rPr>
        <w:t>многообразии;</w:t>
      </w:r>
    </w:p>
    <w:p w:rsidR="00D07EDC" w:rsidRDefault="00D07EDC" w:rsidP="00D07EDC">
      <w:pPr>
        <w:pStyle w:val="a3"/>
        <w:spacing w:before="19"/>
        <w:ind w:left="1113"/>
        <w:jc w:val="both"/>
      </w:pPr>
      <w:r>
        <w:rPr>
          <w:spacing w:val="-2"/>
        </w:rPr>
        <w:t>•определённую</w:t>
      </w:r>
      <w:r>
        <w:rPr>
          <w:spacing w:val="11"/>
        </w:rPr>
        <w:t xml:space="preserve"> </w:t>
      </w:r>
      <w:r>
        <w:rPr>
          <w:spacing w:val="-2"/>
        </w:rPr>
        <w:t>стабильность</w:t>
      </w:r>
      <w:r>
        <w:rPr>
          <w:spacing w:val="9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постоянное</w:t>
      </w:r>
      <w:r>
        <w:rPr>
          <w:spacing w:val="2"/>
        </w:rPr>
        <w:t xml:space="preserve"> </w:t>
      </w:r>
      <w:r>
        <w:rPr>
          <w:spacing w:val="-2"/>
        </w:rPr>
        <w:t>развитие;</w:t>
      </w:r>
    </w:p>
    <w:p w:rsidR="00D07EDC" w:rsidRDefault="00D07EDC" w:rsidP="00D07EDC">
      <w:pPr>
        <w:pStyle w:val="a3"/>
        <w:spacing w:before="21" w:line="237" w:lineRule="auto"/>
        <w:ind w:left="551" w:right="658" w:firstLine="562"/>
        <w:jc w:val="both"/>
      </w:pPr>
      <w:r>
        <w:t>•необходимый уровень знаний, умений, навыков обучающихся и</w:t>
      </w:r>
      <w:r>
        <w:rPr>
          <w:spacing w:val="-2"/>
        </w:rPr>
        <w:t xml:space="preserve"> </w:t>
      </w:r>
      <w:r>
        <w:t>развитие их эмоционально-образной сферы, формирование духовно-нравственных качеств, социальной активности;</w:t>
      </w:r>
    </w:p>
    <w:p w:rsidR="00D07EDC" w:rsidRDefault="00D07EDC" w:rsidP="00D07EDC">
      <w:pPr>
        <w:pStyle w:val="a3"/>
        <w:spacing w:before="25"/>
        <w:ind w:left="551" w:right="654" w:firstLine="562"/>
        <w:jc w:val="both"/>
      </w:pPr>
      <w:r>
        <w:t>•сохранение здорового консерватизма системы и более активного использования инновационных педагогических идей, образовательных моделей, технологий;</w:t>
      </w:r>
    </w:p>
    <w:p w:rsidR="00D07EDC" w:rsidRDefault="00D07EDC" w:rsidP="00D07EDC">
      <w:pPr>
        <w:pStyle w:val="a3"/>
        <w:spacing w:before="19"/>
        <w:ind w:left="552" w:right="679" w:firstLine="560"/>
        <w:jc w:val="both"/>
      </w:pPr>
      <w:r>
        <w:t>•поддержку существующих традиций и поиск новых путей организации</w:t>
      </w:r>
      <w:r>
        <w:rPr>
          <w:spacing w:val="34"/>
        </w:rPr>
        <w:t xml:space="preserve"> </w:t>
      </w:r>
      <w:r>
        <w:t>жизни ученического и педагогического</w:t>
      </w:r>
      <w:r>
        <w:rPr>
          <w:spacing w:val="-11"/>
        </w:rPr>
        <w:t xml:space="preserve"> </w:t>
      </w:r>
      <w:r>
        <w:t>коллективов;</w:t>
      </w:r>
    </w:p>
    <w:p w:rsidR="00D07EDC" w:rsidRDefault="00D07EDC" w:rsidP="00D07EDC">
      <w:pPr>
        <w:pStyle w:val="a3"/>
        <w:spacing w:before="18"/>
        <w:ind w:left="551" w:right="685" w:firstLine="562"/>
        <w:jc w:val="both"/>
      </w:pPr>
      <w:r>
        <w:t>•сохранение лучших сил педагогического коллектива и приглашение новых людей, готовых работать с детьми.</w:t>
      </w:r>
    </w:p>
    <w:p w:rsidR="00D07EDC" w:rsidRDefault="00D07EDC" w:rsidP="00D07EDC">
      <w:pPr>
        <w:pStyle w:val="a3"/>
        <w:ind w:left="551" w:right="652" w:firstLine="708"/>
        <w:jc w:val="both"/>
      </w:pPr>
      <w:r>
        <w:t>Деятельность по освоению дополнительной общеразвивающей программы социально-гуманитарной направленности осуществляется через различные объединения детей</w:t>
      </w:r>
      <w:r>
        <w:rPr>
          <w:spacing w:val="-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интересам. Это</w:t>
      </w:r>
      <w:r>
        <w:rPr>
          <w:spacing w:val="-7"/>
        </w:rPr>
        <w:t xml:space="preserve"> </w:t>
      </w:r>
      <w:r>
        <w:t>кружки, студии, объединения, отряды, и др.</w:t>
      </w:r>
      <w:r>
        <w:rPr>
          <w:spacing w:val="40"/>
        </w:rPr>
        <w:t xml:space="preserve"> </w:t>
      </w:r>
      <w:r>
        <w:t>При этом основным способом организации деятельности детей является их объединение в учебные группы, т.е. группы обучающихся с общими интересами, которые совместно обучаются по единой программе в течение учебного года. Учебная группа (в той или иной ее разновидности) является основным способом организации деятельности детей практически в любом</w:t>
      </w:r>
      <w:r>
        <w:rPr>
          <w:spacing w:val="-6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объединений.</w:t>
      </w:r>
      <w:r>
        <w:rPr>
          <w:spacing w:val="1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заниматься дети</w:t>
      </w:r>
      <w:r>
        <w:rPr>
          <w:spacing w:val="-6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16 лет. Каждый ребенок может заниматься в</w:t>
      </w:r>
      <w:r>
        <w:rPr>
          <w:spacing w:val="-3"/>
        </w:rPr>
        <w:t xml:space="preserve"> </w:t>
      </w:r>
      <w:r>
        <w:t>одной или нескольких группах.</w:t>
      </w:r>
    </w:p>
    <w:p w:rsidR="00D07EDC" w:rsidRDefault="00D07EDC" w:rsidP="00D07EDC">
      <w:pPr>
        <w:pStyle w:val="a3"/>
        <w:ind w:left="551" w:right="674" w:firstLine="1412"/>
        <w:jc w:val="both"/>
        <w:rPr>
          <w:sz w:val="18"/>
        </w:rPr>
      </w:pPr>
      <w:r>
        <w:t xml:space="preserve">Цели, задачи и содержание деятельности учебных групп определяются на основе программ педагогов дополнительного образования, разработанных ими самостоятельно. Программа реализуется педагогом через учебный план занятий, который составляется на весь период обучения. </w:t>
      </w:r>
    </w:p>
    <w:p w:rsidR="00D07EDC" w:rsidRDefault="00D07EDC" w:rsidP="00D07EDC">
      <w:pPr>
        <w:pStyle w:val="a3"/>
        <w:spacing w:before="21"/>
        <w:ind w:left="549" w:right="651" w:firstLine="718"/>
        <w:jc w:val="both"/>
      </w:pPr>
      <w:r>
        <w:t xml:space="preserve">Работа обучающихся в учебной группе строится на принципах </w:t>
      </w:r>
      <w:r>
        <w:lastRenderedPageBreak/>
        <w:t>сотрудничества</w:t>
      </w:r>
      <w:r>
        <w:rPr>
          <w:spacing w:val="40"/>
        </w:rPr>
        <w:t xml:space="preserve"> </w:t>
      </w:r>
      <w:r>
        <w:t>и самоуправления,</w:t>
      </w:r>
      <w:r>
        <w:rPr>
          <w:spacing w:val="-6"/>
        </w:rPr>
        <w:t xml:space="preserve"> </w:t>
      </w:r>
      <w:r>
        <w:t>сочетания коллективной и</w:t>
      </w:r>
      <w:r>
        <w:rPr>
          <w:spacing w:val="-2"/>
        </w:rPr>
        <w:t xml:space="preserve"> </w:t>
      </w:r>
      <w:r>
        <w:t xml:space="preserve">индивидуальной </w:t>
      </w:r>
      <w:r>
        <w:rPr>
          <w:spacing w:val="-2"/>
        </w:rPr>
        <w:t>деятельности.</w:t>
      </w:r>
    </w:p>
    <w:p w:rsidR="00D07EDC" w:rsidRDefault="00D07EDC" w:rsidP="00D07EDC">
      <w:pPr>
        <w:pStyle w:val="a3"/>
        <w:ind w:left="549" w:right="670" w:firstLine="708"/>
        <w:jc w:val="both"/>
      </w:pPr>
      <w:r>
        <w:t>Содержание и материал программы дополнительного образования детей должны</w:t>
      </w:r>
      <w:r>
        <w:rPr>
          <w:spacing w:val="34"/>
        </w:rPr>
        <w:t xml:space="preserve"> </w:t>
      </w:r>
      <w:r>
        <w:t>быть</w:t>
      </w:r>
      <w:r>
        <w:rPr>
          <w:spacing w:val="33"/>
        </w:rPr>
        <w:t xml:space="preserve"> </w:t>
      </w:r>
      <w:r>
        <w:t>организованы</w:t>
      </w:r>
      <w:r>
        <w:rPr>
          <w:spacing w:val="4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принципу</w:t>
      </w:r>
      <w:r>
        <w:rPr>
          <w:spacing w:val="34"/>
        </w:rPr>
        <w:t xml:space="preserve"> </w:t>
      </w:r>
      <w:r>
        <w:t>дифференциации</w:t>
      </w:r>
      <w:r>
        <w:rPr>
          <w:spacing w:val="2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со</w:t>
      </w:r>
    </w:p>
    <w:p w:rsidR="00D07EDC" w:rsidRDefault="00D07EDC" w:rsidP="00D07EDC">
      <w:pPr>
        <w:tabs>
          <w:tab w:val="left" w:pos="2312"/>
        </w:tabs>
        <w:spacing w:before="87"/>
        <w:ind w:left="556"/>
        <w:rPr>
          <w:sz w:val="18"/>
        </w:rPr>
      </w:pPr>
      <w:r w:rsidRPr="00164A0D">
        <w:rPr>
          <w:rFonts w:ascii="Times New Roman" w:hAnsi="Times New Roman" w:cs="Times New Roman"/>
          <w:w w:val="110"/>
          <w:sz w:val="28"/>
          <w:szCs w:val="28"/>
        </w:rPr>
        <w:t>Следующими уровнями сложности</w:t>
      </w:r>
      <w:r>
        <w:rPr>
          <w:w w:val="105"/>
          <w:sz w:val="18"/>
        </w:rPr>
        <w:t xml:space="preserve"> </w:t>
      </w:r>
      <w:r>
        <w:rPr>
          <w:spacing w:val="-10"/>
          <w:w w:val="105"/>
          <w:sz w:val="18"/>
        </w:rPr>
        <w:t>:</w:t>
      </w:r>
    </w:p>
    <w:p w:rsidR="00D07EDC" w:rsidRDefault="00D07EDC" w:rsidP="00D07EDC">
      <w:pPr>
        <w:rPr>
          <w:sz w:val="18"/>
        </w:rPr>
      </w:pPr>
    </w:p>
    <w:p w:rsidR="00D07EDC" w:rsidRDefault="00D07EDC" w:rsidP="00D07EDC">
      <w:pPr>
        <w:pStyle w:val="a7"/>
        <w:numPr>
          <w:ilvl w:val="0"/>
          <w:numId w:val="12"/>
        </w:numPr>
        <w:tabs>
          <w:tab w:val="left" w:pos="1663"/>
        </w:tabs>
        <w:spacing w:before="70"/>
        <w:ind w:right="671" w:firstLine="706"/>
        <w:jc w:val="both"/>
        <w:rPr>
          <w:sz w:val="28"/>
        </w:rPr>
      </w:pPr>
      <w:r>
        <w:rPr>
          <w:sz w:val="28"/>
        </w:rPr>
        <w:t>«Стартовый уровень». Предполагает использование и реализацию общедоступных и универсальных форм организации материала, минимальную сложность предлагаемого для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 содержания</w:t>
      </w:r>
      <w:r>
        <w:rPr>
          <w:spacing w:val="20"/>
          <w:sz w:val="28"/>
        </w:rPr>
        <w:t xml:space="preserve"> </w:t>
      </w:r>
      <w:r>
        <w:rPr>
          <w:sz w:val="28"/>
        </w:rPr>
        <w:t>программы.</w:t>
      </w:r>
    </w:p>
    <w:p w:rsidR="00D07EDC" w:rsidRDefault="00D07EDC" w:rsidP="00D07EDC">
      <w:pPr>
        <w:pStyle w:val="a7"/>
        <w:numPr>
          <w:ilvl w:val="0"/>
          <w:numId w:val="12"/>
        </w:numPr>
        <w:tabs>
          <w:tab w:val="left" w:pos="1577"/>
        </w:tabs>
        <w:ind w:left="550" w:right="658" w:firstLine="706"/>
        <w:jc w:val="both"/>
        <w:rPr>
          <w:sz w:val="28"/>
        </w:rPr>
      </w:pPr>
      <w:r>
        <w:rPr>
          <w:sz w:val="28"/>
        </w:rPr>
        <w:t>«Базовый уровень». Предполагает использование и реализацию таких форм организации материала, которые допускают освоение специализированных знаний и языка, гарантированно обеспечивают трансляцию общей и целостной картины в рамках содержательно- тематического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направления программы.</w:t>
      </w:r>
    </w:p>
    <w:p w:rsidR="00D07EDC" w:rsidRDefault="00D07EDC" w:rsidP="00D07EDC">
      <w:pPr>
        <w:pStyle w:val="a7"/>
        <w:numPr>
          <w:ilvl w:val="0"/>
          <w:numId w:val="12"/>
        </w:numPr>
        <w:tabs>
          <w:tab w:val="left" w:pos="1817"/>
        </w:tabs>
        <w:ind w:left="551" w:right="654" w:firstLine="705"/>
        <w:jc w:val="both"/>
        <w:rPr>
          <w:sz w:val="28"/>
        </w:rPr>
      </w:pPr>
      <w:r>
        <w:rPr>
          <w:sz w:val="28"/>
        </w:rPr>
        <w:t>«Продвинутый уровень». Предполагает использование форм организации материала, обеспечивающих доступ к сложным (возможно узкоспециализированным)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нетривиальным разделам в</w:t>
      </w:r>
      <w:r>
        <w:rPr>
          <w:spacing w:val="-5"/>
          <w:sz w:val="28"/>
        </w:rPr>
        <w:t xml:space="preserve"> </w:t>
      </w:r>
      <w:r>
        <w:rPr>
          <w:sz w:val="28"/>
        </w:rPr>
        <w:t>рамках содержательно- тематического направления программы. Также предполагает углубленное изучение содержания программы и доступ к околопрофессиональным и профессиональным знаниям в рамках содержательно-тематического направления программы.</w:t>
      </w:r>
    </w:p>
    <w:p w:rsidR="00D07EDC" w:rsidRDefault="00D07EDC" w:rsidP="00D07EDC">
      <w:pPr>
        <w:rPr>
          <w:sz w:val="18"/>
        </w:rPr>
      </w:pPr>
    </w:p>
    <w:p w:rsidR="00977FD0" w:rsidRDefault="00977FD0" w:rsidP="00977FD0">
      <w:pPr>
        <w:pStyle w:val="a3"/>
        <w:ind w:left="551" w:right="661" w:firstLine="702"/>
        <w:jc w:val="both"/>
      </w:pPr>
      <w:r>
        <w:t>Каждый участник программы должен иметь право на</w:t>
      </w:r>
      <w:r>
        <w:rPr>
          <w:spacing w:val="-3"/>
        </w:rPr>
        <w:t xml:space="preserve"> </w:t>
      </w:r>
      <w:r>
        <w:t>стартовый доступ к любому из представленных уровней, которое реализуется через организацию условий и процедур оценки изначальной готовности участника (где определяется та или иная степень готовности к освоению содержания и материала заявленного</w:t>
      </w:r>
      <w:r>
        <w:rPr>
          <w:spacing w:val="37"/>
        </w:rPr>
        <w:t xml:space="preserve"> </w:t>
      </w:r>
      <w:r>
        <w:t>участником уровня).</w:t>
      </w:r>
    </w:p>
    <w:p w:rsidR="00977FD0" w:rsidRDefault="00977FD0" w:rsidP="00977FD0">
      <w:pPr>
        <w:pStyle w:val="a3"/>
        <w:ind w:left="549" w:right="645" w:firstLine="708"/>
        <w:jc w:val="both"/>
      </w:pPr>
      <w:r>
        <w:t>Каждый из трех уровней должен предполагать универсальную доступность для детей с любым видом и типом психофизиологических особенностей. В свою очередь, материал программы должен учитывать особенности здоровья тех детей, которые могут испытывать сложности при чтении, прослушивании или совершении каких-либо манипуляций с предлагаемым им</w:t>
      </w:r>
      <w:r>
        <w:rPr>
          <w:spacing w:val="-2"/>
        </w:rPr>
        <w:t xml:space="preserve"> </w:t>
      </w:r>
      <w:r>
        <w:t>материалом. Более подробная дифференциация</w:t>
      </w:r>
      <w:r>
        <w:rPr>
          <w:spacing w:val="-6"/>
        </w:rPr>
        <w:t xml:space="preserve"> </w:t>
      </w:r>
      <w:r>
        <w:t>материала по многообразию уровней сложности осуществляется исходя из содержательно- тематической специфики программы. Другими словами, программа дополнительного образования должна иметь собственную матрицу, описывающую систему уровней сложности содержания программы и соответствующие</w:t>
      </w:r>
      <w:r>
        <w:rPr>
          <w:spacing w:val="-8"/>
        </w:rPr>
        <w:t xml:space="preserve"> </w:t>
      </w:r>
      <w:r>
        <w:t>им</w:t>
      </w:r>
      <w:r>
        <w:rPr>
          <w:spacing w:val="-12"/>
        </w:rPr>
        <w:t xml:space="preserve"> </w:t>
      </w:r>
      <w:r>
        <w:t>достижения участников. При</w:t>
      </w:r>
      <w:r>
        <w:rPr>
          <w:spacing w:val="-10"/>
        </w:rPr>
        <w:t xml:space="preserve"> </w:t>
      </w:r>
      <w:r>
        <w:t>реализации многоуровневых программ для повышения мотивации обучающихся необходимо разработать систему стимулирующего поощрения достижений, в которой ребенок, осваивающий программу, будет получать отличительные знаки за освоение каждой ступени программы.</w:t>
      </w:r>
    </w:p>
    <w:p w:rsidR="00977FD0" w:rsidRDefault="00977FD0" w:rsidP="00D07EDC">
      <w:pPr>
        <w:rPr>
          <w:sz w:val="18"/>
        </w:rPr>
        <w:sectPr w:rsidR="00977FD0">
          <w:pgSz w:w="11900" w:h="16840"/>
          <w:pgMar w:top="1060" w:right="500" w:bottom="1400" w:left="580" w:header="0" w:footer="1203" w:gutter="0"/>
          <w:cols w:space="720"/>
        </w:sectPr>
      </w:pPr>
    </w:p>
    <w:p w:rsidR="00D07EDC" w:rsidRDefault="00D07EDC" w:rsidP="00D07EDC">
      <w:pPr>
        <w:pStyle w:val="Heading1"/>
        <w:tabs>
          <w:tab w:val="left" w:pos="3308"/>
        </w:tabs>
        <w:spacing w:before="262" w:line="319" w:lineRule="exact"/>
        <w:ind w:left="3503" w:firstLine="0"/>
      </w:pPr>
      <w:bookmarkStart w:id="5" w:name="_TOC_250000"/>
      <w:r>
        <w:lastRenderedPageBreak/>
        <w:t>Общая характеристика</w:t>
      </w:r>
      <w:r>
        <w:rPr>
          <w:spacing w:val="41"/>
        </w:rPr>
        <w:t xml:space="preserve"> </w:t>
      </w:r>
      <w:bookmarkEnd w:id="5"/>
      <w:r>
        <w:rPr>
          <w:spacing w:val="-2"/>
        </w:rPr>
        <w:t>программы</w:t>
      </w:r>
    </w:p>
    <w:p w:rsidR="00D07EDC" w:rsidRDefault="00D07EDC" w:rsidP="00D07EDC">
      <w:pPr>
        <w:spacing w:line="319" w:lineRule="exact"/>
        <w:ind w:left="1254"/>
        <w:jc w:val="both"/>
        <w:rPr>
          <w:sz w:val="28"/>
        </w:rPr>
      </w:pPr>
      <w:r>
        <w:rPr>
          <w:i/>
          <w:w w:val="95"/>
          <w:sz w:val="28"/>
        </w:rPr>
        <w:t>Социально-гуманитарная</w:t>
      </w:r>
      <w:r>
        <w:rPr>
          <w:i/>
          <w:spacing w:val="62"/>
          <w:w w:val="150"/>
          <w:sz w:val="28"/>
        </w:rPr>
        <w:t xml:space="preserve"> </w:t>
      </w:r>
      <w:r>
        <w:rPr>
          <w:spacing w:val="-2"/>
          <w:w w:val="95"/>
          <w:sz w:val="28"/>
        </w:rPr>
        <w:t>направленность</w:t>
      </w:r>
    </w:p>
    <w:p w:rsidR="00D07EDC" w:rsidRDefault="00D07EDC" w:rsidP="00D07EDC">
      <w:pPr>
        <w:pStyle w:val="a3"/>
        <w:ind w:left="549" w:right="656" w:firstLine="708"/>
        <w:jc w:val="both"/>
      </w:pPr>
      <w:r>
        <w:t>Социальная среда и личность постоянно находятся во взаимодействии: среда воздействует на личность, способствует ее формированию, личность, действу в социальной среде, вступая в</w:t>
      </w:r>
      <w:r>
        <w:rPr>
          <w:spacing w:val="-4"/>
        </w:rPr>
        <w:t xml:space="preserve"> </w:t>
      </w:r>
      <w:r>
        <w:t>отношения с другими личностями через участие</w:t>
      </w:r>
      <w:r>
        <w:rPr>
          <w:spacing w:val="-2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деятельности различных</w:t>
      </w:r>
      <w:r>
        <w:rPr>
          <w:spacing w:val="-5"/>
        </w:rPr>
        <w:t xml:space="preserve"> </w:t>
      </w:r>
      <w:r>
        <w:t>общностей, видоизменяет эту</w:t>
      </w:r>
      <w:r>
        <w:rPr>
          <w:spacing w:val="-16"/>
        </w:rPr>
        <w:t xml:space="preserve"> </w:t>
      </w:r>
      <w:r>
        <w:t>среду,</w:t>
      </w:r>
      <w:r>
        <w:rPr>
          <w:spacing w:val="-3"/>
        </w:rPr>
        <w:t xml:space="preserve"> </w:t>
      </w:r>
      <w:r>
        <w:t>придает ей определенное социальное качество. Таким образом, через овладение социальной</w:t>
      </w:r>
      <w:r>
        <w:rPr>
          <w:spacing w:val="74"/>
        </w:rPr>
        <w:t xml:space="preserve"> </w:t>
      </w:r>
      <w:r>
        <w:t>деятельностью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сферах,</w:t>
      </w:r>
      <w:r>
        <w:rPr>
          <w:spacing w:val="77"/>
        </w:rPr>
        <w:t xml:space="preserve"> </w:t>
      </w:r>
      <w:r>
        <w:t>через</w:t>
      </w:r>
      <w:r>
        <w:rPr>
          <w:spacing w:val="69"/>
        </w:rPr>
        <w:t xml:space="preserve"> </w:t>
      </w:r>
      <w:r>
        <w:t>социальное</w:t>
      </w:r>
      <w:r>
        <w:rPr>
          <w:spacing w:val="80"/>
        </w:rPr>
        <w:t xml:space="preserve"> </w:t>
      </w:r>
      <w:r>
        <w:t>общение</w:t>
      </w:r>
    </w:p>
    <w:p w:rsidR="00977FD0" w:rsidRDefault="00977FD0" w:rsidP="00D07EDC">
      <w:pPr>
        <w:pStyle w:val="a3"/>
        <w:ind w:left="549" w:right="656" w:firstLine="708"/>
        <w:jc w:val="both"/>
      </w:pPr>
    </w:p>
    <w:p w:rsidR="00977FD0" w:rsidRDefault="00977FD0" w:rsidP="00977FD0">
      <w:pPr>
        <w:pStyle w:val="a3"/>
        <w:spacing w:before="70"/>
        <w:ind w:left="549" w:right="665" w:firstLine="2"/>
        <w:jc w:val="both"/>
      </w:pPr>
      <w:r>
        <w:t>происходит социальное становление индивида. От активности самой личности непосредственно зависит время наступления ее социальной зрелости. Социально-гуманитарный компонент присутствует в различных сферах жизнедеятельности людей: семья и система семейных отношений, трудовая деятельность, социально-педагогическая реабилитация и адаптация изменяющейся личности, социальная защита, обеспечение безопасности, охраны прав и свобод различных групп людей</w:t>
      </w:r>
    </w:p>
    <w:p w:rsidR="00977FD0" w:rsidRDefault="00977FD0" w:rsidP="00977FD0">
      <w:pPr>
        <w:pStyle w:val="a3"/>
        <w:ind w:left="551" w:right="653" w:firstLine="706"/>
        <w:jc w:val="both"/>
      </w:pPr>
      <w:r>
        <w:t>Программа социально-гуманитарной направленности включают в себя: профориентационные занятия; основы психологии, социологии, политологии, права, экономики, журналистики; изучение иностранных языков; интеллектуальные</w:t>
      </w:r>
      <w:r>
        <w:rPr>
          <w:spacing w:val="65"/>
        </w:rPr>
        <w:t xml:space="preserve">  </w:t>
      </w:r>
      <w:r>
        <w:t>игры;</w:t>
      </w:r>
      <w:r>
        <w:rPr>
          <w:spacing w:val="67"/>
        </w:rPr>
        <w:t xml:space="preserve">  </w:t>
      </w:r>
      <w:r>
        <w:t>освоение</w:t>
      </w:r>
      <w:r>
        <w:rPr>
          <w:spacing w:val="73"/>
        </w:rPr>
        <w:t xml:space="preserve">  </w:t>
      </w:r>
      <w:r>
        <w:t>исторических</w:t>
      </w:r>
      <w:r>
        <w:rPr>
          <w:spacing w:val="72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культурологических</w:t>
      </w:r>
    </w:p>
    <w:p w:rsidR="00977FD0" w:rsidRPr="00D07EDC" w:rsidRDefault="00977FD0" w:rsidP="00977FD0">
      <w:pPr>
        <w:spacing w:before="85"/>
        <w:ind w:left="550"/>
        <w:rPr>
          <w:rFonts w:ascii="Times New Roman" w:hAnsi="Times New Roman" w:cs="Times New Roman"/>
          <w:sz w:val="28"/>
          <w:szCs w:val="28"/>
        </w:rPr>
      </w:pPr>
      <w:r w:rsidRPr="00D07EDC">
        <w:rPr>
          <w:rFonts w:ascii="Times New Roman" w:hAnsi="Times New Roman" w:cs="Times New Roman"/>
          <w:spacing w:val="-2"/>
          <w:w w:val="110"/>
          <w:sz w:val="28"/>
          <w:szCs w:val="28"/>
        </w:rPr>
        <w:t>дисциплин.</w:t>
      </w:r>
    </w:p>
    <w:p w:rsidR="00977FD0" w:rsidRDefault="00977FD0" w:rsidP="00977FD0">
      <w:pPr>
        <w:pStyle w:val="a3"/>
        <w:spacing w:before="22"/>
        <w:ind w:left="548" w:right="652" w:firstLine="704"/>
        <w:jc w:val="both"/>
      </w:pPr>
      <w:r>
        <w:t>Программа социально-гуманитарной направленности в системе дополнительного образования ориентирована на изучение психологических особенностей личности, познание</w:t>
      </w:r>
      <w:r>
        <w:rPr>
          <w:spacing w:val="-1"/>
        </w:rPr>
        <w:t xml:space="preserve"> </w:t>
      </w:r>
      <w:r>
        <w:t>мотивов</w:t>
      </w:r>
      <w:r>
        <w:rPr>
          <w:spacing w:val="-6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поведения, изучение</w:t>
      </w:r>
      <w:r>
        <w:rPr>
          <w:spacing w:val="-1"/>
        </w:rPr>
        <w:t xml:space="preserve"> </w:t>
      </w:r>
      <w:r>
        <w:t>методик самоконтроля, формирование личности как члена коллектива, а в будущем как члена общества, изучение межличностных взаимоотношений, адаптацию в коллективе. Социальное самоопределение</w:t>
      </w:r>
      <w:r>
        <w:rPr>
          <w:spacing w:val="-1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социальной инициативы является на</w:t>
      </w:r>
      <w:r>
        <w:rPr>
          <w:spacing w:val="-10"/>
        </w:rPr>
        <w:t xml:space="preserve"> </w:t>
      </w:r>
      <w:r>
        <w:t>современном этапе</w:t>
      </w:r>
      <w:r>
        <w:rPr>
          <w:spacing w:val="-2"/>
        </w:rPr>
        <w:t xml:space="preserve"> </w:t>
      </w:r>
      <w:r>
        <w:t>одной из</w:t>
      </w:r>
      <w:r>
        <w:rPr>
          <w:spacing w:val="-11"/>
        </w:rPr>
        <w:t xml:space="preserve"> </w:t>
      </w:r>
      <w:r>
        <w:t>главных</w:t>
      </w:r>
      <w:r>
        <w:rPr>
          <w:spacing w:val="-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социально- гуманитарного направления, которая актуальна, прежде всего, потому, что сейчас на передний план выходит проблема воспитания личности, способной действовать универсально, владеющей культурой социального самоопределения. А для этого важно сформировать опыт проживания в социальной системе, очертить профессиональные перспективы. Образовательные программы данной направленности охватывают широкий возрастной диапазон и многофункциональны</w:t>
      </w:r>
      <w:r>
        <w:rPr>
          <w:spacing w:val="-8"/>
        </w:rPr>
        <w:t xml:space="preserve"> </w:t>
      </w:r>
      <w:r>
        <w:t>по своему назначению.</w:t>
      </w:r>
    </w:p>
    <w:p w:rsidR="00977FD0" w:rsidRDefault="00977FD0" w:rsidP="00977FD0">
      <w:pPr>
        <w:pStyle w:val="a3"/>
        <w:spacing w:after="6"/>
        <w:ind w:left="553" w:right="676" w:firstLine="704"/>
        <w:jc w:val="both"/>
      </w:pPr>
      <w:r>
        <w:t>К дополнительным общеобразовательным общеразвивающим программам социально- гуманитарной</w:t>
      </w:r>
      <w:r>
        <w:rPr>
          <w:spacing w:val="40"/>
        </w:rPr>
        <w:t xml:space="preserve"> </w:t>
      </w:r>
      <w:r>
        <w:t>направленности относятся:</w:t>
      </w:r>
    </w:p>
    <w:tbl>
      <w:tblPr>
        <w:tblStyle w:val="TableNormal"/>
        <w:tblW w:w="0" w:type="auto"/>
        <w:tblInd w:w="543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710"/>
        <w:gridCol w:w="3681"/>
        <w:gridCol w:w="5241"/>
      </w:tblGrid>
      <w:tr w:rsidR="00977FD0" w:rsidTr="00651FDC">
        <w:trPr>
          <w:trHeight w:val="287"/>
        </w:trPr>
        <w:tc>
          <w:tcPr>
            <w:tcW w:w="710" w:type="dxa"/>
          </w:tcPr>
          <w:p w:rsidR="00977FD0" w:rsidRDefault="00977FD0" w:rsidP="00651FDC">
            <w:pPr>
              <w:pStyle w:val="TableParagraph"/>
              <w:spacing w:line="258" w:lineRule="exact"/>
              <w:ind w:left="125"/>
              <w:rPr>
                <w:sz w:val="24"/>
              </w:rPr>
            </w:pPr>
            <w:r>
              <w:rPr>
                <w:w w:val="74"/>
                <w:sz w:val="24"/>
              </w:rPr>
              <w:t>№</w:t>
            </w:r>
          </w:p>
        </w:tc>
        <w:tc>
          <w:tcPr>
            <w:tcW w:w="3681" w:type="dxa"/>
          </w:tcPr>
          <w:p w:rsidR="00977FD0" w:rsidRDefault="00977FD0" w:rsidP="00651FDC">
            <w:pPr>
              <w:pStyle w:val="TableParagraph"/>
              <w:spacing w:line="258" w:lineRule="exact"/>
              <w:ind w:left="123"/>
              <w:rPr>
                <w:sz w:val="24"/>
              </w:rPr>
            </w:pPr>
            <w:r>
              <w:rPr>
                <w:w w:val="105"/>
                <w:sz w:val="24"/>
              </w:rPr>
              <w:t>Ф.И.О.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педагога</w:t>
            </w:r>
          </w:p>
        </w:tc>
        <w:tc>
          <w:tcPr>
            <w:tcW w:w="5241" w:type="dxa"/>
          </w:tcPr>
          <w:p w:rsidR="00977FD0" w:rsidRDefault="00977FD0" w:rsidP="00651FDC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Название</w:t>
            </w:r>
          </w:p>
        </w:tc>
      </w:tr>
      <w:tr w:rsidR="00977FD0" w:rsidTr="00651FDC">
        <w:trPr>
          <w:trHeight w:val="268"/>
        </w:trPr>
        <w:tc>
          <w:tcPr>
            <w:tcW w:w="710" w:type="dxa"/>
          </w:tcPr>
          <w:p w:rsidR="00977FD0" w:rsidRDefault="00977FD0" w:rsidP="00651FDC">
            <w:pPr>
              <w:pStyle w:val="TableParagraph"/>
              <w:spacing w:line="239" w:lineRule="exact"/>
              <w:ind w:left="240" w:right="239"/>
              <w:jc w:val="center"/>
              <w:rPr>
                <w:sz w:val="24"/>
              </w:rPr>
            </w:pPr>
          </w:p>
        </w:tc>
        <w:tc>
          <w:tcPr>
            <w:tcW w:w="3681" w:type="dxa"/>
          </w:tcPr>
          <w:p w:rsidR="00977FD0" w:rsidRPr="00D07EDC" w:rsidRDefault="00977FD0" w:rsidP="00651FDC">
            <w:pPr>
              <w:pStyle w:val="TableParagraph"/>
              <w:spacing w:line="239" w:lineRule="exact"/>
              <w:ind w:left="1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Егорова Е М</w:t>
            </w:r>
          </w:p>
        </w:tc>
        <w:tc>
          <w:tcPr>
            <w:tcW w:w="5241" w:type="dxa"/>
          </w:tcPr>
          <w:p w:rsidR="00977FD0" w:rsidRPr="00D07EDC" w:rsidRDefault="00977FD0" w:rsidP="00651FDC">
            <w:pPr>
              <w:pStyle w:val="TableParagraph"/>
              <w:spacing w:line="239" w:lineRule="exact"/>
              <w:ind w:left="11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ЮИД</w:t>
            </w:r>
          </w:p>
        </w:tc>
      </w:tr>
      <w:tr w:rsidR="00977FD0" w:rsidTr="00651FDC">
        <w:trPr>
          <w:trHeight w:val="268"/>
        </w:trPr>
        <w:tc>
          <w:tcPr>
            <w:tcW w:w="710" w:type="dxa"/>
          </w:tcPr>
          <w:p w:rsidR="00977FD0" w:rsidRDefault="00977FD0" w:rsidP="00651FDC">
            <w:pPr>
              <w:pStyle w:val="TableParagraph"/>
              <w:spacing w:line="239" w:lineRule="exact"/>
              <w:ind w:left="243" w:right="237"/>
              <w:jc w:val="center"/>
              <w:rPr>
                <w:sz w:val="24"/>
              </w:rPr>
            </w:pPr>
          </w:p>
        </w:tc>
        <w:tc>
          <w:tcPr>
            <w:tcW w:w="3681" w:type="dxa"/>
          </w:tcPr>
          <w:p w:rsidR="00977FD0" w:rsidRDefault="00977FD0" w:rsidP="00651FDC">
            <w:pPr>
              <w:pStyle w:val="TableParagraph"/>
              <w:spacing w:line="239" w:lineRule="exact"/>
              <w:ind w:left="127"/>
              <w:rPr>
                <w:sz w:val="24"/>
              </w:rPr>
            </w:pPr>
          </w:p>
        </w:tc>
        <w:tc>
          <w:tcPr>
            <w:tcW w:w="5241" w:type="dxa"/>
          </w:tcPr>
          <w:p w:rsidR="00977FD0" w:rsidRDefault="00977FD0" w:rsidP="00651FDC">
            <w:pPr>
              <w:pStyle w:val="TableParagraph"/>
              <w:spacing w:line="239" w:lineRule="exact"/>
              <w:ind w:left="119"/>
              <w:rPr>
                <w:sz w:val="24"/>
              </w:rPr>
            </w:pPr>
          </w:p>
        </w:tc>
      </w:tr>
    </w:tbl>
    <w:p w:rsidR="00D07EDC" w:rsidRDefault="00D07EDC" w:rsidP="00D07EDC">
      <w:pPr>
        <w:jc w:val="both"/>
        <w:sectPr w:rsidR="00D07EDC">
          <w:pgSz w:w="11900" w:h="16840"/>
          <w:pgMar w:top="1060" w:right="500" w:bottom="1400" w:left="580" w:header="0" w:footer="1203" w:gutter="0"/>
          <w:cols w:space="720"/>
        </w:sectPr>
      </w:pPr>
    </w:p>
    <w:p w:rsidR="00D07EDC" w:rsidRDefault="00D07EDC" w:rsidP="00D07EDC">
      <w:pPr>
        <w:pStyle w:val="Heading1"/>
        <w:numPr>
          <w:ilvl w:val="0"/>
          <w:numId w:val="14"/>
        </w:numPr>
        <w:tabs>
          <w:tab w:val="left" w:pos="3481"/>
        </w:tabs>
        <w:spacing w:before="75"/>
        <w:ind w:left="3480" w:hanging="544"/>
        <w:jc w:val="left"/>
      </w:pPr>
      <w:r>
        <w:rPr>
          <w:w w:val="95"/>
        </w:rPr>
        <w:lastRenderedPageBreak/>
        <w:t>ОРГАНИЗАЦИОННЫЙ</w:t>
      </w:r>
      <w:r>
        <w:rPr>
          <w:spacing w:val="59"/>
          <w:w w:val="150"/>
        </w:rPr>
        <w:t xml:space="preserve"> </w:t>
      </w:r>
      <w:r>
        <w:rPr>
          <w:spacing w:val="-2"/>
        </w:rPr>
        <w:t>РАЗДЕЛ</w:t>
      </w:r>
    </w:p>
    <w:p w:rsidR="00D07EDC" w:rsidRDefault="00D07EDC" w:rsidP="00D07EDC">
      <w:pPr>
        <w:pStyle w:val="a3"/>
        <w:spacing w:before="11"/>
        <w:rPr>
          <w:b/>
          <w:sz w:val="27"/>
        </w:rPr>
      </w:pPr>
    </w:p>
    <w:p w:rsidR="00D07EDC" w:rsidRPr="00DF3EB9" w:rsidRDefault="00D07EDC" w:rsidP="00DF3EB9">
      <w:pPr>
        <w:tabs>
          <w:tab w:val="left" w:pos="4754"/>
          <w:tab w:val="left" w:pos="4755"/>
        </w:tabs>
        <w:jc w:val="center"/>
        <w:rPr>
          <w:rFonts w:ascii="Times New Roman" w:hAnsi="Times New Roman" w:cs="Times New Roman"/>
          <w:b/>
          <w:sz w:val="28"/>
        </w:rPr>
      </w:pPr>
      <w:r w:rsidRPr="00DF3EB9">
        <w:rPr>
          <w:rFonts w:ascii="Times New Roman" w:hAnsi="Times New Roman" w:cs="Times New Roman"/>
          <w:b/>
          <w:w w:val="105"/>
          <w:sz w:val="28"/>
        </w:rPr>
        <w:t>Учебный</w:t>
      </w:r>
      <w:r w:rsidRPr="00DF3EB9">
        <w:rPr>
          <w:rFonts w:ascii="Times New Roman" w:hAnsi="Times New Roman" w:cs="Times New Roman"/>
          <w:b/>
          <w:spacing w:val="-3"/>
          <w:w w:val="105"/>
          <w:sz w:val="28"/>
        </w:rPr>
        <w:t xml:space="preserve"> </w:t>
      </w:r>
      <w:r w:rsidRPr="00DF3EB9">
        <w:rPr>
          <w:rFonts w:ascii="Times New Roman" w:hAnsi="Times New Roman" w:cs="Times New Roman"/>
          <w:b/>
          <w:spacing w:val="-4"/>
          <w:w w:val="105"/>
          <w:sz w:val="28"/>
        </w:rPr>
        <w:t>план</w:t>
      </w:r>
    </w:p>
    <w:p w:rsidR="00D07EDC" w:rsidRDefault="00D07EDC" w:rsidP="00D07EDC">
      <w:pPr>
        <w:pStyle w:val="a3"/>
        <w:spacing w:before="1"/>
        <w:rPr>
          <w:sz w:val="27"/>
        </w:rPr>
      </w:pPr>
    </w:p>
    <w:p w:rsidR="00D07EDC" w:rsidRPr="00DF3EB9" w:rsidRDefault="00DF3EB9" w:rsidP="00DF3EB9">
      <w:pPr>
        <w:pStyle w:val="a3"/>
        <w:spacing w:line="242" w:lineRule="auto"/>
        <w:ind w:left="549" w:right="649" w:firstLine="712"/>
      </w:pPr>
      <w:r>
        <w:t>Федеральный закуон</w:t>
      </w:r>
      <w:r w:rsidR="00D07EDC">
        <w:t xml:space="preserve"> «Об образовании в РФ» предопределяет необходимость и обязательность</w:t>
      </w:r>
      <w:r w:rsidR="00D07EDC">
        <w:rPr>
          <w:spacing w:val="-10"/>
        </w:rPr>
        <w:t xml:space="preserve"> </w:t>
      </w:r>
      <w:r w:rsidR="00D07EDC">
        <w:t>учебного плана</w:t>
      </w:r>
      <w:r w:rsidR="00D07EDC">
        <w:rPr>
          <w:spacing w:val="-9"/>
        </w:rPr>
        <w:t xml:space="preserve"> </w:t>
      </w:r>
      <w:r w:rsidR="00D07EDC">
        <w:t>в</w:t>
      </w:r>
      <w:r w:rsidR="00D07EDC">
        <w:rPr>
          <w:spacing w:val="-15"/>
        </w:rPr>
        <w:t xml:space="preserve"> </w:t>
      </w:r>
      <w:r w:rsidR="00D07EDC">
        <w:t>качестве нормативно-регулирующего</w:t>
      </w:r>
      <w:r w:rsidR="00D07EDC">
        <w:rPr>
          <w:spacing w:val="-18"/>
        </w:rPr>
        <w:t xml:space="preserve"> </w:t>
      </w:r>
      <w:r w:rsidR="00D07EDC">
        <w:t>средства деятельности всех</w:t>
      </w:r>
      <w:r w:rsidR="00D07EDC">
        <w:rPr>
          <w:spacing w:val="-17"/>
        </w:rPr>
        <w:t xml:space="preserve"> </w:t>
      </w:r>
      <w:r w:rsidR="00D07EDC">
        <w:t>типов</w:t>
      </w:r>
      <w:r w:rsidR="00D07EDC">
        <w:rPr>
          <w:spacing w:val="-12"/>
        </w:rPr>
        <w:t xml:space="preserve"> </w:t>
      </w:r>
      <w:r w:rsidR="00D07EDC">
        <w:t>и</w:t>
      </w:r>
      <w:r w:rsidR="00D07EDC">
        <w:rPr>
          <w:spacing w:val="-13"/>
        </w:rPr>
        <w:t xml:space="preserve"> </w:t>
      </w:r>
      <w:r w:rsidR="00D07EDC">
        <w:t>видов</w:t>
      </w:r>
      <w:r w:rsidR="00D07EDC">
        <w:rPr>
          <w:spacing w:val="-13"/>
        </w:rPr>
        <w:t xml:space="preserve"> </w:t>
      </w:r>
      <w:r w:rsidR="00D07EDC">
        <w:t>учреждений</w:t>
      </w:r>
      <w:r w:rsidR="00D07EDC">
        <w:rPr>
          <w:spacing w:val="-5"/>
        </w:rPr>
        <w:t xml:space="preserve"> </w:t>
      </w:r>
      <w:r w:rsidR="00D07EDC">
        <w:t>образования. Закон</w:t>
      </w:r>
      <w:r w:rsidR="00D07EDC">
        <w:rPr>
          <w:spacing w:val="-11"/>
        </w:rPr>
        <w:t xml:space="preserve"> </w:t>
      </w:r>
      <w:r w:rsidR="00D07EDC">
        <w:t xml:space="preserve">предоставляет право самостоятельного выбора формы учебного плана в соответствии с </w:t>
      </w:r>
      <w:r w:rsidR="00D07EDC">
        <w:rPr>
          <w:sz w:val="27"/>
        </w:rPr>
        <w:t>целями,</w:t>
      </w:r>
      <w:r w:rsidR="00D07EDC">
        <w:rPr>
          <w:spacing w:val="79"/>
          <w:w w:val="150"/>
          <w:sz w:val="27"/>
        </w:rPr>
        <w:t xml:space="preserve">  </w:t>
      </w:r>
      <w:r w:rsidR="00D07EDC">
        <w:rPr>
          <w:sz w:val="27"/>
        </w:rPr>
        <w:t>концепцией,</w:t>
      </w:r>
      <w:r w:rsidR="00D07EDC">
        <w:rPr>
          <w:spacing w:val="56"/>
          <w:sz w:val="27"/>
        </w:rPr>
        <w:t xml:space="preserve">   </w:t>
      </w:r>
      <w:r w:rsidR="00D07EDC">
        <w:rPr>
          <w:sz w:val="27"/>
        </w:rPr>
        <w:t>содержанием</w:t>
      </w:r>
      <w:r w:rsidR="00D07EDC">
        <w:rPr>
          <w:spacing w:val="59"/>
          <w:sz w:val="27"/>
        </w:rPr>
        <w:t xml:space="preserve">   </w:t>
      </w:r>
      <w:r w:rsidR="00D07EDC">
        <w:rPr>
          <w:sz w:val="27"/>
        </w:rPr>
        <w:t>дополнительных</w:t>
      </w:r>
      <w:r>
        <w:rPr>
          <w:sz w:val="27"/>
        </w:rPr>
        <w:t xml:space="preserve"> общеобразовательных</w:t>
      </w:r>
      <w:r w:rsidRPr="00DF3EB9">
        <w:rPr>
          <w:spacing w:val="71"/>
          <w:w w:val="150"/>
        </w:rPr>
        <w:t xml:space="preserve"> </w:t>
      </w:r>
      <w:r w:rsidR="00D07EDC" w:rsidRPr="00DF3EB9">
        <w:rPr>
          <w:spacing w:val="71"/>
          <w:w w:val="150"/>
        </w:rPr>
        <w:t xml:space="preserve"> </w:t>
      </w:r>
      <w:r w:rsidR="00D07EDC" w:rsidRPr="00DF3EB9">
        <w:rPr>
          <w:spacing w:val="-2"/>
        </w:rPr>
        <w:t>общеразвивающих</w:t>
      </w:r>
      <w:r>
        <w:rPr>
          <w:spacing w:val="-2"/>
        </w:rPr>
        <w:t xml:space="preserve"> программ</w:t>
      </w:r>
    </w:p>
    <w:p w:rsidR="00D07EDC" w:rsidRDefault="00D07EDC" w:rsidP="00D07EDC">
      <w:pPr>
        <w:pStyle w:val="a3"/>
        <w:rPr>
          <w:sz w:val="20"/>
        </w:rPr>
      </w:pPr>
    </w:p>
    <w:p w:rsidR="00D07EDC" w:rsidRDefault="00D07EDC" w:rsidP="00D07EDC">
      <w:pPr>
        <w:pStyle w:val="a3"/>
        <w:rPr>
          <w:sz w:val="20"/>
        </w:rPr>
      </w:pPr>
    </w:p>
    <w:p w:rsidR="00D07EDC" w:rsidRDefault="00D07EDC" w:rsidP="00D07EDC">
      <w:pPr>
        <w:pStyle w:val="a3"/>
        <w:spacing w:before="3"/>
        <w:rPr>
          <w:sz w:val="19"/>
        </w:rPr>
      </w:pPr>
    </w:p>
    <w:tbl>
      <w:tblPr>
        <w:tblStyle w:val="TableNormal"/>
        <w:tblW w:w="0" w:type="auto"/>
        <w:tblInd w:w="543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710"/>
        <w:gridCol w:w="1972"/>
        <w:gridCol w:w="3114"/>
        <w:gridCol w:w="1559"/>
        <w:gridCol w:w="1137"/>
        <w:gridCol w:w="1564"/>
      </w:tblGrid>
      <w:tr w:rsidR="00D07EDC" w:rsidTr="00D07EDC">
        <w:trPr>
          <w:trHeight w:val="834"/>
        </w:trPr>
        <w:tc>
          <w:tcPr>
            <w:tcW w:w="710" w:type="dxa"/>
          </w:tcPr>
          <w:p w:rsidR="00D07EDC" w:rsidRPr="00DF3EB9" w:rsidRDefault="00D07EDC" w:rsidP="00D07EDC">
            <w:pPr>
              <w:pStyle w:val="TableParagraph"/>
              <w:spacing w:before="6" w:line="240" w:lineRule="auto"/>
              <w:rPr>
                <w:sz w:val="4"/>
                <w:lang w:val="ru-RU"/>
              </w:rPr>
            </w:pPr>
          </w:p>
          <w:p w:rsidR="00D07EDC" w:rsidRDefault="00D07EDC" w:rsidP="00D07EDC">
            <w:pPr>
              <w:pStyle w:val="TableParagraph"/>
              <w:spacing w:line="163" w:lineRule="exact"/>
              <w:ind w:left="126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146300" cy="103631"/>
                  <wp:effectExtent l="0" t="0" r="0" b="0"/>
                  <wp:docPr id="1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5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0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2" w:type="dxa"/>
          </w:tcPr>
          <w:p w:rsidR="00D07EDC" w:rsidRDefault="00D07EDC" w:rsidP="00D07EDC">
            <w:pPr>
              <w:pStyle w:val="TableParagraph"/>
              <w:spacing w:line="263" w:lineRule="exact"/>
              <w:ind w:left="123"/>
              <w:rPr>
                <w:sz w:val="24"/>
              </w:rPr>
            </w:pPr>
            <w:r>
              <w:rPr>
                <w:w w:val="105"/>
                <w:sz w:val="24"/>
              </w:rPr>
              <w:t>Ф.И.О.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педагога</w:t>
            </w:r>
          </w:p>
        </w:tc>
        <w:tc>
          <w:tcPr>
            <w:tcW w:w="3114" w:type="dxa"/>
          </w:tcPr>
          <w:p w:rsidR="00D07EDC" w:rsidRDefault="00D07EDC" w:rsidP="00D07EDC">
            <w:pPr>
              <w:pStyle w:val="TableParagraph"/>
              <w:spacing w:line="263" w:lineRule="exact"/>
              <w:ind w:left="13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Название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1559" w:type="dxa"/>
          </w:tcPr>
          <w:p w:rsidR="00D07EDC" w:rsidRDefault="00D07EDC" w:rsidP="00D07EDC">
            <w:pPr>
              <w:pStyle w:val="TableParagraph"/>
              <w:spacing w:line="262" w:lineRule="exact"/>
              <w:ind w:left="13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D07EDC" w:rsidRDefault="00D07EDC" w:rsidP="00D07EDC">
            <w:pPr>
              <w:pStyle w:val="TableParagraph"/>
              <w:spacing w:line="275" w:lineRule="exact"/>
              <w:ind w:left="140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групп</w:t>
            </w:r>
          </w:p>
        </w:tc>
        <w:tc>
          <w:tcPr>
            <w:tcW w:w="1137" w:type="dxa"/>
          </w:tcPr>
          <w:p w:rsidR="00D07EDC" w:rsidRPr="00DE25D1" w:rsidRDefault="00D07EDC" w:rsidP="00D07EDC">
            <w:pPr>
              <w:pStyle w:val="TableParagraph"/>
              <w:spacing w:line="262" w:lineRule="exact"/>
              <w:ind w:left="130"/>
              <w:rPr>
                <w:b/>
                <w:sz w:val="24"/>
                <w:lang w:val="ru-RU"/>
              </w:rPr>
            </w:pPr>
            <w:r w:rsidRPr="00DE25D1">
              <w:rPr>
                <w:b/>
                <w:w w:val="95"/>
                <w:sz w:val="24"/>
                <w:lang w:val="ru-RU"/>
              </w:rPr>
              <w:t>Кол-</w:t>
            </w:r>
            <w:r w:rsidRPr="00DE25D1">
              <w:rPr>
                <w:b/>
                <w:spacing w:val="-5"/>
                <w:w w:val="95"/>
                <w:sz w:val="24"/>
                <w:lang w:val="ru-RU"/>
              </w:rPr>
              <w:t>во</w:t>
            </w:r>
          </w:p>
          <w:p w:rsidR="00D07EDC" w:rsidRPr="00DE25D1" w:rsidRDefault="00D07EDC" w:rsidP="00D07EDC">
            <w:pPr>
              <w:pStyle w:val="TableParagraph"/>
              <w:spacing w:line="278" w:lineRule="exact"/>
              <w:ind w:left="130" w:firstLine="1"/>
              <w:rPr>
                <w:sz w:val="24"/>
                <w:lang w:val="ru-RU"/>
              </w:rPr>
            </w:pPr>
            <w:r w:rsidRPr="00DE25D1">
              <w:rPr>
                <w:w w:val="105"/>
                <w:sz w:val="24"/>
                <w:lang w:val="ru-RU"/>
              </w:rPr>
              <w:t>часов</w:t>
            </w:r>
            <w:r w:rsidRPr="00DE25D1">
              <w:rPr>
                <w:spacing w:val="-11"/>
                <w:w w:val="105"/>
                <w:sz w:val="24"/>
                <w:lang w:val="ru-RU"/>
              </w:rPr>
              <w:t xml:space="preserve"> </w:t>
            </w:r>
            <w:r w:rsidRPr="00DE25D1">
              <w:rPr>
                <w:w w:val="105"/>
                <w:sz w:val="24"/>
                <w:lang w:val="ru-RU"/>
              </w:rPr>
              <w:t xml:space="preserve">в </w:t>
            </w:r>
            <w:r w:rsidRPr="00DE25D1">
              <w:rPr>
                <w:spacing w:val="-4"/>
                <w:w w:val="105"/>
                <w:sz w:val="24"/>
                <w:lang w:val="ru-RU"/>
              </w:rPr>
              <w:t>неделю</w:t>
            </w:r>
          </w:p>
        </w:tc>
        <w:tc>
          <w:tcPr>
            <w:tcW w:w="1564" w:type="dxa"/>
          </w:tcPr>
          <w:p w:rsidR="00D07EDC" w:rsidRDefault="00D07EDC" w:rsidP="00D07EDC">
            <w:pPr>
              <w:pStyle w:val="TableParagraph"/>
              <w:spacing w:line="263" w:lineRule="exact"/>
              <w:ind w:left="1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</w:tr>
      <w:tr w:rsidR="00D07EDC" w:rsidTr="00D07EDC">
        <w:trPr>
          <w:trHeight w:val="268"/>
        </w:trPr>
        <w:tc>
          <w:tcPr>
            <w:tcW w:w="710" w:type="dxa"/>
          </w:tcPr>
          <w:p w:rsidR="00D07EDC" w:rsidRDefault="00D07EDC" w:rsidP="00D07ED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72" w:type="dxa"/>
          </w:tcPr>
          <w:p w:rsidR="00D07EDC" w:rsidRPr="00DF3EB9" w:rsidRDefault="00DF3EB9" w:rsidP="00DF3EB9">
            <w:pPr>
              <w:pStyle w:val="TableParagraph"/>
              <w:spacing w:line="248" w:lineRule="exact"/>
              <w:ind w:right="-188"/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Егорова Е М</w:t>
            </w:r>
          </w:p>
        </w:tc>
        <w:tc>
          <w:tcPr>
            <w:tcW w:w="3114" w:type="dxa"/>
          </w:tcPr>
          <w:p w:rsidR="00D07EDC" w:rsidRPr="00DF3EB9" w:rsidRDefault="00DF3EB9" w:rsidP="00D07EDC">
            <w:pPr>
              <w:pStyle w:val="TableParagraph"/>
              <w:spacing w:line="248" w:lineRule="exact"/>
              <w:ind w:left="163" w:right="-11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ЮИД</w:t>
            </w:r>
          </w:p>
        </w:tc>
        <w:tc>
          <w:tcPr>
            <w:tcW w:w="1559" w:type="dxa"/>
          </w:tcPr>
          <w:p w:rsidR="00D07EDC" w:rsidRPr="00DF3EB9" w:rsidRDefault="00DF3EB9" w:rsidP="00D07EDC">
            <w:pPr>
              <w:pStyle w:val="TableParagraph"/>
              <w:spacing w:line="248" w:lineRule="exact"/>
              <w:ind w:left="9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137" w:type="dxa"/>
          </w:tcPr>
          <w:p w:rsidR="00D07EDC" w:rsidRPr="00DF3EB9" w:rsidRDefault="00DF3EB9" w:rsidP="00D07EDC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1564" w:type="dxa"/>
          </w:tcPr>
          <w:p w:rsidR="00D07EDC" w:rsidRPr="00DF3EB9" w:rsidRDefault="00DF3EB9" w:rsidP="00D07EDC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34</w:t>
            </w:r>
          </w:p>
        </w:tc>
      </w:tr>
    </w:tbl>
    <w:p w:rsidR="00D07EDC" w:rsidRDefault="00D07EDC" w:rsidP="00D07EDC">
      <w:pPr>
        <w:pStyle w:val="a3"/>
        <w:spacing w:before="3"/>
        <w:rPr>
          <w:sz w:val="19"/>
        </w:rPr>
      </w:pPr>
    </w:p>
    <w:p w:rsidR="00DF3EB9" w:rsidRPr="00DF3EB9" w:rsidRDefault="00DF3EB9" w:rsidP="00DF3EB9">
      <w:pPr>
        <w:tabs>
          <w:tab w:val="left" w:pos="3644"/>
        </w:tabs>
        <w:spacing w:before="94" w:line="235" w:lineRule="auto"/>
        <w:ind w:right="3263"/>
        <w:jc w:val="right"/>
        <w:rPr>
          <w:rFonts w:ascii="Times New Roman" w:hAnsi="Times New Roman" w:cs="Times New Roman"/>
          <w:b/>
          <w:sz w:val="28"/>
        </w:rPr>
      </w:pPr>
      <w:r w:rsidRPr="00DF3EB9">
        <w:rPr>
          <w:rFonts w:ascii="Times New Roman" w:hAnsi="Times New Roman" w:cs="Times New Roman"/>
          <w:b/>
          <w:sz w:val="28"/>
        </w:rPr>
        <w:t xml:space="preserve">          </w:t>
      </w:r>
      <w:r w:rsidR="00D07EDC" w:rsidRPr="00DF3EB9">
        <w:rPr>
          <w:rFonts w:ascii="Times New Roman" w:hAnsi="Times New Roman" w:cs="Times New Roman"/>
          <w:b/>
          <w:sz w:val="28"/>
        </w:rPr>
        <w:t>Календарны</w:t>
      </w:r>
      <w:r w:rsidRPr="00DF3EB9">
        <w:rPr>
          <w:rFonts w:ascii="Times New Roman" w:hAnsi="Times New Roman" w:cs="Times New Roman"/>
          <w:b/>
          <w:sz w:val="28"/>
        </w:rPr>
        <w:t>й</w:t>
      </w:r>
      <w:r w:rsidR="00D07EDC" w:rsidRPr="00DF3EB9">
        <w:rPr>
          <w:rFonts w:ascii="Times New Roman" w:hAnsi="Times New Roman" w:cs="Times New Roman"/>
          <w:b/>
          <w:spacing w:val="40"/>
          <w:sz w:val="28"/>
        </w:rPr>
        <w:t xml:space="preserve"> </w:t>
      </w:r>
      <w:r w:rsidR="00D07EDC" w:rsidRPr="00DF3EB9">
        <w:rPr>
          <w:rFonts w:ascii="Times New Roman" w:hAnsi="Times New Roman" w:cs="Times New Roman"/>
          <w:b/>
          <w:sz w:val="28"/>
        </w:rPr>
        <w:t>учебный график</w:t>
      </w:r>
    </w:p>
    <w:p w:rsidR="00D07EDC" w:rsidRPr="00DF3EB9" w:rsidRDefault="00D07EDC" w:rsidP="00DF3EB9">
      <w:pPr>
        <w:tabs>
          <w:tab w:val="left" w:pos="3644"/>
        </w:tabs>
        <w:spacing w:before="94" w:line="235" w:lineRule="auto"/>
        <w:ind w:right="3263"/>
        <w:rPr>
          <w:rFonts w:ascii="Times New Roman" w:hAnsi="Times New Roman" w:cs="Times New Roman"/>
          <w:sz w:val="28"/>
        </w:rPr>
      </w:pPr>
      <w:r w:rsidRPr="00DF3EB9">
        <w:rPr>
          <w:sz w:val="28"/>
        </w:rPr>
        <w:t xml:space="preserve"> </w:t>
      </w:r>
      <w:r w:rsidR="00DF3EB9">
        <w:rPr>
          <w:rFonts w:ascii="Times New Roman" w:hAnsi="Times New Roman" w:cs="Times New Roman"/>
          <w:sz w:val="28"/>
        </w:rPr>
        <w:t>Начало учебного года: 1 сентября 2021</w:t>
      </w:r>
      <w:r w:rsidRPr="00DF3EB9">
        <w:rPr>
          <w:rFonts w:ascii="Times New Roman" w:hAnsi="Times New Roman" w:cs="Times New Roman"/>
          <w:sz w:val="28"/>
        </w:rPr>
        <w:t xml:space="preserve"> г.</w:t>
      </w:r>
    </w:p>
    <w:p w:rsidR="00D07EDC" w:rsidRDefault="00D07EDC" w:rsidP="00D07EDC">
      <w:pPr>
        <w:pStyle w:val="a3"/>
        <w:spacing w:before="2" w:line="322" w:lineRule="exact"/>
        <w:ind w:left="1401"/>
      </w:pPr>
      <w:r>
        <w:t>Сроки</w:t>
      </w:r>
      <w:r>
        <w:rPr>
          <w:spacing w:val="32"/>
        </w:rPr>
        <w:t xml:space="preserve"> </w:t>
      </w:r>
      <w:r>
        <w:t>каникул:</w:t>
      </w:r>
      <w:r>
        <w:rPr>
          <w:spacing w:val="-9"/>
        </w:rPr>
        <w:t xml:space="preserve"> </w:t>
      </w:r>
      <w:r>
        <w:t>осенние</w:t>
      </w:r>
      <w:r>
        <w:rPr>
          <w:spacing w:val="-10"/>
        </w:rPr>
        <w:t xml:space="preserve"> </w:t>
      </w:r>
      <w:r>
        <w:t>-</w:t>
      </w:r>
      <w:r>
        <w:rPr>
          <w:spacing w:val="22"/>
        </w:rPr>
        <w:t xml:space="preserve"> </w:t>
      </w:r>
      <w:r w:rsidR="00DF3EB9">
        <w:t>30.10.2021</w:t>
      </w:r>
      <w:r>
        <w:rPr>
          <w:spacing w:val="-10"/>
        </w:rPr>
        <w:t xml:space="preserve"> </w:t>
      </w:r>
      <w:r>
        <w:t>г.</w:t>
      </w:r>
      <w:r>
        <w:rPr>
          <w:spacing w:val="-18"/>
        </w:rPr>
        <w:t xml:space="preserve"> </w:t>
      </w:r>
      <w:r>
        <w:rPr>
          <w:w w:val="85"/>
        </w:rPr>
        <w:t>—</w:t>
      </w:r>
      <w:r>
        <w:rPr>
          <w:spacing w:val="-7"/>
          <w:w w:val="85"/>
        </w:rPr>
        <w:t xml:space="preserve"> </w:t>
      </w:r>
      <w:r w:rsidR="00DF3EB9">
        <w:t>7</w:t>
      </w:r>
      <w:r>
        <w:rPr>
          <w:spacing w:val="-17"/>
        </w:rPr>
        <w:t xml:space="preserve"> </w:t>
      </w:r>
      <w:r w:rsidR="00DF3EB9">
        <w:t>.11.2022</w:t>
      </w:r>
      <w:r>
        <w:rPr>
          <w:spacing w:val="-6"/>
        </w:rPr>
        <w:t xml:space="preserve"> </w:t>
      </w:r>
      <w:r>
        <w:rPr>
          <w:spacing w:val="-5"/>
        </w:rPr>
        <w:t>г.</w:t>
      </w:r>
    </w:p>
    <w:p w:rsidR="00D07EDC" w:rsidRDefault="00D07EDC" w:rsidP="00D07EDC">
      <w:pPr>
        <w:pStyle w:val="a3"/>
        <w:ind w:left="3381"/>
      </w:pPr>
      <w:r>
        <w:rPr>
          <w:w w:val="95"/>
        </w:rPr>
        <w:t>зимние</w:t>
      </w:r>
      <w:r>
        <w:rPr>
          <w:spacing w:val="7"/>
        </w:rPr>
        <w:t xml:space="preserve"> </w:t>
      </w:r>
      <w:r>
        <w:rPr>
          <w:w w:val="85"/>
        </w:rPr>
        <w:t>—</w:t>
      </w:r>
      <w:r>
        <w:rPr>
          <w:spacing w:val="-3"/>
          <w:w w:val="95"/>
        </w:rPr>
        <w:t xml:space="preserve"> </w:t>
      </w:r>
      <w:r>
        <w:rPr>
          <w:w w:val="95"/>
        </w:rPr>
        <w:t>30.12.20</w:t>
      </w:r>
      <w:r w:rsidR="00DF3EB9">
        <w:rPr>
          <w:w w:val="95"/>
        </w:rPr>
        <w:t>21</w:t>
      </w:r>
      <w:r>
        <w:rPr>
          <w:spacing w:val="18"/>
        </w:rPr>
        <w:t xml:space="preserve"> </w:t>
      </w:r>
      <w:r>
        <w:rPr>
          <w:w w:val="95"/>
        </w:rPr>
        <w:t>г.-</w:t>
      </w:r>
      <w:r>
        <w:rPr>
          <w:spacing w:val="-3"/>
        </w:rPr>
        <w:t xml:space="preserve"> </w:t>
      </w:r>
      <w:r w:rsidR="00DF3EB9">
        <w:rPr>
          <w:w w:val="95"/>
        </w:rPr>
        <w:t>09</w:t>
      </w:r>
      <w:r>
        <w:rPr>
          <w:w w:val="95"/>
        </w:rPr>
        <w:t>.01.202</w:t>
      </w:r>
      <w:r w:rsidR="00DF3EB9">
        <w:rPr>
          <w:w w:val="95"/>
        </w:rPr>
        <w:t>2</w:t>
      </w:r>
      <w:r>
        <w:rPr>
          <w:spacing w:val="17"/>
        </w:rPr>
        <w:t xml:space="preserve"> </w:t>
      </w:r>
      <w:r>
        <w:rPr>
          <w:spacing w:val="-10"/>
          <w:w w:val="95"/>
        </w:rPr>
        <w:t>г</w:t>
      </w:r>
    </w:p>
    <w:p w:rsidR="00D07EDC" w:rsidRDefault="00D07EDC" w:rsidP="00D07EDC">
      <w:pPr>
        <w:pStyle w:val="a3"/>
        <w:spacing w:before="4" w:line="322" w:lineRule="exact"/>
        <w:ind w:left="3378"/>
        <w:rPr>
          <w:spacing w:val="-5"/>
          <w:w w:val="95"/>
        </w:rPr>
      </w:pPr>
      <w:r>
        <w:rPr>
          <w:w w:val="95"/>
        </w:rPr>
        <w:t>весенние</w:t>
      </w:r>
      <w:r>
        <w:rPr>
          <w:spacing w:val="-3"/>
        </w:rPr>
        <w:t xml:space="preserve"> </w:t>
      </w:r>
      <w:r>
        <w:rPr>
          <w:w w:val="85"/>
        </w:rPr>
        <w:t>—</w:t>
      </w:r>
      <w:r>
        <w:rPr>
          <w:spacing w:val="-7"/>
          <w:w w:val="85"/>
        </w:rPr>
        <w:t xml:space="preserve"> </w:t>
      </w:r>
      <w:r w:rsidR="00DF3EB9">
        <w:rPr>
          <w:w w:val="95"/>
        </w:rPr>
        <w:t>24</w:t>
      </w:r>
      <w:r>
        <w:rPr>
          <w:w w:val="95"/>
        </w:rPr>
        <w:t>.03.202</w:t>
      </w:r>
      <w:r w:rsidR="00DF3EB9">
        <w:rPr>
          <w:w w:val="95"/>
        </w:rPr>
        <w:t>2</w:t>
      </w:r>
      <w:r>
        <w:rPr>
          <w:spacing w:val="-3"/>
          <w:w w:val="95"/>
        </w:rPr>
        <w:t xml:space="preserve"> </w:t>
      </w:r>
      <w:r>
        <w:rPr>
          <w:w w:val="95"/>
        </w:rPr>
        <w:t>г.</w:t>
      </w:r>
      <w:r>
        <w:rPr>
          <w:spacing w:val="-14"/>
          <w:w w:val="95"/>
        </w:rPr>
        <w:t xml:space="preserve"> </w:t>
      </w:r>
      <w:r>
        <w:rPr>
          <w:w w:val="85"/>
        </w:rPr>
        <w:t>—</w:t>
      </w:r>
      <w:r>
        <w:rPr>
          <w:spacing w:val="-7"/>
          <w:w w:val="85"/>
        </w:rPr>
        <w:t xml:space="preserve"> </w:t>
      </w:r>
      <w:r>
        <w:rPr>
          <w:w w:val="95"/>
        </w:rPr>
        <w:t>3.04.202</w:t>
      </w:r>
      <w:r w:rsidR="00DF3EB9">
        <w:rPr>
          <w:w w:val="95"/>
        </w:rPr>
        <w:t>2</w:t>
      </w:r>
      <w:r>
        <w:rPr>
          <w:spacing w:val="-4"/>
          <w:w w:val="95"/>
        </w:rPr>
        <w:t xml:space="preserve"> </w:t>
      </w:r>
      <w:r>
        <w:rPr>
          <w:spacing w:val="-5"/>
          <w:w w:val="95"/>
        </w:rPr>
        <w:t>г.</w:t>
      </w:r>
    </w:p>
    <w:p w:rsidR="00DF3EB9" w:rsidRPr="00DF3EB9" w:rsidRDefault="00DF3EB9" w:rsidP="00DF3EB9">
      <w:pPr>
        <w:pStyle w:val="a3"/>
        <w:spacing w:line="319" w:lineRule="exact"/>
        <w:ind w:left="1402"/>
        <w:rPr>
          <w:spacing w:val="-5"/>
          <w:w w:val="95"/>
        </w:rPr>
      </w:pPr>
      <w:r w:rsidRPr="00DF3EB9">
        <w:rPr>
          <w:w w:val="95"/>
        </w:rPr>
        <w:t>Окончание</w:t>
      </w:r>
      <w:r w:rsidRPr="00DF3EB9">
        <w:rPr>
          <w:spacing w:val="20"/>
        </w:rPr>
        <w:t xml:space="preserve"> </w:t>
      </w:r>
      <w:r w:rsidRPr="00DF3EB9">
        <w:rPr>
          <w:w w:val="95"/>
        </w:rPr>
        <w:t>учебного</w:t>
      </w:r>
      <w:r w:rsidRPr="00DF3EB9">
        <w:rPr>
          <w:spacing w:val="24"/>
        </w:rPr>
        <w:t xml:space="preserve"> </w:t>
      </w:r>
      <w:r w:rsidRPr="00DF3EB9">
        <w:rPr>
          <w:w w:val="95"/>
        </w:rPr>
        <w:t>года:</w:t>
      </w:r>
      <w:r w:rsidRPr="00DF3EB9">
        <w:rPr>
          <w:spacing w:val="12"/>
        </w:rPr>
        <w:t xml:space="preserve"> </w:t>
      </w:r>
      <w:r w:rsidRPr="00DF3EB9">
        <w:rPr>
          <w:w w:val="95"/>
        </w:rPr>
        <w:t>1-7</w:t>
      </w:r>
      <w:r w:rsidRPr="00DF3EB9">
        <w:rPr>
          <w:spacing w:val="7"/>
        </w:rPr>
        <w:t xml:space="preserve"> </w:t>
      </w:r>
      <w:r w:rsidRPr="00DF3EB9">
        <w:rPr>
          <w:w w:val="95"/>
        </w:rPr>
        <w:t>классы</w:t>
      </w:r>
      <w:r w:rsidRPr="00DF3EB9">
        <w:rPr>
          <w:spacing w:val="13"/>
        </w:rPr>
        <w:t xml:space="preserve"> </w:t>
      </w:r>
      <w:r w:rsidRPr="00DF3EB9">
        <w:rPr>
          <w:w w:val="85"/>
        </w:rPr>
        <w:t>—</w:t>
      </w:r>
      <w:r w:rsidRPr="00DF3EB9">
        <w:rPr>
          <w:spacing w:val="-3"/>
        </w:rPr>
        <w:t xml:space="preserve"> </w:t>
      </w:r>
      <w:r w:rsidRPr="00DF3EB9">
        <w:rPr>
          <w:w w:val="95"/>
        </w:rPr>
        <w:t>31</w:t>
      </w:r>
      <w:r w:rsidRPr="00DF3EB9">
        <w:rPr>
          <w:spacing w:val="6"/>
        </w:rPr>
        <w:t xml:space="preserve"> </w:t>
      </w:r>
      <w:r w:rsidRPr="00DF3EB9">
        <w:rPr>
          <w:w w:val="95"/>
        </w:rPr>
        <w:t>мая</w:t>
      </w:r>
      <w:r w:rsidRPr="00DF3EB9">
        <w:rPr>
          <w:spacing w:val="3"/>
        </w:rPr>
        <w:t xml:space="preserve"> </w:t>
      </w:r>
      <w:r w:rsidRPr="00DF3EB9">
        <w:rPr>
          <w:w w:val="95"/>
        </w:rPr>
        <w:t>2022</w:t>
      </w:r>
      <w:r w:rsidRPr="00DF3EB9">
        <w:rPr>
          <w:spacing w:val="7"/>
        </w:rPr>
        <w:t xml:space="preserve"> </w:t>
      </w:r>
      <w:r w:rsidRPr="00DF3EB9">
        <w:rPr>
          <w:spacing w:val="-5"/>
          <w:w w:val="95"/>
        </w:rPr>
        <w:t>г.</w:t>
      </w:r>
    </w:p>
    <w:p w:rsidR="00DF3EB9" w:rsidRPr="00DF3EB9" w:rsidRDefault="00DF3EB9" w:rsidP="00DF3EB9">
      <w:pPr>
        <w:pStyle w:val="a3"/>
        <w:spacing w:line="319" w:lineRule="exact"/>
        <w:ind w:left="1402"/>
      </w:pPr>
      <w:r w:rsidRPr="00DF3EB9">
        <w:rPr>
          <w:spacing w:val="-5"/>
          <w:w w:val="95"/>
        </w:rPr>
        <w:t>8 класс-03.06.2022</w:t>
      </w:r>
    </w:p>
    <w:p w:rsidR="00DF3EB9" w:rsidRPr="00DF3EB9" w:rsidRDefault="00DF3EB9" w:rsidP="00DF3EB9">
      <w:pPr>
        <w:pStyle w:val="a3"/>
        <w:spacing w:line="322" w:lineRule="exact"/>
        <w:ind w:left="4713"/>
      </w:pPr>
      <w:r w:rsidRPr="00DF3EB9">
        <w:t xml:space="preserve">9 </w:t>
      </w:r>
      <w:r w:rsidRPr="00DF3EB9">
        <w:rPr>
          <w:spacing w:val="-7"/>
        </w:rPr>
        <w:t xml:space="preserve"> </w:t>
      </w:r>
      <w:r w:rsidRPr="00DF3EB9">
        <w:t>классы</w:t>
      </w:r>
      <w:r w:rsidRPr="00DF3EB9">
        <w:rPr>
          <w:spacing w:val="2"/>
        </w:rPr>
        <w:t xml:space="preserve"> </w:t>
      </w:r>
      <w:r w:rsidRPr="00DF3EB9">
        <w:t>–</w:t>
      </w:r>
      <w:r w:rsidRPr="00DF3EB9">
        <w:rPr>
          <w:spacing w:val="-16"/>
        </w:rPr>
        <w:t xml:space="preserve"> </w:t>
      </w:r>
      <w:r w:rsidRPr="00DF3EB9">
        <w:t>31</w:t>
      </w:r>
      <w:r w:rsidRPr="00DF3EB9">
        <w:rPr>
          <w:spacing w:val="-6"/>
        </w:rPr>
        <w:t xml:space="preserve"> </w:t>
      </w:r>
      <w:r w:rsidRPr="00DF3EB9">
        <w:t>мая</w:t>
      </w:r>
      <w:r w:rsidRPr="00DF3EB9">
        <w:rPr>
          <w:spacing w:val="-5"/>
        </w:rPr>
        <w:t xml:space="preserve"> </w:t>
      </w:r>
      <w:r w:rsidRPr="00DF3EB9">
        <w:t>2022</w:t>
      </w:r>
      <w:r w:rsidRPr="00DF3EB9">
        <w:rPr>
          <w:spacing w:val="-3"/>
        </w:rPr>
        <w:t xml:space="preserve"> </w:t>
      </w:r>
      <w:r w:rsidRPr="00DF3EB9">
        <w:rPr>
          <w:spacing w:val="-5"/>
        </w:rPr>
        <w:t>г. Без учета аттестации</w:t>
      </w:r>
    </w:p>
    <w:p w:rsidR="00DF3EB9" w:rsidRPr="00DF3EB9" w:rsidRDefault="00DF3EB9" w:rsidP="00DF3EB9">
      <w:pPr>
        <w:pStyle w:val="a3"/>
        <w:spacing w:line="322" w:lineRule="exact"/>
        <w:ind w:left="1258"/>
      </w:pPr>
      <w:r w:rsidRPr="00DF3EB9">
        <w:rPr>
          <w:w w:val="95"/>
        </w:rPr>
        <w:t>Количество</w:t>
      </w:r>
      <w:r w:rsidRPr="00DF3EB9">
        <w:rPr>
          <w:spacing w:val="22"/>
        </w:rPr>
        <w:t xml:space="preserve"> </w:t>
      </w:r>
      <w:r w:rsidRPr="00DF3EB9">
        <w:rPr>
          <w:w w:val="95"/>
        </w:rPr>
        <w:t>учебных</w:t>
      </w:r>
      <w:r w:rsidRPr="00DF3EB9">
        <w:rPr>
          <w:spacing w:val="13"/>
        </w:rPr>
        <w:t xml:space="preserve"> </w:t>
      </w:r>
      <w:r w:rsidRPr="00DF3EB9">
        <w:rPr>
          <w:w w:val="95"/>
        </w:rPr>
        <w:t>недель:</w:t>
      </w:r>
      <w:r w:rsidRPr="00DF3EB9">
        <w:rPr>
          <w:spacing w:val="10"/>
        </w:rPr>
        <w:t xml:space="preserve"> </w:t>
      </w:r>
      <w:r w:rsidRPr="00DF3EB9">
        <w:rPr>
          <w:w w:val="95"/>
        </w:rPr>
        <w:t>1-7</w:t>
      </w:r>
      <w:r w:rsidRPr="00DF3EB9">
        <w:rPr>
          <w:spacing w:val="11"/>
        </w:rPr>
        <w:t xml:space="preserve"> </w:t>
      </w:r>
      <w:r w:rsidRPr="00DF3EB9">
        <w:rPr>
          <w:w w:val="95"/>
        </w:rPr>
        <w:t>классы</w:t>
      </w:r>
      <w:r w:rsidRPr="00DF3EB9">
        <w:rPr>
          <w:spacing w:val="19"/>
        </w:rPr>
        <w:t xml:space="preserve"> </w:t>
      </w:r>
      <w:r w:rsidRPr="00DF3EB9">
        <w:rPr>
          <w:w w:val="85"/>
        </w:rPr>
        <w:t>—</w:t>
      </w:r>
      <w:r w:rsidRPr="00DF3EB9">
        <w:t xml:space="preserve"> </w:t>
      </w:r>
      <w:r w:rsidRPr="00DF3EB9">
        <w:rPr>
          <w:w w:val="95"/>
        </w:rPr>
        <w:t>34</w:t>
      </w:r>
      <w:r w:rsidRPr="00DF3EB9">
        <w:rPr>
          <w:spacing w:val="6"/>
        </w:rPr>
        <w:t xml:space="preserve"> </w:t>
      </w:r>
      <w:r w:rsidRPr="00DF3EB9">
        <w:rPr>
          <w:spacing w:val="-2"/>
          <w:w w:val="95"/>
        </w:rPr>
        <w:t>недели.</w:t>
      </w:r>
    </w:p>
    <w:p w:rsidR="00DF3EB9" w:rsidRPr="00DF3EB9" w:rsidRDefault="00DF3EB9" w:rsidP="00DF3EB9">
      <w:pPr>
        <w:pStyle w:val="a3"/>
        <w:spacing w:line="319" w:lineRule="exact"/>
        <w:ind w:left="4795"/>
      </w:pPr>
      <w:r w:rsidRPr="00DF3EB9">
        <w:rPr>
          <w:w w:val="95"/>
        </w:rPr>
        <w:t>8-9</w:t>
      </w:r>
      <w:r w:rsidRPr="00DF3EB9">
        <w:rPr>
          <w:spacing w:val="1"/>
        </w:rPr>
        <w:t xml:space="preserve"> </w:t>
      </w:r>
      <w:r w:rsidRPr="00DF3EB9">
        <w:rPr>
          <w:w w:val="95"/>
        </w:rPr>
        <w:t>классы</w:t>
      </w:r>
      <w:r w:rsidRPr="00DF3EB9">
        <w:rPr>
          <w:spacing w:val="3"/>
        </w:rPr>
        <w:t xml:space="preserve"> </w:t>
      </w:r>
      <w:r w:rsidRPr="00DF3EB9">
        <w:rPr>
          <w:w w:val="85"/>
        </w:rPr>
        <w:t>—</w:t>
      </w:r>
      <w:r w:rsidRPr="00DF3EB9">
        <w:rPr>
          <w:spacing w:val="-1"/>
          <w:w w:val="85"/>
        </w:rPr>
        <w:t xml:space="preserve"> </w:t>
      </w:r>
      <w:r w:rsidRPr="00DF3EB9">
        <w:rPr>
          <w:w w:val="95"/>
        </w:rPr>
        <w:t>35</w:t>
      </w:r>
      <w:r w:rsidRPr="00DF3EB9">
        <w:rPr>
          <w:spacing w:val="-7"/>
          <w:w w:val="95"/>
        </w:rPr>
        <w:t xml:space="preserve"> </w:t>
      </w:r>
      <w:r w:rsidRPr="00DF3EB9">
        <w:rPr>
          <w:spacing w:val="-2"/>
          <w:w w:val="95"/>
        </w:rPr>
        <w:t>недель.</w:t>
      </w:r>
    </w:p>
    <w:p w:rsidR="00DF3EB9" w:rsidRDefault="00DF3EB9" w:rsidP="00D07EDC">
      <w:pPr>
        <w:pStyle w:val="a3"/>
        <w:spacing w:before="4" w:line="322" w:lineRule="exact"/>
        <w:ind w:left="3378"/>
      </w:pPr>
    </w:p>
    <w:p w:rsidR="00D07EDC" w:rsidRDefault="00D07EDC" w:rsidP="00D07EDC">
      <w:pPr>
        <w:pStyle w:val="a3"/>
        <w:spacing w:line="242" w:lineRule="auto"/>
        <w:ind w:left="554" w:firstLine="705"/>
      </w:pPr>
      <w:r>
        <w:t>Учебный</w:t>
      </w:r>
      <w:r>
        <w:rPr>
          <w:spacing w:val="38"/>
        </w:rPr>
        <w:t xml:space="preserve"> </w:t>
      </w:r>
      <w:r>
        <w:t>год</w:t>
      </w:r>
      <w:r>
        <w:rPr>
          <w:spacing w:val="29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детских</w:t>
      </w:r>
      <w:r>
        <w:rPr>
          <w:spacing w:val="36"/>
        </w:rPr>
        <w:t xml:space="preserve"> </w:t>
      </w:r>
      <w:r>
        <w:t>группах</w:t>
      </w:r>
      <w:r>
        <w:rPr>
          <w:spacing w:val="3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коллективах</w:t>
      </w:r>
      <w:r>
        <w:rPr>
          <w:spacing w:val="37"/>
        </w:rPr>
        <w:t xml:space="preserve"> </w:t>
      </w:r>
      <w:r>
        <w:t>начинается</w:t>
      </w:r>
      <w:r>
        <w:rPr>
          <w:spacing w:val="34"/>
        </w:rPr>
        <w:t xml:space="preserve"> </w:t>
      </w:r>
      <w:r w:rsidR="00DF3EB9">
        <w:t>1</w:t>
      </w:r>
      <w:r>
        <w:rPr>
          <w:spacing w:val="20"/>
        </w:rPr>
        <w:t xml:space="preserve"> </w:t>
      </w:r>
      <w:r>
        <w:t>сентября</w:t>
      </w:r>
      <w:r>
        <w:rPr>
          <w:spacing w:val="38"/>
        </w:rPr>
        <w:t xml:space="preserve"> </w:t>
      </w:r>
      <w:r>
        <w:t>и заканчивается</w:t>
      </w:r>
      <w:r>
        <w:rPr>
          <w:spacing w:val="40"/>
        </w:rPr>
        <w:t xml:space="preserve"> </w:t>
      </w:r>
      <w:r w:rsidR="00DF3EB9">
        <w:t>31</w:t>
      </w:r>
      <w:r>
        <w:t xml:space="preserve"> мая текущего учебного года.</w:t>
      </w:r>
    </w:p>
    <w:p w:rsidR="00D07EDC" w:rsidRDefault="00D07EDC" w:rsidP="00D07EDC">
      <w:pPr>
        <w:pStyle w:val="a3"/>
        <w:spacing w:line="315" w:lineRule="exact"/>
        <w:ind w:left="1258"/>
      </w:pP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период</w:t>
      </w:r>
      <w:r>
        <w:rPr>
          <w:spacing w:val="1"/>
        </w:rPr>
        <w:t xml:space="preserve"> </w:t>
      </w:r>
      <w:r>
        <w:rPr>
          <w:spacing w:val="-2"/>
        </w:rPr>
        <w:t>школьных</w:t>
      </w:r>
      <w:r>
        <w:rPr>
          <w:spacing w:val="-1"/>
        </w:rPr>
        <w:t xml:space="preserve"> </w:t>
      </w:r>
      <w:r>
        <w:rPr>
          <w:spacing w:val="-2"/>
        </w:rPr>
        <w:t>каникул</w:t>
      </w:r>
      <w:r>
        <w:t xml:space="preserve"> </w:t>
      </w:r>
      <w:r>
        <w:rPr>
          <w:spacing w:val="-2"/>
        </w:rPr>
        <w:t>занятия</w:t>
      </w:r>
      <w:r>
        <w:rPr>
          <w:spacing w:val="4"/>
        </w:rPr>
        <w:t xml:space="preserve"> </w:t>
      </w:r>
      <w:r>
        <w:rPr>
          <w:spacing w:val="-2"/>
        </w:rPr>
        <w:t>могут:</w:t>
      </w:r>
    </w:p>
    <w:p w:rsidR="00D07EDC" w:rsidRDefault="00D07EDC" w:rsidP="00D07EDC">
      <w:pPr>
        <w:pStyle w:val="a7"/>
        <w:numPr>
          <w:ilvl w:val="0"/>
          <w:numId w:val="10"/>
        </w:numPr>
        <w:tabs>
          <w:tab w:val="left" w:pos="1526"/>
          <w:tab w:val="left" w:pos="3186"/>
          <w:tab w:val="left" w:pos="5507"/>
          <w:tab w:val="left" w:pos="7114"/>
          <w:tab w:val="left" w:pos="9077"/>
        </w:tabs>
        <w:spacing w:before="8" w:line="235" w:lineRule="auto"/>
        <w:ind w:right="689" w:firstLine="722"/>
        <w:jc w:val="left"/>
        <w:rPr>
          <w:sz w:val="28"/>
        </w:rPr>
      </w:pPr>
      <w:r>
        <w:rPr>
          <w:spacing w:val="-2"/>
          <w:sz w:val="28"/>
        </w:rPr>
        <w:t>проводиться</w:t>
      </w:r>
      <w:r>
        <w:rPr>
          <w:sz w:val="28"/>
        </w:rPr>
        <w:tab/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специальному</w:t>
      </w:r>
      <w:r>
        <w:rPr>
          <w:sz w:val="28"/>
        </w:rPr>
        <w:tab/>
      </w:r>
      <w:r>
        <w:rPr>
          <w:spacing w:val="-2"/>
          <w:sz w:val="28"/>
        </w:rPr>
        <w:t>расписанию</w:t>
      </w:r>
      <w:r>
        <w:rPr>
          <w:sz w:val="28"/>
        </w:rPr>
        <w:tab/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переменным</w:t>
      </w:r>
      <w:r>
        <w:rPr>
          <w:sz w:val="28"/>
        </w:rPr>
        <w:tab/>
      </w:r>
      <w:r>
        <w:rPr>
          <w:spacing w:val="-2"/>
          <w:w w:val="95"/>
          <w:sz w:val="28"/>
        </w:rPr>
        <w:t xml:space="preserve">составом </w:t>
      </w:r>
      <w:r>
        <w:rPr>
          <w:spacing w:val="-2"/>
          <w:sz w:val="28"/>
        </w:rPr>
        <w:t>обучающихся;</w:t>
      </w:r>
    </w:p>
    <w:p w:rsidR="00D07EDC" w:rsidRDefault="00D07EDC" w:rsidP="00D07EDC">
      <w:pPr>
        <w:pStyle w:val="a7"/>
        <w:numPr>
          <w:ilvl w:val="0"/>
          <w:numId w:val="10"/>
        </w:numPr>
        <w:tabs>
          <w:tab w:val="left" w:pos="1426"/>
        </w:tabs>
        <w:spacing w:before="2" w:line="322" w:lineRule="exact"/>
        <w:ind w:left="1425" w:hanging="151"/>
        <w:jc w:val="left"/>
        <w:rPr>
          <w:sz w:val="28"/>
        </w:rPr>
      </w:pPr>
      <w:r>
        <w:rPr>
          <w:w w:val="95"/>
          <w:sz w:val="28"/>
        </w:rPr>
        <w:t>продолжаться</w:t>
      </w:r>
      <w:r>
        <w:rPr>
          <w:spacing w:val="59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w w:val="95"/>
          <w:sz w:val="28"/>
        </w:rPr>
        <w:t>форме</w:t>
      </w:r>
      <w:r>
        <w:rPr>
          <w:spacing w:val="25"/>
          <w:sz w:val="28"/>
        </w:rPr>
        <w:t xml:space="preserve"> </w:t>
      </w:r>
      <w:r>
        <w:rPr>
          <w:w w:val="95"/>
          <w:sz w:val="28"/>
        </w:rPr>
        <w:t>поездок,</w:t>
      </w:r>
      <w:r>
        <w:rPr>
          <w:spacing w:val="29"/>
          <w:sz w:val="28"/>
        </w:rPr>
        <w:t xml:space="preserve"> </w:t>
      </w:r>
      <w:r>
        <w:rPr>
          <w:w w:val="95"/>
          <w:sz w:val="28"/>
        </w:rPr>
        <w:t>туристических</w:t>
      </w:r>
      <w:r>
        <w:rPr>
          <w:spacing w:val="39"/>
          <w:sz w:val="28"/>
        </w:rPr>
        <w:t xml:space="preserve"> </w:t>
      </w:r>
      <w:r>
        <w:rPr>
          <w:w w:val="95"/>
          <w:sz w:val="28"/>
        </w:rPr>
        <w:t>походов</w:t>
      </w:r>
      <w:r>
        <w:rPr>
          <w:spacing w:val="28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pacing w:val="-2"/>
          <w:w w:val="95"/>
          <w:sz w:val="28"/>
        </w:rPr>
        <w:t>т.п.,</w:t>
      </w:r>
    </w:p>
    <w:p w:rsidR="00D07EDC" w:rsidRDefault="00D07EDC" w:rsidP="00D07EDC">
      <w:pPr>
        <w:pStyle w:val="a7"/>
        <w:numPr>
          <w:ilvl w:val="3"/>
          <w:numId w:val="24"/>
        </w:numPr>
        <w:tabs>
          <w:tab w:val="left" w:pos="1459"/>
        </w:tabs>
        <w:ind w:left="551" w:right="659" w:firstLine="709"/>
        <w:jc w:val="left"/>
        <w:rPr>
          <w:sz w:val="28"/>
        </w:rPr>
      </w:pPr>
      <w:r>
        <w:rPr>
          <w:sz w:val="28"/>
        </w:rPr>
        <w:t>проводиться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базе</w:t>
      </w:r>
      <w:r>
        <w:rPr>
          <w:spacing w:val="18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3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6"/>
          <w:sz w:val="28"/>
        </w:rPr>
        <w:t xml:space="preserve"> </w:t>
      </w:r>
      <w:r>
        <w:rPr>
          <w:sz w:val="28"/>
        </w:rPr>
        <w:t>заведений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31"/>
          <w:sz w:val="28"/>
        </w:rPr>
        <w:t xml:space="preserve"> </w:t>
      </w:r>
      <w:r>
        <w:rPr>
          <w:sz w:val="28"/>
        </w:rPr>
        <w:t>с целью профориентации подростков.</w:t>
      </w:r>
    </w:p>
    <w:p w:rsidR="00DF3EB9" w:rsidRPr="00977FD0" w:rsidRDefault="00DF3EB9" w:rsidP="00DF3EB9">
      <w:pPr>
        <w:pStyle w:val="a7"/>
        <w:tabs>
          <w:tab w:val="left" w:pos="1454"/>
        </w:tabs>
        <w:ind w:left="916" w:right="662" w:firstLine="0"/>
        <w:jc w:val="center"/>
        <w:rPr>
          <w:b/>
          <w:spacing w:val="-2"/>
          <w:w w:val="95"/>
          <w:sz w:val="28"/>
          <w:szCs w:val="28"/>
        </w:rPr>
      </w:pPr>
      <w:r w:rsidRPr="00977FD0">
        <w:rPr>
          <w:b/>
          <w:w w:val="95"/>
          <w:sz w:val="28"/>
          <w:szCs w:val="28"/>
        </w:rPr>
        <w:t>Условия</w:t>
      </w:r>
      <w:r w:rsidRPr="00977FD0">
        <w:rPr>
          <w:b/>
          <w:spacing w:val="32"/>
          <w:sz w:val="28"/>
          <w:szCs w:val="28"/>
        </w:rPr>
        <w:t xml:space="preserve"> </w:t>
      </w:r>
      <w:r w:rsidRPr="00977FD0">
        <w:rPr>
          <w:b/>
          <w:w w:val="95"/>
          <w:sz w:val="28"/>
          <w:szCs w:val="28"/>
        </w:rPr>
        <w:t>реализации</w:t>
      </w:r>
      <w:r w:rsidRPr="00977FD0">
        <w:rPr>
          <w:b/>
          <w:spacing w:val="50"/>
          <w:sz w:val="28"/>
          <w:szCs w:val="28"/>
        </w:rPr>
        <w:t xml:space="preserve"> </w:t>
      </w:r>
      <w:r w:rsidRPr="00977FD0">
        <w:rPr>
          <w:b/>
          <w:spacing w:val="-2"/>
          <w:w w:val="95"/>
          <w:sz w:val="28"/>
          <w:szCs w:val="28"/>
        </w:rPr>
        <w:t>Программы</w:t>
      </w:r>
    </w:p>
    <w:p w:rsidR="00DF3EB9" w:rsidRPr="00DF3EB9" w:rsidRDefault="00DF3EB9" w:rsidP="00DF3EB9">
      <w:pPr>
        <w:pStyle w:val="a3"/>
        <w:ind w:right="653"/>
      </w:pPr>
      <w:r w:rsidRPr="00DF3EB9">
        <w:t xml:space="preserve">        Каждый обучающийся имеет право заниматься в нескольких объединениях разного профиля, однако. Предпочтительно совмещение занятий спортивного и неспортивного профиля. Занятия детей в системе дополнительного образования могут проводиться в любой день недели, включая воскресные дни и каникулы. Между учебными занятиями и посещением объединений дополнительного образования детей должен быть перерыв для отдыха не менее часа.</w:t>
      </w:r>
    </w:p>
    <w:p w:rsidR="00DF3EB9" w:rsidRPr="00DF3EB9" w:rsidRDefault="00DF3EB9" w:rsidP="00DF3EB9">
      <w:pPr>
        <w:pStyle w:val="a3"/>
        <w:ind w:left="550" w:right="657" w:firstLine="900"/>
      </w:pPr>
      <w:r w:rsidRPr="00DF3EB9">
        <w:lastRenderedPageBreak/>
        <w:t>Деятельность детей осуществляется по группам, индивидуально или всем составом объединения, как в одновозрастных, так и в разновозрастных объединениях по</w:t>
      </w:r>
      <w:r w:rsidRPr="00DF3EB9">
        <w:rPr>
          <w:spacing w:val="-13"/>
        </w:rPr>
        <w:t xml:space="preserve"> </w:t>
      </w:r>
      <w:r w:rsidRPr="00DF3EB9">
        <w:t>интересам (клубы, студии,</w:t>
      </w:r>
      <w:r w:rsidRPr="00DF3EB9">
        <w:rPr>
          <w:spacing w:val="-4"/>
        </w:rPr>
        <w:t xml:space="preserve"> </w:t>
      </w:r>
      <w:r w:rsidRPr="00DF3EB9">
        <w:t>театр</w:t>
      </w:r>
      <w:r w:rsidRPr="00DF3EB9">
        <w:rPr>
          <w:spacing w:val="-6"/>
        </w:rPr>
        <w:t xml:space="preserve"> </w:t>
      </w:r>
      <w:r w:rsidRPr="00DF3EB9">
        <w:t>и</w:t>
      </w:r>
      <w:r w:rsidRPr="00DF3EB9">
        <w:rPr>
          <w:spacing w:val="-13"/>
        </w:rPr>
        <w:t xml:space="preserve"> </w:t>
      </w:r>
      <w:r w:rsidRPr="00DF3EB9">
        <w:t>т.п.).</w:t>
      </w:r>
      <w:r w:rsidRPr="00DF3EB9">
        <w:rPr>
          <w:spacing w:val="-10"/>
        </w:rPr>
        <w:t xml:space="preserve"> </w:t>
      </w:r>
      <w:r w:rsidRPr="00DF3EB9">
        <w:t>В</w:t>
      </w:r>
      <w:r w:rsidRPr="00DF3EB9">
        <w:rPr>
          <w:spacing w:val="-13"/>
        </w:rPr>
        <w:t xml:space="preserve"> </w:t>
      </w:r>
      <w:r w:rsidRPr="00DF3EB9">
        <w:t>работе</w:t>
      </w:r>
      <w:r w:rsidRPr="00DF3EB9">
        <w:rPr>
          <w:spacing w:val="-6"/>
        </w:rPr>
        <w:t xml:space="preserve"> </w:t>
      </w:r>
      <w:r w:rsidRPr="00DF3EB9">
        <w:t>объединений могут</w:t>
      </w:r>
      <w:r w:rsidRPr="00DF3EB9">
        <w:rPr>
          <w:spacing w:val="80"/>
          <w:w w:val="150"/>
        </w:rPr>
        <w:t xml:space="preserve"> </w:t>
      </w:r>
      <w:r w:rsidRPr="00DF3EB9">
        <w:t>принимать</w:t>
      </w:r>
      <w:r w:rsidRPr="00DF3EB9">
        <w:rPr>
          <w:spacing w:val="80"/>
          <w:w w:val="150"/>
        </w:rPr>
        <w:t xml:space="preserve"> </w:t>
      </w:r>
      <w:r w:rsidRPr="00DF3EB9">
        <w:t>участие</w:t>
      </w:r>
      <w:r w:rsidRPr="00DF3EB9">
        <w:rPr>
          <w:spacing w:val="80"/>
          <w:w w:val="150"/>
        </w:rPr>
        <w:t xml:space="preserve"> </w:t>
      </w:r>
      <w:r w:rsidRPr="00DF3EB9">
        <w:t>родители,</w:t>
      </w:r>
      <w:r w:rsidRPr="00DF3EB9">
        <w:rPr>
          <w:spacing w:val="80"/>
          <w:w w:val="150"/>
        </w:rPr>
        <w:t xml:space="preserve"> </w:t>
      </w:r>
      <w:r w:rsidRPr="00DF3EB9">
        <w:t>без</w:t>
      </w:r>
      <w:r w:rsidRPr="00DF3EB9">
        <w:rPr>
          <w:spacing w:val="79"/>
          <w:w w:val="150"/>
        </w:rPr>
        <w:t xml:space="preserve"> </w:t>
      </w:r>
      <w:r w:rsidRPr="00DF3EB9">
        <w:t>включения</w:t>
      </w:r>
      <w:r w:rsidRPr="00DF3EB9">
        <w:rPr>
          <w:spacing w:val="80"/>
          <w:w w:val="150"/>
        </w:rPr>
        <w:t xml:space="preserve"> </w:t>
      </w:r>
      <w:r w:rsidRPr="00DF3EB9">
        <w:t>в</w:t>
      </w:r>
      <w:r w:rsidRPr="00DF3EB9">
        <w:rPr>
          <w:spacing w:val="77"/>
          <w:w w:val="150"/>
        </w:rPr>
        <w:t xml:space="preserve"> </w:t>
      </w:r>
      <w:r w:rsidRPr="00DF3EB9">
        <w:t>списочный</w:t>
      </w:r>
      <w:r w:rsidRPr="00DF3EB9">
        <w:rPr>
          <w:spacing w:val="80"/>
          <w:w w:val="150"/>
        </w:rPr>
        <w:t xml:space="preserve"> </w:t>
      </w:r>
      <w:r w:rsidRPr="00DF3EB9">
        <w:t>состав и по согласованию</w:t>
      </w:r>
      <w:r w:rsidRPr="00DF3EB9">
        <w:rPr>
          <w:spacing w:val="40"/>
        </w:rPr>
        <w:t xml:space="preserve"> </w:t>
      </w:r>
      <w:r w:rsidRPr="00DF3EB9">
        <w:t>с педагогом.</w:t>
      </w:r>
    </w:p>
    <w:p w:rsidR="00DF3EB9" w:rsidRPr="00DF3EB9" w:rsidRDefault="00DF3EB9" w:rsidP="00DF3EB9">
      <w:pPr>
        <w:pStyle w:val="a3"/>
        <w:spacing w:line="237" w:lineRule="auto"/>
        <w:ind w:left="551" w:right="673" w:firstLine="717"/>
      </w:pPr>
      <w:r w:rsidRPr="00DF3EB9">
        <w:t>Численный состав детских объединений определяется Уставом учреждения</w:t>
      </w:r>
      <w:r w:rsidRPr="00DF3EB9">
        <w:rPr>
          <w:spacing w:val="40"/>
        </w:rPr>
        <w:t xml:space="preserve"> </w:t>
      </w:r>
      <w:r w:rsidRPr="00DF3EB9">
        <w:t>и,</w:t>
      </w:r>
      <w:r w:rsidRPr="00DF3EB9">
        <w:rPr>
          <w:spacing w:val="-12"/>
        </w:rPr>
        <w:t xml:space="preserve"> </w:t>
      </w:r>
      <w:r w:rsidRPr="00DF3EB9">
        <w:t>соответственно,</w:t>
      </w:r>
      <w:r w:rsidRPr="00DF3EB9">
        <w:rPr>
          <w:spacing w:val="-16"/>
        </w:rPr>
        <w:t xml:space="preserve"> </w:t>
      </w:r>
      <w:r w:rsidRPr="00DF3EB9">
        <w:t>программой педагога</w:t>
      </w:r>
      <w:r w:rsidRPr="00DF3EB9">
        <w:rPr>
          <w:spacing w:val="-2"/>
        </w:rPr>
        <w:t xml:space="preserve"> </w:t>
      </w:r>
      <w:r w:rsidRPr="00DF3EB9">
        <w:t>в</w:t>
      </w:r>
      <w:r w:rsidRPr="00DF3EB9">
        <w:rPr>
          <w:spacing w:val="-12"/>
        </w:rPr>
        <w:t xml:space="preserve"> </w:t>
      </w:r>
      <w:r w:rsidRPr="00DF3EB9">
        <w:t>зависимости от</w:t>
      </w:r>
      <w:r w:rsidRPr="00DF3EB9">
        <w:rPr>
          <w:spacing w:val="-13"/>
        </w:rPr>
        <w:t xml:space="preserve"> </w:t>
      </w:r>
      <w:r w:rsidRPr="00DF3EB9">
        <w:t>возраста обучающихся, года обучения, специфики деятельности данной группы:</w:t>
      </w:r>
    </w:p>
    <w:p w:rsidR="00DF3EB9" w:rsidRPr="00DF3EB9" w:rsidRDefault="00DF3EB9" w:rsidP="00DF3EB9">
      <w:pPr>
        <w:pStyle w:val="a3"/>
        <w:ind w:left="551" w:right="4926"/>
      </w:pPr>
      <w:r w:rsidRPr="00DF3EB9">
        <w:rPr>
          <w:spacing w:val="-2"/>
        </w:rPr>
        <w:t>на</w:t>
      </w:r>
      <w:r w:rsidRPr="00DF3EB9">
        <w:rPr>
          <w:spacing w:val="-16"/>
        </w:rPr>
        <w:t xml:space="preserve"> </w:t>
      </w:r>
      <w:r w:rsidRPr="00DF3EB9">
        <w:rPr>
          <w:spacing w:val="-2"/>
        </w:rPr>
        <w:t>первом</w:t>
      </w:r>
      <w:r w:rsidRPr="00DF3EB9">
        <w:rPr>
          <w:spacing w:val="-8"/>
        </w:rPr>
        <w:t xml:space="preserve"> </w:t>
      </w:r>
      <w:r w:rsidRPr="00DF3EB9">
        <w:rPr>
          <w:spacing w:val="-2"/>
        </w:rPr>
        <w:t>году</w:t>
      </w:r>
      <w:r w:rsidRPr="00DF3EB9">
        <w:rPr>
          <w:spacing w:val="-13"/>
        </w:rPr>
        <w:t xml:space="preserve"> </w:t>
      </w:r>
      <w:r w:rsidRPr="00DF3EB9">
        <w:rPr>
          <w:spacing w:val="-2"/>
        </w:rPr>
        <w:t xml:space="preserve">обучения </w:t>
      </w:r>
      <w:r w:rsidRPr="00DF3EB9">
        <w:rPr>
          <w:spacing w:val="-2"/>
          <w:w w:val="85"/>
        </w:rPr>
        <w:t>—</w:t>
      </w:r>
      <w:r w:rsidRPr="00DF3EB9">
        <w:rPr>
          <w:spacing w:val="-5"/>
          <w:w w:val="85"/>
        </w:rPr>
        <w:t xml:space="preserve"> </w:t>
      </w:r>
      <w:r w:rsidRPr="00DF3EB9">
        <w:rPr>
          <w:spacing w:val="-2"/>
        </w:rPr>
        <w:t>5</w:t>
      </w:r>
      <w:r w:rsidRPr="00DF3EB9">
        <w:rPr>
          <w:spacing w:val="-16"/>
        </w:rPr>
        <w:t xml:space="preserve"> </w:t>
      </w:r>
      <w:r w:rsidRPr="00DF3EB9">
        <w:rPr>
          <w:spacing w:val="-2"/>
        </w:rPr>
        <w:t>-</w:t>
      </w:r>
      <w:r w:rsidRPr="00DF3EB9">
        <w:rPr>
          <w:spacing w:val="-15"/>
        </w:rPr>
        <w:t xml:space="preserve"> </w:t>
      </w:r>
      <w:r w:rsidRPr="00DF3EB9">
        <w:rPr>
          <w:spacing w:val="-2"/>
        </w:rPr>
        <w:t>15</w:t>
      </w:r>
      <w:r w:rsidRPr="00DF3EB9">
        <w:rPr>
          <w:spacing w:val="-15"/>
        </w:rPr>
        <w:t xml:space="preserve"> </w:t>
      </w:r>
      <w:r w:rsidRPr="00DF3EB9">
        <w:rPr>
          <w:spacing w:val="-2"/>
        </w:rPr>
        <w:t xml:space="preserve">человек; </w:t>
      </w:r>
      <w:r w:rsidRPr="00DF3EB9">
        <w:t>на</w:t>
      </w:r>
      <w:r w:rsidRPr="00DF3EB9">
        <w:rPr>
          <w:spacing w:val="-9"/>
        </w:rPr>
        <w:t xml:space="preserve"> </w:t>
      </w:r>
      <w:r w:rsidRPr="00DF3EB9">
        <w:t>втором году</w:t>
      </w:r>
      <w:r w:rsidRPr="00DF3EB9">
        <w:rPr>
          <w:spacing w:val="-2"/>
        </w:rPr>
        <w:t xml:space="preserve"> </w:t>
      </w:r>
      <w:r w:rsidRPr="00DF3EB9">
        <w:t xml:space="preserve">обучения </w:t>
      </w:r>
      <w:r w:rsidRPr="00DF3EB9">
        <w:rPr>
          <w:w w:val="85"/>
        </w:rPr>
        <w:t>—</w:t>
      </w:r>
      <w:r w:rsidRPr="00DF3EB9">
        <w:rPr>
          <w:spacing w:val="-1"/>
          <w:w w:val="85"/>
        </w:rPr>
        <w:t xml:space="preserve"> </w:t>
      </w:r>
      <w:r w:rsidRPr="00DF3EB9">
        <w:t>5-15 человек;</w:t>
      </w:r>
    </w:p>
    <w:p w:rsidR="00DF3EB9" w:rsidRPr="00DF3EB9" w:rsidRDefault="00DF3EB9" w:rsidP="00DF3EB9">
      <w:pPr>
        <w:pStyle w:val="a3"/>
        <w:spacing w:line="319" w:lineRule="exact"/>
        <w:ind w:left="551"/>
      </w:pPr>
      <w:r w:rsidRPr="00DF3EB9">
        <w:t>на</w:t>
      </w:r>
      <w:r w:rsidRPr="00DF3EB9">
        <w:rPr>
          <w:spacing w:val="-18"/>
        </w:rPr>
        <w:t xml:space="preserve"> </w:t>
      </w:r>
      <w:r w:rsidRPr="00DF3EB9">
        <w:t>третьем</w:t>
      </w:r>
      <w:r w:rsidRPr="00DF3EB9">
        <w:rPr>
          <w:spacing w:val="-15"/>
        </w:rPr>
        <w:t xml:space="preserve"> </w:t>
      </w:r>
      <w:r w:rsidRPr="00DF3EB9">
        <w:t>и</w:t>
      </w:r>
      <w:r w:rsidRPr="00DF3EB9">
        <w:rPr>
          <w:spacing w:val="-18"/>
        </w:rPr>
        <w:t xml:space="preserve"> </w:t>
      </w:r>
      <w:r w:rsidRPr="00DF3EB9">
        <w:t>последующих</w:t>
      </w:r>
      <w:r w:rsidRPr="00DF3EB9">
        <w:rPr>
          <w:spacing w:val="-6"/>
        </w:rPr>
        <w:t xml:space="preserve"> </w:t>
      </w:r>
      <w:r w:rsidRPr="00DF3EB9">
        <w:t>годах</w:t>
      </w:r>
      <w:r w:rsidRPr="00DF3EB9">
        <w:rPr>
          <w:spacing w:val="-18"/>
        </w:rPr>
        <w:t xml:space="preserve"> </w:t>
      </w:r>
      <w:r w:rsidRPr="00DF3EB9">
        <w:t>обучения</w:t>
      </w:r>
      <w:r w:rsidRPr="00DF3EB9">
        <w:rPr>
          <w:spacing w:val="-9"/>
        </w:rPr>
        <w:t xml:space="preserve"> </w:t>
      </w:r>
      <w:r w:rsidRPr="00DF3EB9">
        <w:rPr>
          <w:w w:val="85"/>
        </w:rPr>
        <w:t>—</w:t>
      </w:r>
      <w:r w:rsidRPr="00DF3EB9">
        <w:rPr>
          <w:spacing w:val="24"/>
        </w:rPr>
        <w:t xml:space="preserve"> </w:t>
      </w:r>
      <w:r w:rsidRPr="00DF3EB9">
        <w:t>5</w:t>
      </w:r>
      <w:r w:rsidRPr="00DF3EB9">
        <w:rPr>
          <w:spacing w:val="-18"/>
        </w:rPr>
        <w:t xml:space="preserve"> </w:t>
      </w:r>
      <w:r w:rsidRPr="00DF3EB9">
        <w:t>-</w:t>
      </w:r>
      <w:r w:rsidRPr="00DF3EB9">
        <w:rPr>
          <w:spacing w:val="-17"/>
        </w:rPr>
        <w:t xml:space="preserve"> </w:t>
      </w:r>
      <w:r w:rsidRPr="00DF3EB9">
        <w:t>15</w:t>
      </w:r>
      <w:r w:rsidRPr="00DF3EB9">
        <w:rPr>
          <w:spacing w:val="-18"/>
        </w:rPr>
        <w:t xml:space="preserve"> </w:t>
      </w:r>
      <w:r w:rsidRPr="00DF3EB9">
        <w:rPr>
          <w:spacing w:val="-2"/>
        </w:rPr>
        <w:t>человек.</w:t>
      </w:r>
    </w:p>
    <w:p w:rsidR="00DF3EB9" w:rsidRPr="00DF3EB9" w:rsidRDefault="00DF3EB9" w:rsidP="00DF3EB9">
      <w:pPr>
        <w:pStyle w:val="a3"/>
        <w:ind w:left="551" w:right="668" w:firstLine="899"/>
      </w:pPr>
      <w:r w:rsidRPr="00DF3EB9">
        <w:t>В объединения второго и последующих годов обучения могут быть зачислены</w:t>
      </w:r>
      <w:r w:rsidRPr="00DF3EB9">
        <w:rPr>
          <w:spacing w:val="80"/>
        </w:rPr>
        <w:t xml:space="preserve"> </w:t>
      </w:r>
      <w:r w:rsidRPr="00DF3EB9">
        <w:t>учащиеся,</w:t>
      </w:r>
      <w:r w:rsidRPr="00DF3EB9">
        <w:rPr>
          <w:spacing w:val="80"/>
        </w:rPr>
        <w:t xml:space="preserve"> </w:t>
      </w:r>
      <w:r w:rsidRPr="00DF3EB9">
        <w:t>не</w:t>
      </w:r>
      <w:r w:rsidRPr="00DF3EB9">
        <w:rPr>
          <w:spacing w:val="80"/>
        </w:rPr>
        <w:t xml:space="preserve"> </w:t>
      </w:r>
      <w:r w:rsidRPr="00DF3EB9">
        <w:t>занимающиеся</w:t>
      </w:r>
      <w:r w:rsidRPr="00DF3EB9">
        <w:rPr>
          <w:spacing w:val="80"/>
        </w:rPr>
        <w:t xml:space="preserve"> </w:t>
      </w:r>
      <w:r w:rsidRPr="00DF3EB9">
        <w:t>в</w:t>
      </w:r>
      <w:r w:rsidRPr="00DF3EB9">
        <w:rPr>
          <w:spacing w:val="80"/>
        </w:rPr>
        <w:t xml:space="preserve"> </w:t>
      </w:r>
      <w:r w:rsidRPr="00DF3EB9">
        <w:t>группе</w:t>
      </w:r>
      <w:r w:rsidRPr="00DF3EB9">
        <w:rPr>
          <w:spacing w:val="80"/>
        </w:rPr>
        <w:t xml:space="preserve"> </w:t>
      </w:r>
      <w:r w:rsidRPr="00DF3EB9">
        <w:t>первого</w:t>
      </w:r>
      <w:r w:rsidRPr="00DF3EB9">
        <w:rPr>
          <w:spacing w:val="80"/>
        </w:rPr>
        <w:t xml:space="preserve"> </w:t>
      </w:r>
      <w:r w:rsidRPr="00DF3EB9">
        <w:t>года</w:t>
      </w:r>
      <w:r w:rsidRPr="00DF3EB9">
        <w:rPr>
          <w:spacing w:val="80"/>
        </w:rPr>
        <w:t xml:space="preserve"> </w:t>
      </w:r>
      <w:r w:rsidRPr="00DF3EB9">
        <w:t>обучения, но успешно прошедшие собеседование или иные испытания.</w:t>
      </w:r>
    </w:p>
    <w:p w:rsidR="00DF3EB9" w:rsidRPr="00DF3EB9" w:rsidRDefault="00DF3EB9" w:rsidP="00DF3EB9">
      <w:pPr>
        <w:pStyle w:val="a3"/>
        <w:ind w:left="549" w:right="672" w:firstLine="709"/>
      </w:pPr>
      <w:r w:rsidRPr="00DF3EB9">
        <w:t xml:space="preserve">В случае снижения фактической посещаемости в течение года группы должны быть объединены или расформированы. Высвобожденные в этом случае средства могут быть использованы на открытие новых детских </w:t>
      </w:r>
      <w:r w:rsidRPr="00DF3EB9">
        <w:rPr>
          <w:spacing w:val="-2"/>
        </w:rPr>
        <w:t>объединений.</w:t>
      </w:r>
    </w:p>
    <w:p w:rsidR="00DF3EB9" w:rsidRPr="00DF3EB9" w:rsidRDefault="00DF3EB9" w:rsidP="00DF3EB9">
      <w:pPr>
        <w:pStyle w:val="a3"/>
        <w:ind w:left="551" w:right="668" w:firstLine="717"/>
      </w:pPr>
      <w:r w:rsidRPr="00DF3EB9">
        <w:t>Учитывая</w:t>
      </w:r>
      <w:r w:rsidRPr="00DF3EB9">
        <w:rPr>
          <w:spacing w:val="40"/>
        </w:rPr>
        <w:t xml:space="preserve"> </w:t>
      </w:r>
      <w:r w:rsidRPr="00DF3EB9">
        <w:t>особенности</w:t>
      </w:r>
      <w:r w:rsidRPr="00DF3EB9">
        <w:rPr>
          <w:spacing w:val="40"/>
        </w:rPr>
        <w:t xml:space="preserve"> </w:t>
      </w:r>
      <w:r w:rsidRPr="00DF3EB9">
        <w:t>и</w:t>
      </w:r>
      <w:r w:rsidRPr="00DF3EB9">
        <w:rPr>
          <w:spacing w:val="40"/>
        </w:rPr>
        <w:t xml:space="preserve"> </w:t>
      </w:r>
      <w:r w:rsidRPr="00DF3EB9">
        <w:t>содержание</w:t>
      </w:r>
      <w:r w:rsidRPr="00DF3EB9">
        <w:rPr>
          <w:spacing w:val="40"/>
        </w:rPr>
        <w:t xml:space="preserve"> </w:t>
      </w:r>
      <w:r w:rsidRPr="00DF3EB9">
        <w:t>работы</w:t>
      </w:r>
      <w:r w:rsidRPr="00DF3EB9">
        <w:rPr>
          <w:spacing w:val="40"/>
        </w:rPr>
        <w:t xml:space="preserve"> </w:t>
      </w:r>
      <w:r w:rsidRPr="00DF3EB9">
        <w:t>учебной</w:t>
      </w:r>
      <w:r w:rsidRPr="00DF3EB9">
        <w:rPr>
          <w:spacing w:val="40"/>
        </w:rPr>
        <w:t xml:space="preserve"> </w:t>
      </w:r>
      <w:r w:rsidRPr="00DF3EB9">
        <w:t>группы,</w:t>
      </w:r>
      <w:r w:rsidRPr="00DF3EB9">
        <w:rPr>
          <w:spacing w:val="40"/>
        </w:rPr>
        <w:t xml:space="preserve"> </w:t>
      </w:r>
      <w:r w:rsidRPr="00DF3EB9">
        <w:t>исходя из</w:t>
      </w:r>
      <w:r w:rsidRPr="00DF3EB9">
        <w:rPr>
          <w:spacing w:val="-2"/>
        </w:rPr>
        <w:t xml:space="preserve"> </w:t>
      </w:r>
      <w:r w:rsidRPr="00DF3EB9">
        <w:t>педагогической</w:t>
      </w:r>
      <w:r w:rsidRPr="00DF3EB9">
        <w:rPr>
          <w:spacing w:val="-12"/>
        </w:rPr>
        <w:t xml:space="preserve"> </w:t>
      </w:r>
      <w:r w:rsidRPr="00DF3EB9">
        <w:t>целесообразности,</w:t>
      </w:r>
      <w:r w:rsidRPr="00DF3EB9">
        <w:rPr>
          <w:spacing w:val="-11"/>
        </w:rPr>
        <w:t xml:space="preserve"> </w:t>
      </w:r>
      <w:r w:rsidRPr="00DF3EB9">
        <w:t>педагог может проводить занятия со</w:t>
      </w:r>
      <w:r w:rsidRPr="00DF3EB9">
        <w:rPr>
          <w:spacing w:val="-2"/>
        </w:rPr>
        <w:t xml:space="preserve"> </w:t>
      </w:r>
      <w:r w:rsidRPr="00DF3EB9">
        <w:t>всем составом коллектива, по группам и индивидуально; может вести индивидуальные занятия с детьми-инвалидами по месту жительства.</w:t>
      </w:r>
    </w:p>
    <w:p w:rsidR="00DF3EB9" w:rsidRPr="00DF3EB9" w:rsidRDefault="00DF3EB9" w:rsidP="00DF3EB9">
      <w:pPr>
        <w:pStyle w:val="a3"/>
        <w:ind w:left="552" w:right="653" w:firstLine="705"/>
      </w:pPr>
      <w:r w:rsidRPr="00DF3EB9">
        <w:t xml:space="preserve"> Продолжительность занятий детей в объединениях дополнительного</w:t>
      </w:r>
      <w:r w:rsidRPr="00DF3EB9">
        <w:rPr>
          <w:spacing w:val="-2"/>
        </w:rPr>
        <w:t xml:space="preserve"> </w:t>
      </w:r>
      <w:r w:rsidRPr="00DF3EB9">
        <w:t>образования не должна превышать:</w:t>
      </w:r>
    </w:p>
    <w:p w:rsidR="00DF3EB9" w:rsidRPr="00DF3EB9" w:rsidRDefault="00DF3EB9" w:rsidP="00DF3EB9">
      <w:pPr>
        <w:pStyle w:val="a3"/>
        <w:spacing w:line="316" w:lineRule="exact"/>
        <w:ind w:left="1256"/>
      </w:pPr>
      <w:r w:rsidRPr="00DF3EB9">
        <w:rPr>
          <w:w w:val="95"/>
        </w:rPr>
        <w:t>в</w:t>
      </w:r>
      <w:r w:rsidRPr="00DF3EB9">
        <w:rPr>
          <w:spacing w:val="-4"/>
          <w:w w:val="95"/>
        </w:rPr>
        <w:t xml:space="preserve"> </w:t>
      </w:r>
      <w:r w:rsidRPr="00DF3EB9">
        <w:rPr>
          <w:w w:val="95"/>
        </w:rPr>
        <w:t>учебные</w:t>
      </w:r>
      <w:r w:rsidRPr="00DF3EB9">
        <w:rPr>
          <w:spacing w:val="4"/>
        </w:rPr>
        <w:t xml:space="preserve"> </w:t>
      </w:r>
      <w:r w:rsidRPr="00DF3EB9">
        <w:rPr>
          <w:w w:val="95"/>
        </w:rPr>
        <w:t>дни</w:t>
      </w:r>
      <w:r w:rsidRPr="00DF3EB9">
        <w:rPr>
          <w:spacing w:val="-1"/>
          <w:w w:val="95"/>
        </w:rPr>
        <w:t xml:space="preserve"> </w:t>
      </w:r>
      <w:r w:rsidRPr="00DF3EB9">
        <w:rPr>
          <w:w w:val="85"/>
        </w:rPr>
        <w:t>—</w:t>
      </w:r>
      <w:r w:rsidRPr="00DF3EB9">
        <w:rPr>
          <w:spacing w:val="-5"/>
          <w:w w:val="85"/>
        </w:rPr>
        <w:t xml:space="preserve"> </w:t>
      </w:r>
      <w:r w:rsidRPr="00DF3EB9">
        <w:rPr>
          <w:w w:val="95"/>
        </w:rPr>
        <w:t>2</w:t>
      </w:r>
      <w:r w:rsidRPr="00DF3EB9">
        <w:rPr>
          <w:spacing w:val="-4"/>
          <w:w w:val="95"/>
        </w:rPr>
        <w:t xml:space="preserve"> </w:t>
      </w:r>
      <w:r w:rsidRPr="00DF3EB9">
        <w:rPr>
          <w:spacing w:val="-2"/>
          <w:w w:val="95"/>
        </w:rPr>
        <w:t>часа;</w:t>
      </w:r>
    </w:p>
    <w:p w:rsidR="00DF3EB9" w:rsidRPr="00DF3EB9" w:rsidRDefault="00DF3EB9" w:rsidP="00DF3EB9">
      <w:pPr>
        <w:pStyle w:val="a3"/>
        <w:spacing w:line="322" w:lineRule="exact"/>
        <w:ind w:left="1256"/>
      </w:pPr>
      <w:r w:rsidRPr="00DF3EB9">
        <w:rPr>
          <w:w w:val="95"/>
        </w:rPr>
        <w:t>в</w:t>
      </w:r>
      <w:r w:rsidRPr="00DF3EB9">
        <w:rPr>
          <w:spacing w:val="-1"/>
          <w:w w:val="95"/>
        </w:rPr>
        <w:t xml:space="preserve"> </w:t>
      </w:r>
      <w:r w:rsidRPr="00DF3EB9">
        <w:rPr>
          <w:w w:val="95"/>
        </w:rPr>
        <w:t>выходные</w:t>
      </w:r>
      <w:r w:rsidRPr="00DF3EB9">
        <w:rPr>
          <w:spacing w:val="16"/>
        </w:rPr>
        <w:t xml:space="preserve"> </w:t>
      </w:r>
      <w:r w:rsidRPr="00DF3EB9">
        <w:rPr>
          <w:w w:val="95"/>
        </w:rPr>
        <w:t>и</w:t>
      </w:r>
      <w:r w:rsidRPr="00DF3EB9">
        <w:rPr>
          <w:spacing w:val="-2"/>
          <w:w w:val="95"/>
        </w:rPr>
        <w:t xml:space="preserve"> </w:t>
      </w:r>
      <w:r w:rsidRPr="00DF3EB9">
        <w:rPr>
          <w:w w:val="95"/>
        </w:rPr>
        <w:t>каникулярные</w:t>
      </w:r>
      <w:r w:rsidRPr="00DF3EB9">
        <w:rPr>
          <w:spacing w:val="23"/>
        </w:rPr>
        <w:t xml:space="preserve"> </w:t>
      </w:r>
      <w:r w:rsidRPr="00DF3EB9">
        <w:rPr>
          <w:w w:val="95"/>
        </w:rPr>
        <w:t>дни</w:t>
      </w:r>
      <w:r w:rsidRPr="00DF3EB9">
        <w:rPr>
          <w:spacing w:val="3"/>
        </w:rPr>
        <w:t xml:space="preserve"> </w:t>
      </w:r>
      <w:r w:rsidRPr="00DF3EB9">
        <w:rPr>
          <w:w w:val="85"/>
        </w:rPr>
        <w:t>—</w:t>
      </w:r>
      <w:r w:rsidRPr="00DF3EB9">
        <w:rPr>
          <w:spacing w:val="-3"/>
        </w:rPr>
        <w:t xml:space="preserve"> </w:t>
      </w:r>
      <w:r w:rsidRPr="00DF3EB9">
        <w:rPr>
          <w:w w:val="95"/>
        </w:rPr>
        <w:t>4</w:t>
      </w:r>
      <w:r w:rsidRPr="00DF3EB9">
        <w:rPr>
          <w:spacing w:val="-3"/>
          <w:w w:val="95"/>
        </w:rPr>
        <w:t xml:space="preserve"> </w:t>
      </w:r>
      <w:r w:rsidRPr="00DF3EB9">
        <w:rPr>
          <w:spacing w:val="-2"/>
          <w:w w:val="95"/>
        </w:rPr>
        <w:t>часа.</w:t>
      </w:r>
    </w:p>
    <w:p w:rsidR="00DF3EB9" w:rsidRPr="00DF3EB9" w:rsidRDefault="00DF3EB9" w:rsidP="00DF3EB9">
      <w:pPr>
        <w:pStyle w:val="a3"/>
        <w:ind w:left="549" w:right="659" w:firstLine="708"/>
      </w:pPr>
      <w:r w:rsidRPr="00DF3EB9">
        <w:t>После</w:t>
      </w:r>
      <w:r w:rsidRPr="00DF3EB9">
        <w:rPr>
          <w:spacing w:val="-11"/>
        </w:rPr>
        <w:t xml:space="preserve"> </w:t>
      </w:r>
      <w:r w:rsidRPr="00DF3EB9">
        <w:t>30-40</w:t>
      </w:r>
      <w:r w:rsidRPr="00DF3EB9">
        <w:rPr>
          <w:spacing w:val="-6"/>
        </w:rPr>
        <w:t xml:space="preserve"> </w:t>
      </w:r>
      <w:r w:rsidRPr="00DF3EB9">
        <w:t>мин.</w:t>
      </w:r>
      <w:r w:rsidRPr="00DF3EB9">
        <w:rPr>
          <w:spacing w:val="-16"/>
        </w:rPr>
        <w:t xml:space="preserve"> </w:t>
      </w:r>
      <w:r w:rsidRPr="00DF3EB9">
        <w:t>занятий</w:t>
      </w:r>
      <w:r w:rsidRPr="00DF3EB9">
        <w:rPr>
          <w:spacing w:val="-12"/>
        </w:rPr>
        <w:t xml:space="preserve"> </w:t>
      </w:r>
      <w:r w:rsidRPr="00DF3EB9">
        <w:t>необходимо устраивать</w:t>
      </w:r>
      <w:r w:rsidRPr="00DF3EB9">
        <w:rPr>
          <w:spacing w:val="-9"/>
        </w:rPr>
        <w:t xml:space="preserve"> </w:t>
      </w:r>
      <w:r w:rsidRPr="00DF3EB9">
        <w:t>перерыв</w:t>
      </w:r>
      <w:r w:rsidRPr="00DF3EB9">
        <w:rPr>
          <w:spacing w:val="-14"/>
        </w:rPr>
        <w:t xml:space="preserve"> </w:t>
      </w:r>
      <w:r w:rsidRPr="00DF3EB9">
        <w:t xml:space="preserve">длительностью не менее 10 мин. для отдыха детей и проветривания помещений. Продолжительность одного занятия зависит также от возраста обучающихся. Можно рекомендовать следующую продолжительность учебного занятия (с поправкой на то, в какой день недели проходит занятие </w:t>
      </w:r>
      <w:r w:rsidRPr="00DF3EB9">
        <w:rPr>
          <w:w w:val="90"/>
        </w:rPr>
        <w:t xml:space="preserve">— </w:t>
      </w:r>
      <w:r w:rsidRPr="00DF3EB9">
        <w:t>в обычный учебный день после уроков или в выходной):</w:t>
      </w:r>
    </w:p>
    <w:p w:rsidR="00DF3EB9" w:rsidRPr="00DF3EB9" w:rsidRDefault="00DF3EB9" w:rsidP="00DF3EB9">
      <w:pPr>
        <w:pStyle w:val="a7"/>
        <w:numPr>
          <w:ilvl w:val="0"/>
          <w:numId w:val="27"/>
        </w:numPr>
        <w:tabs>
          <w:tab w:val="left" w:pos="1424"/>
        </w:tabs>
        <w:spacing w:line="319" w:lineRule="exact"/>
        <w:ind w:left="1423" w:hanging="168"/>
        <w:rPr>
          <w:sz w:val="28"/>
          <w:szCs w:val="28"/>
        </w:rPr>
      </w:pPr>
      <w:r w:rsidRPr="00DF3EB9">
        <w:rPr>
          <w:w w:val="95"/>
          <w:sz w:val="28"/>
          <w:szCs w:val="28"/>
        </w:rPr>
        <w:t>для</w:t>
      </w:r>
      <w:r w:rsidRPr="00DF3EB9">
        <w:rPr>
          <w:spacing w:val="6"/>
          <w:sz w:val="28"/>
          <w:szCs w:val="28"/>
        </w:rPr>
        <w:t xml:space="preserve"> </w:t>
      </w:r>
      <w:r w:rsidRPr="00DF3EB9">
        <w:rPr>
          <w:w w:val="95"/>
          <w:sz w:val="28"/>
          <w:szCs w:val="28"/>
        </w:rPr>
        <w:t>школьников</w:t>
      </w:r>
      <w:r w:rsidRPr="00DF3EB9">
        <w:rPr>
          <w:spacing w:val="28"/>
          <w:sz w:val="28"/>
          <w:szCs w:val="28"/>
        </w:rPr>
        <w:t xml:space="preserve"> </w:t>
      </w:r>
      <w:r w:rsidRPr="00DF3EB9">
        <w:rPr>
          <w:w w:val="95"/>
          <w:sz w:val="28"/>
          <w:szCs w:val="28"/>
        </w:rPr>
        <w:t>среднего</w:t>
      </w:r>
      <w:r w:rsidRPr="00DF3EB9">
        <w:rPr>
          <w:spacing w:val="13"/>
          <w:sz w:val="28"/>
          <w:szCs w:val="28"/>
        </w:rPr>
        <w:t xml:space="preserve"> </w:t>
      </w:r>
      <w:r w:rsidRPr="00DF3EB9">
        <w:rPr>
          <w:w w:val="95"/>
          <w:sz w:val="28"/>
          <w:szCs w:val="28"/>
        </w:rPr>
        <w:t>и</w:t>
      </w:r>
      <w:r w:rsidRPr="00DF3EB9">
        <w:rPr>
          <w:spacing w:val="1"/>
          <w:sz w:val="28"/>
          <w:szCs w:val="28"/>
        </w:rPr>
        <w:t xml:space="preserve"> </w:t>
      </w:r>
      <w:r w:rsidRPr="00DF3EB9">
        <w:rPr>
          <w:w w:val="95"/>
          <w:sz w:val="28"/>
          <w:szCs w:val="28"/>
        </w:rPr>
        <w:t>старшего</w:t>
      </w:r>
      <w:r w:rsidRPr="00DF3EB9">
        <w:rPr>
          <w:spacing w:val="27"/>
          <w:sz w:val="28"/>
          <w:szCs w:val="28"/>
        </w:rPr>
        <w:t xml:space="preserve"> </w:t>
      </w:r>
      <w:r w:rsidRPr="00DF3EB9">
        <w:rPr>
          <w:w w:val="95"/>
          <w:sz w:val="28"/>
          <w:szCs w:val="28"/>
        </w:rPr>
        <w:t>возраста</w:t>
      </w:r>
      <w:r w:rsidRPr="00DF3EB9">
        <w:rPr>
          <w:spacing w:val="20"/>
          <w:sz w:val="28"/>
          <w:szCs w:val="28"/>
        </w:rPr>
        <w:t xml:space="preserve"> </w:t>
      </w:r>
      <w:r w:rsidRPr="00DF3EB9">
        <w:rPr>
          <w:w w:val="85"/>
          <w:sz w:val="28"/>
          <w:szCs w:val="28"/>
        </w:rPr>
        <w:t>—</w:t>
      </w:r>
      <w:r w:rsidRPr="00DF3EB9">
        <w:rPr>
          <w:sz w:val="28"/>
          <w:szCs w:val="28"/>
        </w:rPr>
        <w:t xml:space="preserve"> </w:t>
      </w:r>
      <w:r w:rsidRPr="00DF3EB9">
        <w:rPr>
          <w:w w:val="95"/>
          <w:sz w:val="28"/>
          <w:szCs w:val="28"/>
        </w:rPr>
        <w:t>от</w:t>
      </w:r>
      <w:r w:rsidRPr="00DF3EB9">
        <w:rPr>
          <w:spacing w:val="1"/>
          <w:sz w:val="28"/>
          <w:szCs w:val="28"/>
        </w:rPr>
        <w:t xml:space="preserve"> </w:t>
      </w:r>
      <w:r w:rsidRPr="00DF3EB9">
        <w:rPr>
          <w:w w:val="95"/>
          <w:sz w:val="28"/>
          <w:szCs w:val="28"/>
        </w:rPr>
        <w:t>1до</w:t>
      </w:r>
      <w:r w:rsidRPr="00DF3EB9">
        <w:rPr>
          <w:spacing w:val="6"/>
          <w:sz w:val="28"/>
          <w:szCs w:val="28"/>
        </w:rPr>
        <w:t xml:space="preserve"> </w:t>
      </w:r>
      <w:r w:rsidRPr="00DF3EB9">
        <w:rPr>
          <w:w w:val="95"/>
          <w:sz w:val="28"/>
          <w:szCs w:val="28"/>
        </w:rPr>
        <w:t>2-х</w:t>
      </w:r>
      <w:r w:rsidRPr="00DF3EB9">
        <w:rPr>
          <w:spacing w:val="1"/>
          <w:sz w:val="28"/>
          <w:szCs w:val="28"/>
        </w:rPr>
        <w:t xml:space="preserve"> </w:t>
      </w:r>
      <w:r w:rsidRPr="00DF3EB9">
        <w:rPr>
          <w:spacing w:val="-2"/>
          <w:w w:val="95"/>
          <w:sz w:val="28"/>
          <w:szCs w:val="28"/>
        </w:rPr>
        <w:t>часов.</w:t>
      </w:r>
    </w:p>
    <w:p w:rsidR="00DF3EB9" w:rsidRPr="00DF3EB9" w:rsidRDefault="00DF3EB9" w:rsidP="00DF3EB9">
      <w:pPr>
        <w:pStyle w:val="a3"/>
        <w:ind w:left="551" w:right="658" w:firstLine="899"/>
      </w:pPr>
      <w:r w:rsidRPr="00DF3EB9">
        <w:t>В зависимости от специфики объединений возможно уменьшение или увеличение продолжительности одного занятия, что должно особо оговариваться в программе педагога.</w:t>
      </w:r>
    </w:p>
    <w:p w:rsidR="00DF3EB9" w:rsidRDefault="00DF3EB9" w:rsidP="00DF3EB9">
      <w:pPr>
        <w:rPr>
          <w:sz w:val="28"/>
          <w:szCs w:val="28"/>
        </w:rPr>
      </w:pPr>
    </w:p>
    <w:p w:rsidR="00DF3EB9" w:rsidRPr="002A1257" w:rsidRDefault="00DF3EB9" w:rsidP="00DF3EB9">
      <w:pPr>
        <w:pStyle w:val="a3"/>
        <w:ind w:left="551" w:right="649" w:firstLine="899"/>
        <w:rPr>
          <w:sz w:val="24"/>
          <w:szCs w:val="24"/>
        </w:rPr>
      </w:pPr>
      <w:r w:rsidRPr="00DF3EB9">
        <w:t>Рекомендуемая продолжительность</w:t>
      </w:r>
      <w:r w:rsidRPr="00DF3EB9">
        <w:rPr>
          <w:spacing w:val="-7"/>
        </w:rPr>
        <w:t xml:space="preserve"> </w:t>
      </w:r>
      <w:r w:rsidRPr="00DF3EB9">
        <w:t>индивидуальных</w:t>
      </w:r>
      <w:r w:rsidRPr="00DF3EB9">
        <w:rPr>
          <w:spacing w:val="-11"/>
        </w:rPr>
        <w:t xml:space="preserve"> </w:t>
      </w:r>
      <w:r w:rsidRPr="00DF3EB9">
        <w:t>занятий с</w:t>
      </w:r>
      <w:r w:rsidRPr="00DF3EB9">
        <w:rPr>
          <w:spacing w:val="-6"/>
        </w:rPr>
        <w:t xml:space="preserve"> </w:t>
      </w:r>
      <w:r w:rsidRPr="00DF3EB9">
        <w:t>детьми - от 30 до 60 минут 2 раза в неделю. Продолжительность и периодичность индивидуальных занятий устанавливается и обосновывается Уставом учреждения и программой педагога</w:t>
      </w:r>
      <w:r w:rsidRPr="002A1257">
        <w:rPr>
          <w:sz w:val="24"/>
          <w:szCs w:val="24"/>
        </w:rPr>
        <w:t>.</w:t>
      </w:r>
    </w:p>
    <w:p w:rsidR="00DF3EB9" w:rsidRDefault="00DF3EB9" w:rsidP="00DF3EB9">
      <w:pPr>
        <w:rPr>
          <w:sz w:val="28"/>
          <w:szCs w:val="28"/>
        </w:rPr>
      </w:pPr>
    </w:p>
    <w:p w:rsidR="00977FD0" w:rsidRDefault="00977FD0" w:rsidP="00977FD0">
      <w:pPr>
        <w:pStyle w:val="Heading1"/>
        <w:tabs>
          <w:tab w:val="left" w:pos="4398"/>
        </w:tabs>
        <w:ind w:left="4397" w:firstLine="0"/>
        <w:rPr>
          <w:w w:val="95"/>
        </w:rPr>
      </w:pPr>
    </w:p>
    <w:p w:rsidR="00985A23" w:rsidRDefault="00985A23" w:rsidP="00977FD0">
      <w:pPr>
        <w:pStyle w:val="Heading1"/>
        <w:tabs>
          <w:tab w:val="left" w:pos="4398"/>
        </w:tabs>
        <w:ind w:left="4397" w:firstLine="0"/>
      </w:pPr>
      <w:r>
        <w:rPr>
          <w:w w:val="95"/>
        </w:rPr>
        <w:lastRenderedPageBreak/>
        <w:t>Формы</w:t>
      </w:r>
      <w:r>
        <w:rPr>
          <w:spacing w:val="24"/>
        </w:rPr>
        <w:t xml:space="preserve"> </w:t>
      </w:r>
      <w:r>
        <w:rPr>
          <w:spacing w:val="-2"/>
        </w:rPr>
        <w:t>аттестации</w:t>
      </w:r>
    </w:p>
    <w:p w:rsidR="00985A23" w:rsidRDefault="00985A23" w:rsidP="00985A23">
      <w:pPr>
        <w:pStyle w:val="a3"/>
        <w:spacing w:before="6"/>
        <w:rPr>
          <w:b/>
          <w:sz w:val="27"/>
        </w:rPr>
      </w:pPr>
    </w:p>
    <w:p w:rsidR="00985A23" w:rsidRDefault="00985A23" w:rsidP="00985A23">
      <w:pPr>
        <w:pStyle w:val="a3"/>
        <w:ind w:left="549" w:right="666" w:firstLine="709"/>
        <w:jc w:val="both"/>
      </w:pPr>
      <w:r>
        <w:t>Образовательный процесс в системе дополнительного образования детей представляет собой специально организованную деятельность педагогов и обучающихся, направленную на решение задач обучения, воспитания и развития детей. В педагогической теории и практике измерение и оценка результатов образовательного процесса всегда остаются в центре внимания, поскольку</w:t>
      </w:r>
      <w:r>
        <w:rPr>
          <w:spacing w:val="-2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определения эффективности и</w:t>
      </w:r>
      <w:r>
        <w:rPr>
          <w:spacing w:val="-12"/>
        </w:rPr>
        <w:t xml:space="preserve"> </w:t>
      </w:r>
      <w:r>
        <w:t xml:space="preserve">дальнейшего пути совершенствования содержания, методов и организации обучения. Лучшим средством оценки результатов освоения Программы является аттестация </w:t>
      </w:r>
      <w:r>
        <w:rPr>
          <w:spacing w:val="-2"/>
        </w:rPr>
        <w:t>обучающихся.</w:t>
      </w:r>
    </w:p>
    <w:p w:rsidR="00985A23" w:rsidRDefault="00985A23" w:rsidP="00985A23">
      <w:pPr>
        <w:jc w:val="both"/>
      </w:pPr>
    </w:p>
    <w:p w:rsidR="00985A23" w:rsidRPr="00985A23" w:rsidRDefault="00985A23" w:rsidP="00985A23">
      <w:pPr>
        <w:spacing w:line="252" w:lineRule="auto"/>
        <w:ind w:left="553" w:right="6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A23">
        <w:rPr>
          <w:rFonts w:ascii="Times New Roman" w:hAnsi="Times New Roman" w:cs="Times New Roman"/>
          <w:sz w:val="28"/>
          <w:szCs w:val="28"/>
        </w:rPr>
        <w:t>Каждое Учреждение издает свои нормативные акты, которыми</w:t>
      </w:r>
      <w:r w:rsidRPr="00985A2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85A23">
        <w:rPr>
          <w:rFonts w:ascii="Times New Roman" w:hAnsi="Times New Roman" w:cs="Times New Roman"/>
          <w:sz w:val="28"/>
          <w:szCs w:val="28"/>
        </w:rPr>
        <w:t>определяется</w:t>
      </w:r>
      <w:r w:rsidRPr="00985A23">
        <w:rPr>
          <w:rFonts w:ascii="Times New Roman" w:hAnsi="Times New Roman" w:cs="Times New Roman"/>
          <w:spacing w:val="48"/>
          <w:sz w:val="28"/>
          <w:szCs w:val="28"/>
        </w:rPr>
        <w:t xml:space="preserve">  </w:t>
      </w:r>
      <w:r w:rsidRPr="00985A23">
        <w:rPr>
          <w:rFonts w:ascii="Times New Roman" w:hAnsi="Times New Roman" w:cs="Times New Roman"/>
          <w:sz w:val="28"/>
          <w:szCs w:val="28"/>
        </w:rPr>
        <w:t>обязательность</w:t>
      </w:r>
      <w:r w:rsidRPr="00985A23">
        <w:rPr>
          <w:rFonts w:ascii="Times New Roman" w:hAnsi="Times New Roman" w:cs="Times New Roman"/>
          <w:spacing w:val="26"/>
          <w:sz w:val="28"/>
          <w:szCs w:val="28"/>
        </w:rPr>
        <w:t xml:space="preserve">  </w:t>
      </w:r>
      <w:r w:rsidRPr="00985A23">
        <w:rPr>
          <w:rFonts w:ascii="Times New Roman" w:hAnsi="Times New Roman" w:cs="Times New Roman"/>
          <w:sz w:val="28"/>
          <w:szCs w:val="28"/>
        </w:rPr>
        <w:t>аттестации,</w:t>
      </w:r>
      <w:r w:rsidRPr="00985A23">
        <w:rPr>
          <w:rFonts w:ascii="Times New Roman" w:hAnsi="Times New Roman" w:cs="Times New Roman"/>
          <w:spacing w:val="43"/>
          <w:sz w:val="28"/>
          <w:szCs w:val="28"/>
        </w:rPr>
        <w:t xml:space="preserve">  </w:t>
      </w:r>
      <w:r w:rsidRPr="00985A23">
        <w:rPr>
          <w:rFonts w:ascii="Times New Roman" w:hAnsi="Times New Roman" w:cs="Times New Roman"/>
          <w:sz w:val="28"/>
          <w:szCs w:val="28"/>
        </w:rPr>
        <w:t>частота</w:t>
      </w:r>
      <w:r w:rsidRPr="00985A23">
        <w:rPr>
          <w:rFonts w:ascii="Times New Roman" w:hAnsi="Times New Roman" w:cs="Times New Roman"/>
          <w:spacing w:val="36"/>
          <w:sz w:val="28"/>
          <w:szCs w:val="28"/>
        </w:rPr>
        <w:t xml:space="preserve">  </w:t>
      </w:r>
      <w:r w:rsidRPr="00985A23">
        <w:rPr>
          <w:rFonts w:ascii="Times New Roman" w:hAnsi="Times New Roman" w:cs="Times New Roman"/>
          <w:sz w:val="28"/>
          <w:szCs w:val="28"/>
        </w:rPr>
        <w:t>ее</w:t>
      </w:r>
      <w:r w:rsidRPr="00985A23">
        <w:rPr>
          <w:rFonts w:ascii="Times New Roman" w:hAnsi="Times New Roman" w:cs="Times New Roman"/>
          <w:spacing w:val="33"/>
          <w:sz w:val="28"/>
          <w:szCs w:val="28"/>
        </w:rPr>
        <w:t xml:space="preserve">  </w:t>
      </w:r>
      <w:r w:rsidRPr="00985A23">
        <w:rPr>
          <w:rFonts w:ascii="Times New Roman" w:hAnsi="Times New Roman" w:cs="Times New Roman"/>
          <w:sz w:val="28"/>
          <w:szCs w:val="28"/>
        </w:rPr>
        <w:t>проведения,</w:t>
      </w:r>
      <w:r w:rsidRPr="00985A23">
        <w:rPr>
          <w:rFonts w:ascii="Times New Roman" w:hAnsi="Times New Roman" w:cs="Times New Roman"/>
          <w:spacing w:val="44"/>
          <w:sz w:val="28"/>
          <w:szCs w:val="28"/>
        </w:rPr>
        <w:t xml:space="preserve">  </w:t>
      </w:r>
      <w:r w:rsidRPr="00985A23">
        <w:rPr>
          <w:rFonts w:ascii="Times New Roman" w:hAnsi="Times New Roman" w:cs="Times New Roman"/>
          <w:spacing w:val="-2"/>
          <w:sz w:val="28"/>
          <w:szCs w:val="28"/>
        </w:rPr>
        <w:t>критерии и тд</w:t>
      </w:r>
    </w:p>
    <w:p w:rsidR="00985A23" w:rsidRPr="00985A23" w:rsidRDefault="00985A23" w:rsidP="00985A23">
      <w:pPr>
        <w:spacing w:before="31" w:line="249" w:lineRule="auto"/>
        <w:ind w:left="549" w:right="672" w:firstLine="545"/>
        <w:jc w:val="both"/>
        <w:rPr>
          <w:rFonts w:ascii="Times New Roman" w:hAnsi="Times New Roman" w:cs="Times New Roman"/>
          <w:sz w:val="28"/>
          <w:szCs w:val="28"/>
        </w:rPr>
      </w:pPr>
      <w:r w:rsidRPr="00985A23">
        <w:rPr>
          <w:rFonts w:ascii="Times New Roman" w:hAnsi="Times New Roman" w:cs="Times New Roman"/>
          <w:sz w:val="28"/>
          <w:szCs w:val="28"/>
        </w:rPr>
        <w:t xml:space="preserve">Главные требования при выборе формы </w:t>
      </w:r>
      <w:r w:rsidRPr="00985A23">
        <w:rPr>
          <w:rFonts w:ascii="Times New Roman" w:hAnsi="Times New Roman" w:cs="Times New Roman"/>
          <w:w w:val="90"/>
          <w:sz w:val="28"/>
          <w:szCs w:val="28"/>
        </w:rPr>
        <w:t xml:space="preserve">— </w:t>
      </w:r>
      <w:r w:rsidRPr="00985A23">
        <w:rPr>
          <w:rFonts w:ascii="Times New Roman" w:hAnsi="Times New Roman" w:cs="Times New Roman"/>
          <w:sz w:val="28"/>
          <w:szCs w:val="28"/>
        </w:rPr>
        <w:t>она</w:t>
      </w:r>
      <w:r w:rsidRPr="00985A2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85A23">
        <w:rPr>
          <w:rFonts w:ascii="Times New Roman" w:hAnsi="Times New Roman" w:cs="Times New Roman"/>
          <w:sz w:val="28"/>
          <w:szCs w:val="28"/>
        </w:rPr>
        <w:t>понятна детям; отражает реальный уровень их подготовки; не вызывает у них страха и чувства неуверенности, не формирует у ребенка позицию неудачника, не способного достичь определенного успеха.</w:t>
      </w:r>
    </w:p>
    <w:p w:rsidR="00985A23" w:rsidRPr="00985A23" w:rsidRDefault="00985A23" w:rsidP="00985A23">
      <w:pPr>
        <w:spacing w:line="249" w:lineRule="auto"/>
        <w:ind w:left="553" w:right="678" w:firstLine="77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5A23">
        <w:rPr>
          <w:rFonts w:ascii="Times New Roman" w:hAnsi="Times New Roman" w:cs="Times New Roman"/>
          <w:sz w:val="28"/>
          <w:szCs w:val="28"/>
        </w:rPr>
        <w:t xml:space="preserve">В дополнительном образовании используются следующие формы аттестации </w:t>
      </w:r>
      <w:r w:rsidRPr="00985A23">
        <w:rPr>
          <w:rFonts w:ascii="Times New Roman" w:hAnsi="Times New Roman" w:cs="Times New Roman"/>
          <w:i/>
          <w:sz w:val="28"/>
          <w:szCs w:val="28"/>
          <w:u w:val="single" w:color="030303"/>
        </w:rPr>
        <w:t xml:space="preserve"> для</w:t>
      </w:r>
      <w:r w:rsidRPr="00985A23">
        <w:rPr>
          <w:rFonts w:ascii="Times New Roman" w:hAnsi="Times New Roman" w:cs="Times New Roman"/>
          <w:i/>
          <w:spacing w:val="40"/>
          <w:sz w:val="28"/>
          <w:szCs w:val="28"/>
          <w:u w:val="single" w:color="030303"/>
        </w:rPr>
        <w:t xml:space="preserve"> </w:t>
      </w:r>
      <w:r w:rsidRPr="00985A23">
        <w:rPr>
          <w:rFonts w:ascii="Times New Roman" w:hAnsi="Times New Roman" w:cs="Times New Roman"/>
          <w:i/>
          <w:sz w:val="28"/>
          <w:szCs w:val="28"/>
          <w:u w:val="single" w:color="030303"/>
        </w:rPr>
        <w:t>объединений</w:t>
      </w:r>
      <w:r w:rsidRPr="00985A23">
        <w:rPr>
          <w:rFonts w:ascii="Times New Roman" w:hAnsi="Times New Roman" w:cs="Times New Roman"/>
          <w:i/>
          <w:spacing w:val="40"/>
          <w:sz w:val="28"/>
          <w:szCs w:val="28"/>
          <w:u w:val="single" w:color="030303"/>
        </w:rPr>
        <w:t xml:space="preserve"> </w:t>
      </w:r>
      <w:r w:rsidRPr="00985A23">
        <w:rPr>
          <w:rFonts w:ascii="Times New Roman" w:hAnsi="Times New Roman" w:cs="Times New Roman"/>
          <w:i/>
          <w:sz w:val="28"/>
          <w:szCs w:val="28"/>
          <w:u w:val="single" w:color="030303"/>
        </w:rPr>
        <w:t>социально-гуманитарной</w:t>
      </w:r>
      <w:r w:rsidRPr="00985A23">
        <w:rPr>
          <w:rFonts w:ascii="Times New Roman" w:hAnsi="Times New Roman" w:cs="Times New Roman"/>
          <w:i/>
          <w:spacing w:val="80"/>
          <w:sz w:val="28"/>
          <w:szCs w:val="28"/>
          <w:u w:val="single" w:color="030303"/>
        </w:rPr>
        <w:t xml:space="preserve"> </w:t>
      </w:r>
      <w:r w:rsidRPr="00985A23">
        <w:rPr>
          <w:rFonts w:ascii="Times New Roman" w:hAnsi="Times New Roman" w:cs="Times New Roman"/>
          <w:i/>
          <w:sz w:val="28"/>
          <w:szCs w:val="28"/>
          <w:u w:val="single" w:color="030303"/>
        </w:rPr>
        <w:t>направленности:</w:t>
      </w:r>
    </w:p>
    <w:p w:rsidR="00985A23" w:rsidRPr="00985A23" w:rsidRDefault="00985A23" w:rsidP="00985A23">
      <w:pPr>
        <w:pStyle w:val="a7"/>
        <w:numPr>
          <w:ilvl w:val="0"/>
          <w:numId w:val="9"/>
        </w:numPr>
        <w:tabs>
          <w:tab w:val="left" w:pos="909"/>
          <w:tab w:val="left" w:pos="910"/>
        </w:tabs>
        <w:spacing w:before="16"/>
        <w:jc w:val="left"/>
        <w:rPr>
          <w:sz w:val="28"/>
          <w:szCs w:val="28"/>
        </w:rPr>
      </w:pPr>
      <w:r w:rsidRPr="00985A23">
        <w:rPr>
          <w:sz w:val="28"/>
          <w:szCs w:val="28"/>
        </w:rPr>
        <w:t>зачетное</w:t>
      </w:r>
      <w:r w:rsidRPr="00985A23">
        <w:rPr>
          <w:spacing w:val="20"/>
          <w:sz w:val="28"/>
          <w:szCs w:val="28"/>
        </w:rPr>
        <w:t xml:space="preserve"> </w:t>
      </w:r>
      <w:r w:rsidRPr="00985A23">
        <w:rPr>
          <w:spacing w:val="-2"/>
          <w:sz w:val="28"/>
          <w:szCs w:val="28"/>
        </w:rPr>
        <w:t>занятие,</w:t>
      </w:r>
    </w:p>
    <w:p w:rsidR="00985A23" w:rsidRPr="00985A23" w:rsidRDefault="00985A23" w:rsidP="00985A23">
      <w:pPr>
        <w:pStyle w:val="a7"/>
        <w:numPr>
          <w:ilvl w:val="0"/>
          <w:numId w:val="9"/>
        </w:numPr>
        <w:tabs>
          <w:tab w:val="left" w:pos="903"/>
          <w:tab w:val="left" w:pos="904"/>
        </w:tabs>
        <w:spacing w:before="31"/>
        <w:ind w:left="903" w:hanging="352"/>
        <w:jc w:val="left"/>
        <w:rPr>
          <w:sz w:val="28"/>
          <w:szCs w:val="28"/>
        </w:rPr>
      </w:pPr>
      <w:r w:rsidRPr="00985A23">
        <w:rPr>
          <w:sz w:val="28"/>
          <w:szCs w:val="28"/>
        </w:rPr>
        <w:t>открытое</w:t>
      </w:r>
      <w:r w:rsidRPr="00985A23">
        <w:rPr>
          <w:spacing w:val="30"/>
          <w:sz w:val="28"/>
          <w:szCs w:val="28"/>
        </w:rPr>
        <w:t xml:space="preserve"> </w:t>
      </w:r>
      <w:r w:rsidRPr="00985A23">
        <w:rPr>
          <w:spacing w:val="-2"/>
          <w:sz w:val="28"/>
          <w:szCs w:val="28"/>
        </w:rPr>
        <w:t>занятие,</w:t>
      </w:r>
    </w:p>
    <w:p w:rsidR="00985A23" w:rsidRPr="00985A23" w:rsidRDefault="00985A23" w:rsidP="00985A23">
      <w:pPr>
        <w:pStyle w:val="a7"/>
        <w:numPr>
          <w:ilvl w:val="0"/>
          <w:numId w:val="9"/>
        </w:numPr>
        <w:tabs>
          <w:tab w:val="left" w:pos="906"/>
          <w:tab w:val="left" w:pos="907"/>
        </w:tabs>
        <w:spacing w:before="25"/>
        <w:ind w:left="906" w:hanging="355"/>
        <w:jc w:val="left"/>
        <w:rPr>
          <w:sz w:val="28"/>
          <w:szCs w:val="28"/>
        </w:rPr>
      </w:pPr>
      <w:r w:rsidRPr="00985A23">
        <w:rPr>
          <w:spacing w:val="-2"/>
          <w:sz w:val="28"/>
          <w:szCs w:val="28"/>
        </w:rPr>
        <w:t>конференции,</w:t>
      </w:r>
    </w:p>
    <w:p w:rsidR="00985A23" w:rsidRPr="00985A23" w:rsidRDefault="00985A23" w:rsidP="00985A23">
      <w:pPr>
        <w:pStyle w:val="a7"/>
        <w:numPr>
          <w:ilvl w:val="0"/>
          <w:numId w:val="9"/>
        </w:numPr>
        <w:tabs>
          <w:tab w:val="left" w:pos="906"/>
          <w:tab w:val="left" w:pos="907"/>
        </w:tabs>
        <w:spacing w:before="31"/>
        <w:ind w:left="906" w:hanging="355"/>
        <w:jc w:val="left"/>
        <w:rPr>
          <w:sz w:val="28"/>
          <w:szCs w:val="28"/>
        </w:rPr>
      </w:pPr>
      <w:r w:rsidRPr="00985A23">
        <w:rPr>
          <w:sz w:val="28"/>
          <w:szCs w:val="28"/>
        </w:rPr>
        <w:t>игровая</w:t>
      </w:r>
      <w:r w:rsidRPr="00985A23">
        <w:rPr>
          <w:spacing w:val="14"/>
          <w:sz w:val="28"/>
          <w:szCs w:val="28"/>
        </w:rPr>
        <w:t xml:space="preserve"> </w:t>
      </w:r>
      <w:r w:rsidRPr="00985A23">
        <w:rPr>
          <w:spacing w:val="-2"/>
          <w:sz w:val="28"/>
          <w:szCs w:val="28"/>
        </w:rPr>
        <w:t>программа,</w:t>
      </w:r>
    </w:p>
    <w:p w:rsidR="00985A23" w:rsidRPr="00985A23" w:rsidRDefault="00985A23" w:rsidP="00985A23">
      <w:pPr>
        <w:pStyle w:val="a7"/>
        <w:numPr>
          <w:ilvl w:val="0"/>
          <w:numId w:val="9"/>
        </w:numPr>
        <w:tabs>
          <w:tab w:val="left" w:pos="906"/>
          <w:tab w:val="left" w:pos="907"/>
        </w:tabs>
        <w:spacing w:before="35"/>
        <w:ind w:left="906" w:hanging="355"/>
        <w:jc w:val="left"/>
        <w:rPr>
          <w:sz w:val="28"/>
          <w:szCs w:val="28"/>
        </w:rPr>
      </w:pPr>
      <w:r w:rsidRPr="00985A23">
        <w:rPr>
          <w:sz w:val="28"/>
          <w:szCs w:val="28"/>
        </w:rPr>
        <w:t>компьютерное</w:t>
      </w:r>
      <w:r w:rsidRPr="00985A23">
        <w:rPr>
          <w:spacing w:val="32"/>
          <w:sz w:val="28"/>
          <w:szCs w:val="28"/>
        </w:rPr>
        <w:t xml:space="preserve"> </w:t>
      </w:r>
      <w:r w:rsidRPr="00985A23">
        <w:rPr>
          <w:spacing w:val="-2"/>
          <w:sz w:val="28"/>
          <w:szCs w:val="28"/>
        </w:rPr>
        <w:t>тестирование,</w:t>
      </w:r>
    </w:p>
    <w:p w:rsidR="00985A23" w:rsidRPr="00985A23" w:rsidRDefault="00985A23" w:rsidP="00985A23">
      <w:pPr>
        <w:pStyle w:val="a7"/>
        <w:numPr>
          <w:ilvl w:val="0"/>
          <w:numId w:val="9"/>
        </w:numPr>
        <w:tabs>
          <w:tab w:val="left" w:pos="906"/>
          <w:tab w:val="left" w:pos="907"/>
        </w:tabs>
        <w:spacing w:before="30"/>
        <w:ind w:left="906" w:hanging="355"/>
        <w:jc w:val="left"/>
        <w:rPr>
          <w:sz w:val="28"/>
          <w:szCs w:val="28"/>
        </w:rPr>
      </w:pPr>
      <w:r w:rsidRPr="00985A23">
        <w:rPr>
          <w:sz w:val="28"/>
          <w:szCs w:val="28"/>
        </w:rPr>
        <w:t>практическая</w:t>
      </w:r>
      <w:r w:rsidRPr="00985A23">
        <w:rPr>
          <w:spacing w:val="25"/>
          <w:sz w:val="28"/>
          <w:szCs w:val="28"/>
        </w:rPr>
        <w:t xml:space="preserve"> </w:t>
      </w:r>
      <w:r w:rsidRPr="00985A23">
        <w:rPr>
          <w:spacing w:val="-2"/>
          <w:sz w:val="28"/>
          <w:szCs w:val="28"/>
        </w:rPr>
        <w:t>работа,</w:t>
      </w:r>
    </w:p>
    <w:p w:rsidR="00985A23" w:rsidRPr="00985A23" w:rsidRDefault="00985A23" w:rsidP="00985A23">
      <w:pPr>
        <w:pStyle w:val="a7"/>
        <w:numPr>
          <w:ilvl w:val="0"/>
          <w:numId w:val="9"/>
        </w:numPr>
        <w:tabs>
          <w:tab w:val="left" w:pos="906"/>
          <w:tab w:val="left" w:pos="907"/>
        </w:tabs>
        <w:spacing w:before="35"/>
        <w:ind w:left="906" w:hanging="355"/>
        <w:jc w:val="left"/>
        <w:rPr>
          <w:sz w:val="28"/>
          <w:szCs w:val="28"/>
        </w:rPr>
      </w:pPr>
      <w:r w:rsidRPr="00985A23">
        <w:rPr>
          <w:sz w:val="28"/>
          <w:szCs w:val="28"/>
        </w:rPr>
        <w:t>интеллектуальное</w:t>
      </w:r>
      <w:r w:rsidRPr="00985A23">
        <w:rPr>
          <w:spacing w:val="14"/>
          <w:sz w:val="28"/>
          <w:szCs w:val="28"/>
        </w:rPr>
        <w:t xml:space="preserve"> </w:t>
      </w:r>
      <w:r w:rsidRPr="00985A23">
        <w:rPr>
          <w:sz w:val="28"/>
          <w:szCs w:val="28"/>
        </w:rPr>
        <w:t>состяза</w:t>
      </w:r>
      <w:r w:rsidRPr="00985A23">
        <w:rPr>
          <w:spacing w:val="-9"/>
          <w:sz w:val="28"/>
          <w:szCs w:val="28"/>
        </w:rPr>
        <w:t xml:space="preserve"> </w:t>
      </w:r>
      <w:r w:rsidRPr="00985A23">
        <w:rPr>
          <w:spacing w:val="-4"/>
          <w:sz w:val="28"/>
          <w:szCs w:val="28"/>
        </w:rPr>
        <w:t>ние.</w:t>
      </w:r>
    </w:p>
    <w:p w:rsidR="00985A23" w:rsidRDefault="00985A23" w:rsidP="00985A23">
      <w:pPr>
        <w:jc w:val="both"/>
      </w:pPr>
    </w:p>
    <w:p w:rsidR="00985A23" w:rsidRDefault="00985A23" w:rsidP="00985A23">
      <w:pPr>
        <w:pStyle w:val="a3"/>
        <w:spacing w:before="73" w:line="237" w:lineRule="auto"/>
        <w:ind w:left="552" w:right="678" w:firstLine="844"/>
        <w:jc w:val="both"/>
      </w:pPr>
      <w:r>
        <w:t>К формам предъявления результата относят: участие в конкурсах, олимпиадах, соревнованиях, выставках, концертах, спектаклях, открытые занятия, портфолио достижений, защита творческих работ, родительские собрания, компьютерные</w:t>
      </w:r>
      <w:r>
        <w:rPr>
          <w:spacing w:val="40"/>
        </w:rPr>
        <w:t xml:space="preserve"> </w:t>
      </w:r>
      <w:r>
        <w:t>презентации.</w:t>
      </w:r>
    </w:p>
    <w:p w:rsidR="00985A23" w:rsidRDefault="00985A23" w:rsidP="00985A23">
      <w:pPr>
        <w:pStyle w:val="Heading1"/>
        <w:tabs>
          <w:tab w:val="left" w:pos="2535"/>
        </w:tabs>
        <w:ind w:left="4117" w:firstLine="0"/>
      </w:pPr>
      <w:r>
        <w:rPr>
          <w:w w:val="95"/>
        </w:rPr>
        <w:t>Планируемые</w:t>
      </w:r>
      <w:r>
        <w:rPr>
          <w:spacing w:val="62"/>
        </w:rPr>
        <w:t xml:space="preserve"> </w:t>
      </w:r>
      <w:r>
        <w:rPr>
          <w:w w:val="95"/>
        </w:rPr>
        <w:t>результаты</w:t>
      </w:r>
      <w:r>
        <w:rPr>
          <w:spacing w:val="45"/>
        </w:rPr>
        <w:t xml:space="preserve"> </w:t>
      </w:r>
      <w:r>
        <w:rPr>
          <w:w w:val="95"/>
        </w:rPr>
        <w:t>освоения</w:t>
      </w:r>
      <w:r>
        <w:rPr>
          <w:spacing w:val="33"/>
        </w:rPr>
        <w:t xml:space="preserve"> </w:t>
      </w:r>
      <w:r>
        <w:rPr>
          <w:spacing w:val="-2"/>
          <w:w w:val="95"/>
        </w:rPr>
        <w:t>Программы</w:t>
      </w:r>
    </w:p>
    <w:p w:rsidR="00985A23" w:rsidRDefault="00985A23" w:rsidP="00985A23">
      <w:pPr>
        <w:pStyle w:val="a3"/>
        <w:spacing w:before="1"/>
        <w:rPr>
          <w:b/>
          <w:sz w:val="27"/>
        </w:rPr>
      </w:pPr>
    </w:p>
    <w:p w:rsidR="00985A23" w:rsidRDefault="00985A23" w:rsidP="00985A23">
      <w:pPr>
        <w:pStyle w:val="a3"/>
        <w:ind w:left="551" w:right="681" w:firstLine="706"/>
        <w:jc w:val="both"/>
      </w:pPr>
      <w:r>
        <w:t>Основными показателями эффективности и результативности работы педагогов дополнительного</w:t>
      </w:r>
      <w:r>
        <w:rPr>
          <w:spacing w:val="-15"/>
        </w:rPr>
        <w:t xml:space="preserve"> </w:t>
      </w:r>
      <w:r>
        <w:t>образования школы  являются:</w:t>
      </w:r>
    </w:p>
    <w:p w:rsidR="00985A23" w:rsidRDefault="00985A23" w:rsidP="00985A23">
      <w:pPr>
        <w:pStyle w:val="a7"/>
        <w:numPr>
          <w:ilvl w:val="1"/>
          <w:numId w:val="9"/>
        </w:numPr>
        <w:tabs>
          <w:tab w:val="left" w:pos="1668"/>
        </w:tabs>
        <w:spacing w:line="242" w:lineRule="auto"/>
        <w:ind w:right="678" w:firstLine="709"/>
      </w:pPr>
      <w:r>
        <w:rPr>
          <w:sz w:val="28"/>
        </w:rPr>
        <w:t>заинтересованность обучающихся и их родителей (законных представителей) в</w:t>
      </w:r>
      <w:r>
        <w:rPr>
          <w:spacing w:val="2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</w:t>
      </w:r>
    </w:p>
    <w:p w:rsidR="00985A23" w:rsidRDefault="00985A23" w:rsidP="00985A23">
      <w:pPr>
        <w:pStyle w:val="a7"/>
        <w:numPr>
          <w:ilvl w:val="1"/>
          <w:numId w:val="9"/>
        </w:numPr>
        <w:tabs>
          <w:tab w:val="left" w:pos="1454"/>
        </w:tabs>
        <w:ind w:left="549" w:right="668" w:firstLine="711"/>
        <w:rPr>
          <w:sz w:val="28"/>
        </w:rPr>
      </w:pPr>
      <w:r>
        <w:rPr>
          <w:sz w:val="28"/>
        </w:rPr>
        <w:t xml:space="preserve">творческие достижения обучающихся (результаты участия в выставках </w:t>
      </w:r>
      <w:r>
        <w:rPr>
          <w:sz w:val="28"/>
        </w:rPr>
        <w:lastRenderedPageBreak/>
        <w:t>декоративно-прикладного творчества, спортивных соревнованиях, научно- практических конференциях, интеллектуальных олимпиадах и творческих конкурсах) муниципального, регионального и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32"/>
          <w:sz w:val="28"/>
        </w:rPr>
        <w:t xml:space="preserve"> </w:t>
      </w:r>
      <w:r>
        <w:rPr>
          <w:sz w:val="28"/>
        </w:rPr>
        <w:t>уровней;</w:t>
      </w:r>
    </w:p>
    <w:p w:rsidR="00985A23" w:rsidRDefault="00985A23" w:rsidP="00985A23">
      <w:pPr>
        <w:pStyle w:val="a3"/>
        <w:ind w:left="552" w:firstLine="854"/>
      </w:pPr>
      <w:r>
        <w:t>В</w:t>
      </w:r>
      <w:r>
        <w:rPr>
          <w:spacing w:val="-5"/>
        </w:rPr>
        <w:t xml:space="preserve"> </w:t>
      </w:r>
      <w:r>
        <w:t>дополнительном</w:t>
      </w:r>
      <w:r>
        <w:rPr>
          <w:spacing w:val="-1"/>
        </w:rPr>
        <w:t xml:space="preserve"> </w:t>
      </w:r>
      <w:r>
        <w:t>образовании»</w:t>
      </w:r>
      <w:r>
        <w:rPr>
          <w:spacing w:val="-1"/>
        </w:rPr>
        <w:t xml:space="preserve"> </w:t>
      </w:r>
      <w:r>
        <w:t>отслеживаются следующие</w:t>
      </w:r>
      <w:r>
        <w:rPr>
          <w:spacing w:val="40"/>
        </w:rPr>
        <w:t xml:space="preserve"> </w:t>
      </w:r>
      <w:r>
        <w:rPr>
          <w:i/>
          <w:u w:val="single" w:color="232323"/>
        </w:rPr>
        <w:t>резvльтаты.</w:t>
      </w:r>
      <w:r>
        <w:rPr>
          <w:i/>
          <w:spacing w:val="-1"/>
          <w:u w:val="single" w:color="232323"/>
        </w:rPr>
        <w:t xml:space="preserve"> </w:t>
      </w:r>
      <w:r>
        <w:rPr>
          <w:i/>
          <w:spacing w:val="-21"/>
        </w:rPr>
        <w:t xml:space="preserve"> </w:t>
      </w:r>
      <w:r>
        <w:t>образовательные,</w:t>
      </w:r>
      <w:r>
        <w:rPr>
          <w:spacing w:val="-4"/>
        </w:rPr>
        <w:t xml:space="preserve"> </w:t>
      </w:r>
      <w:r>
        <w:t>воспитательные, развивающие.</w:t>
      </w:r>
    </w:p>
    <w:p w:rsidR="00985A23" w:rsidRDefault="00985A23" w:rsidP="00985A23">
      <w:pPr>
        <w:pStyle w:val="a3"/>
        <w:spacing w:line="316" w:lineRule="exact"/>
        <w:ind w:left="1258"/>
      </w:pPr>
      <w:r>
        <w:rPr>
          <w:w w:val="95"/>
        </w:rPr>
        <w:t>К</w:t>
      </w:r>
      <w:r>
        <w:rPr>
          <w:spacing w:val="32"/>
        </w:rPr>
        <w:t xml:space="preserve"> </w:t>
      </w:r>
      <w:r>
        <w:rPr>
          <w:w w:val="95"/>
        </w:rPr>
        <w:t>образовательным</w:t>
      </w:r>
      <w:r>
        <w:rPr>
          <w:spacing w:val="34"/>
        </w:rPr>
        <w:t xml:space="preserve"> </w:t>
      </w:r>
      <w:r>
        <w:rPr>
          <w:w w:val="95"/>
        </w:rPr>
        <w:t>результатам</w:t>
      </w:r>
      <w:r>
        <w:rPr>
          <w:spacing w:val="71"/>
        </w:rPr>
        <w:t xml:space="preserve"> </w:t>
      </w:r>
      <w:r>
        <w:rPr>
          <w:spacing w:val="-2"/>
          <w:w w:val="95"/>
        </w:rPr>
        <w:t>относятся:</w:t>
      </w:r>
    </w:p>
    <w:p w:rsidR="00985A23" w:rsidRDefault="00985A23" w:rsidP="00985A23">
      <w:pPr>
        <w:pStyle w:val="a7"/>
        <w:numPr>
          <w:ilvl w:val="2"/>
          <w:numId w:val="9"/>
        </w:numPr>
        <w:tabs>
          <w:tab w:val="left" w:pos="1988"/>
        </w:tabs>
        <w:spacing w:before="9" w:line="322" w:lineRule="exact"/>
        <w:jc w:val="left"/>
        <w:rPr>
          <w:sz w:val="28"/>
        </w:rPr>
      </w:pPr>
      <w:r>
        <w:rPr>
          <w:sz w:val="28"/>
        </w:rPr>
        <w:t>освоение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программы,</w:t>
      </w:r>
    </w:p>
    <w:p w:rsidR="00985A23" w:rsidRDefault="00985A23" w:rsidP="00985A23">
      <w:pPr>
        <w:pStyle w:val="a7"/>
        <w:numPr>
          <w:ilvl w:val="2"/>
          <w:numId w:val="9"/>
        </w:numPr>
        <w:tabs>
          <w:tab w:val="left" w:pos="1992"/>
        </w:tabs>
        <w:spacing w:line="322" w:lineRule="exact"/>
        <w:ind w:left="1991" w:hanging="165"/>
        <w:jc w:val="left"/>
        <w:rPr>
          <w:sz w:val="28"/>
        </w:rPr>
      </w:pPr>
      <w:r>
        <w:rPr>
          <w:w w:val="95"/>
          <w:sz w:val="28"/>
        </w:rPr>
        <w:t>устойчивость</w:t>
      </w:r>
      <w:r>
        <w:rPr>
          <w:spacing w:val="55"/>
          <w:sz w:val="28"/>
        </w:rPr>
        <w:t xml:space="preserve"> </w:t>
      </w:r>
      <w:r>
        <w:rPr>
          <w:spacing w:val="-2"/>
          <w:w w:val="95"/>
          <w:sz w:val="28"/>
        </w:rPr>
        <w:t>интереса,</w:t>
      </w:r>
    </w:p>
    <w:p w:rsidR="00985A23" w:rsidRDefault="00985A23" w:rsidP="00985A23">
      <w:pPr>
        <w:pStyle w:val="a7"/>
        <w:numPr>
          <w:ilvl w:val="2"/>
          <w:numId w:val="9"/>
        </w:numPr>
        <w:tabs>
          <w:tab w:val="left" w:pos="1988"/>
        </w:tabs>
        <w:spacing w:line="322" w:lineRule="exact"/>
        <w:jc w:val="left"/>
        <w:rPr>
          <w:sz w:val="28"/>
        </w:rPr>
      </w:pPr>
      <w:r>
        <w:rPr>
          <w:w w:val="95"/>
          <w:sz w:val="28"/>
        </w:rPr>
        <w:t>сохранность</w:t>
      </w:r>
      <w:r>
        <w:rPr>
          <w:spacing w:val="42"/>
          <w:sz w:val="28"/>
        </w:rPr>
        <w:t xml:space="preserve"> </w:t>
      </w:r>
      <w:r>
        <w:rPr>
          <w:spacing w:val="-2"/>
          <w:sz w:val="28"/>
        </w:rPr>
        <w:t>контингента.</w:t>
      </w:r>
    </w:p>
    <w:p w:rsidR="00985A23" w:rsidRDefault="00985A23" w:rsidP="00985A23">
      <w:pPr>
        <w:pStyle w:val="a3"/>
        <w:spacing w:line="319" w:lineRule="exact"/>
        <w:ind w:right="2964"/>
        <w:jc w:val="right"/>
      </w:pPr>
      <w:r>
        <w:rPr>
          <w:w w:val="95"/>
        </w:rPr>
        <w:t>К</w:t>
      </w:r>
      <w:r>
        <w:rPr>
          <w:spacing w:val="28"/>
        </w:rPr>
        <w:t xml:space="preserve"> </w:t>
      </w:r>
      <w:r>
        <w:rPr>
          <w:w w:val="95"/>
        </w:rPr>
        <w:t>результатам</w:t>
      </w:r>
      <w:r>
        <w:rPr>
          <w:spacing w:val="60"/>
        </w:rPr>
        <w:t xml:space="preserve"> </w:t>
      </w:r>
      <w:r>
        <w:rPr>
          <w:w w:val="95"/>
        </w:rPr>
        <w:t>воспитательного</w:t>
      </w:r>
      <w:r>
        <w:rPr>
          <w:spacing w:val="19"/>
        </w:rPr>
        <w:t xml:space="preserve"> </w:t>
      </w:r>
      <w:r>
        <w:rPr>
          <w:w w:val="95"/>
        </w:rPr>
        <w:t>воздействия</w:t>
      </w:r>
      <w:r>
        <w:rPr>
          <w:spacing w:val="74"/>
        </w:rPr>
        <w:t xml:space="preserve"> </w:t>
      </w:r>
      <w:r>
        <w:rPr>
          <w:spacing w:val="-2"/>
          <w:w w:val="95"/>
        </w:rPr>
        <w:t>относятся:</w:t>
      </w:r>
    </w:p>
    <w:p w:rsidR="00985A23" w:rsidRDefault="00985A23" w:rsidP="00985A23">
      <w:pPr>
        <w:pStyle w:val="a7"/>
        <w:numPr>
          <w:ilvl w:val="2"/>
          <w:numId w:val="9"/>
        </w:numPr>
        <w:tabs>
          <w:tab w:val="left" w:pos="162"/>
        </w:tabs>
        <w:spacing w:line="319" w:lineRule="exact"/>
        <w:ind w:left="161" w:right="2881" w:hanging="162"/>
        <w:jc w:val="right"/>
        <w:rPr>
          <w:sz w:val="28"/>
        </w:rPr>
      </w:pPr>
      <w:r>
        <w:rPr>
          <w:w w:val="95"/>
          <w:sz w:val="28"/>
        </w:rPr>
        <w:t>динамика</w:t>
      </w:r>
      <w:r>
        <w:rPr>
          <w:spacing w:val="51"/>
          <w:sz w:val="28"/>
        </w:rPr>
        <w:t xml:space="preserve"> </w:t>
      </w:r>
      <w:r>
        <w:rPr>
          <w:w w:val="95"/>
          <w:sz w:val="28"/>
        </w:rPr>
        <w:t>личностных</w:t>
      </w:r>
      <w:r>
        <w:rPr>
          <w:spacing w:val="32"/>
          <w:sz w:val="28"/>
        </w:rPr>
        <w:t xml:space="preserve"> </w:t>
      </w:r>
      <w:r>
        <w:rPr>
          <w:w w:val="95"/>
          <w:sz w:val="28"/>
        </w:rPr>
        <w:t>изменений</w:t>
      </w:r>
      <w:r>
        <w:rPr>
          <w:spacing w:val="40"/>
          <w:sz w:val="28"/>
        </w:rPr>
        <w:t xml:space="preserve"> </w:t>
      </w:r>
      <w:r>
        <w:rPr>
          <w:spacing w:val="-2"/>
          <w:w w:val="95"/>
          <w:sz w:val="28"/>
        </w:rPr>
        <w:t>воспитанников,</w:t>
      </w:r>
    </w:p>
    <w:p w:rsidR="00985A23" w:rsidRDefault="00985A23" w:rsidP="00985A23">
      <w:pPr>
        <w:pStyle w:val="a7"/>
        <w:numPr>
          <w:ilvl w:val="2"/>
          <w:numId w:val="9"/>
        </w:numPr>
        <w:tabs>
          <w:tab w:val="left" w:pos="1990"/>
        </w:tabs>
        <w:spacing w:line="322" w:lineRule="exact"/>
        <w:ind w:left="1989" w:hanging="163"/>
        <w:jc w:val="left"/>
        <w:rPr>
          <w:sz w:val="28"/>
        </w:rPr>
      </w:pPr>
      <w:r>
        <w:rPr>
          <w:w w:val="95"/>
          <w:sz w:val="28"/>
        </w:rPr>
        <w:t>характер</w:t>
      </w:r>
      <w:r>
        <w:rPr>
          <w:spacing w:val="35"/>
          <w:sz w:val="28"/>
        </w:rPr>
        <w:t xml:space="preserve"> </w:t>
      </w:r>
      <w:r>
        <w:rPr>
          <w:w w:val="95"/>
          <w:sz w:val="28"/>
        </w:rPr>
        <w:t>отношений</w:t>
      </w:r>
      <w:r>
        <w:rPr>
          <w:spacing w:val="38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pacing w:val="-2"/>
          <w:w w:val="95"/>
          <w:sz w:val="28"/>
        </w:rPr>
        <w:t>коллективе,</w:t>
      </w:r>
    </w:p>
    <w:p w:rsidR="00985A23" w:rsidRDefault="00985A23" w:rsidP="00985A23">
      <w:pPr>
        <w:pStyle w:val="a7"/>
        <w:numPr>
          <w:ilvl w:val="2"/>
          <w:numId w:val="9"/>
        </w:numPr>
        <w:tabs>
          <w:tab w:val="left" w:pos="1992"/>
        </w:tabs>
        <w:spacing w:line="322" w:lineRule="exact"/>
        <w:ind w:left="1991" w:hanging="165"/>
        <w:jc w:val="left"/>
        <w:rPr>
          <w:sz w:val="28"/>
        </w:rPr>
      </w:pPr>
      <w:r>
        <w:rPr>
          <w:w w:val="95"/>
          <w:sz w:val="28"/>
        </w:rPr>
        <w:t>культура</w:t>
      </w:r>
      <w:r>
        <w:rPr>
          <w:spacing w:val="29"/>
          <w:sz w:val="28"/>
        </w:rPr>
        <w:t xml:space="preserve"> </w:t>
      </w:r>
      <w:r>
        <w:rPr>
          <w:spacing w:val="-2"/>
          <w:sz w:val="28"/>
        </w:rPr>
        <w:t>поведения,</w:t>
      </w:r>
    </w:p>
    <w:p w:rsidR="00985A23" w:rsidRDefault="00985A23" w:rsidP="00985A23">
      <w:pPr>
        <w:pStyle w:val="a7"/>
        <w:numPr>
          <w:ilvl w:val="2"/>
          <w:numId w:val="9"/>
        </w:numPr>
        <w:tabs>
          <w:tab w:val="left" w:pos="1991"/>
        </w:tabs>
        <w:spacing w:line="322" w:lineRule="exact"/>
        <w:ind w:left="1990" w:hanging="164"/>
        <w:jc w:val="left"/>
        <w:rPr>
          <w:sz w:val="28"/>
        </w:rPr>
      </w:pPr>
      <w:r>
        <w:rPr>
          <w:w w:val="95"/>
          <w:sz w:val="28"/>
        </w:rPr>
        <w:t>формирование</w:t>
      </w:r>
      <w:r>
        <w:rPr>
          <w:spacing w:val="51"/>
          <w:sz w:val="28"/>
        </w:rPr>
        <w:t xml:space="preserve"> </w:t>
      </w:r>
      <w:r>
        <w:rPr>
          <w:w w:val="95"/>
          <w:sz w:val="28"/>
        </w:rPr>
        <w:t>жизненной</w:t>
      </w:r>
      <w:r>
        <w:rPr>
          <w:spacing w:val="43"/>
          <w:sz w:val="28"/>
        </w:rPr>
        <w:t xml:space="preserve"> </w:t>
      </w:r>
      <w:r>
        <w:rPr>
          <w:spacing w:val="-2"/>
          <w:w w:val="95"/>
          <w:sz w:val="28"/>
        </w:rPr>
        <w:t>позиции,</w:t>
      </w:r>
    </w:p>
    <w:p w:rsidR="00985A23" w:rsidRDefault="00985A23" w:rsidP="00985A23">
      <w:pPr>
        <w:pStyle w:val="a7"/>
        <w:numPr>
          <w:ilvl w:val="2"/>
          <w:numId w:val="9"/>
        </w:numPr>
        <w:tabs>
          <w:tab w:val="left" w:pos="1992"/>
        </w:tabs>
        <w:spacing w:line="322" w:lineRule="exact"/>
        <w:ind w:left="1991" w:hanging="165"/>
        <w:jc w:val="left"/>
        <w:rPr>
          <w:sz w:val="28"/>
        </w:rPr>
      </w:pPr>
      <w:r>
        <w:rPr>
          <w:w w:val="95"/>
          <w:sz w:val="28"/>
        </w:rPr>
        <w:t>участие</w:t>
      </w:r>
      <w:r>
        <w:rPr>
          <w:spacing w:val="26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w w:val="95"/>
          <w:sz w:val="28"/>
        </w:rPr>
        <w:t>социально</w:t>
      </w:r>
      <w:r>
        <w:rPr>
          <w:spacing w:val="42"/>
          <w:sz w:val="28"/>
        </w:rPr>
        <w:t xml:space="preserve"> </w:t>
      </w:r>
      <w:r>
        <w:rPr>
          <w:w w:val="95"/>
          <w:sz w:val="28"/>
        </w:rPr>
        <w:t>значимых</w:t>
      </w:r>
      <w:r>
        <w:rPr>
          <w:spacing w:val="32"/>
          <w:sz w:val="28"/>
        </w:rPr>
        <w:t xml:space="preserve"> </w:t>
      </w:r>
      <w:r>
        <w:rPr>
          <w:spacing w:val="-2"/>
          <w:w w:val="95"/>
          <w:sz w:val="28"/>
        </w:rPr>
        <w:t>мероприятиях.</w:t>
      </w:r>
    </w:p>
    <w:p w:rsidR="00985A23" w:rsidRDefault="00985A23" w:rsidP="00985A23">
      <w:pPr>
        <w:pStyle w:val="a3"/>
        <w:spacing w:line="319" w:lineRule="exact"/>
        <w:ind w:left="1330"/>
      </w:pPr>
      <w:r>
        <w:rPr>
          <w:w w:val="95"/>
        </w:rPr>
        <w:t>В</w:t>
      </w:r>
      <w:r>
        <w:rPr>
          <w:spacing w:val="12"/>
        </w:rPr>
        <w:t xml:space="preserve"> </w:t>
      </w:r>
      <w:r>
        <w:rPr>
          <w:w w:val="95"/>
        </w:rPr>
        <w:t>решении</w:t>
      </w:r>
      <w:r>
        <w:rPr>
          <w:spacing w:val="43"/>
        </w:rPr>
        <w:t xml:space="preserve"> </w:t>
      </w:r>
      <w:r>
        <w:rPr>
          <w:w w:val="95"/>
        </w:rPr>
        <w:t>развивающих</w:t>
      </w:r>
      <w:r>
        <w:rPr>
          <w:spacing w:val="40"/>
        </w:rPr>
        <w:t xml:space="preserve"> </w:t>
      </w:r>
      <w:r>
        <w:rPr>
          <w:w w:val="95"/>
        </w:rPr>
        <w:t>задач</w:t>
      </w:r>
      <w:r>
        <w:rPr>
          <w:spacing w:val="29"/>
        </w:rPr>
        <w:t xml:space="preserve"> </w:t>
      </w:r>
      <w:r>
        <w:rPr>
          <w:w w:val="95"/>
        </w:rPr>
        <w:t>обращается</w:t>
      </w:r>
      <w:r>
        <w:rPr>
          <w:spacing w:val="40"/>
        </w:rPr>
        <w:t xml:space="preserve"> </w:t>
      </w:r>
      <w:r>
        <w:rPr>
          <w:w w:val="95"/>
        </w:rPr>
        <w:t>внимание</w:t>
      </w:r>
      <w:r>
        <w:rPr>
          <w:spacing w:val="44"/>
        </w:rPr>
        <w:t xml:space="preserve"> </w:t>
      </w:r>
      <w:r>
        <w:rPr>
          <w:spacing w:val="-5"/>
          <w:w w:val="95"/>
        </w:rPr>
        <w:t>на:</w:t>
      </w:r>
    </w:p>
    <w:p w:rsidR="00985A23" w:rsidRDefault="00985A23" w:rsidP="00985A23">
      <w:pPr>
        <w:pStyle w:val="a7"/>
        <w:numPr>
          <w:ilvl w:val="2"/>
          <w:numId w:val="9"/>
        </w:numPr>
        <w:tabs>
          <w:tab w:val="left" w:pos="2064"/>
        </w:tabs>
        <w:spacing w:line="319" w:lineRule="exact"/>
        <w:ind w:left="2063" w:hanging="237"/>
        <w:jc w:val="left"/>
        <w:rPr>
          <w:sz w:val="28"/>
        </w:rPr>
      </w:pPr>
      <w:r>
        <w:rPr>
          <w:w w:val="95"/>
          <w:sz w:val="28"/>
        </w:rPr>
        <w:t>практические</w:t>
      </w:r>
      <w:r>
        <w:rPr>
          <w:spacing w:val="44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w w:val="95"/>
          <w:sz w:val="28"/>
        </w:rPr>
        <w:t>творческие</w:t>
      </w:r>
      <w:r>
        <w:rPr>
          <w:spacing w:val="38"/>
          <w:sz w:val="28"/>
        </w:rPr>
        <w:t xml:space="preserve"> </w:t>
      </w:r>
      <w:r>
        <w:rPr>
          <w:spacing w:val="-2"/>
          <w:w w:val="95"/>
          <w:sz w:val="28"/>
        </w:rPr>
        <w:t>достижения,</w:t>
      </w:r>
    </w:p>
    <w:p w:rsidR="00985A23" w:rsidRDefault="00985A23" w:rsidP="00985A23">
      <w:pPr>
        <w:pStyle w:val="a7"/>
        <w:numPr>
          <w:ilvl w:val="2"/>
          <w:numId w:val="9"/>
        </w:numPr>
        <w:tabs>
          <w:tab w:val="left" w:pos="1992"/>
        </w:tabs>
        <w:spacing w:line="322" w:lineRule="exact"/>
        <w:ind w:left="1991" w:hanging="165"/>
        <w:jc w:val="left"/>
        <w:rPr>
          <w:sz w:val="28"/>
        </w:rPr>
      </w:pPr>
      <w:r>
        <w:rPr>
          <w:w w:val="95"/>
          <w:sz w:val="28"/>
        </w:rPr>
        <w:t>творческую</w:t>
      </w:r>
      <w:r>
        <w:rPr>
          <w:spacing w:val="41"/>
          <w:sz w:val="28"/>
        </w:rPr>
        <w:t xml:space="preserve"> </w:t>
      </w:r>
      <w:r>
        <w:rPr>
          <w:w w:val="95"/>
          <w:sz w:val="28"/>
        </w:rPr>
        <w:t>активность</w:t>
      </w:r>
      <w:r>
        <w:rPr>
          <w:spacing w:val="47"/>
          <w:sz w:val="28"/>
        </w:rPr>
        <w:t xml:space="preserve"> </w:t>
      </w:r>
      <w:r>
        <w:rPr>
          <w:spacing w:val="-2"/>
          <w:w w:val="95"/>
          <w:sz w:val="28"/>
        </w:rPr>
        <w:t>воспитанников,</w:t>
      </w:r>
    </w:p>
    <w:p w:rsidR="00985A23" w:rsidRDefault="00985A23" w:rsidP="00985A23">
      <w:pPr>
        <w:pStyle w:val="a7"/>
        <w:numPr>
          <w:ilvl w:val="2"/>
          <w:numId w:val="9"/>
        </w:numPr>
        <w:tabs>
          <w:tab w:val="left" w:pos="1987"/>
        </w:tabs>
        <w:ind w:left="1986" w:hanging="160"/>
        <w:jc w:val="left"/>
        <w:rPr>
          <w:sz w:val="28"/>
        </w:rPr>
      </w:pPr>
      <w:r>
        <w:rPr>
          <w:w w:val="95"/>
          <w:sz w:val="28"/>
        </w:rPr>
        <w:t>приобщение</w:t>
      </w:r>
      <w:r>
        <w:rPr>
          <w:spacing w:val="34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9"/>
          <w:sz w:val="28"/>
        </w:rPr>
        <w:t xml:space="preserve"> </w:t>
      </w:r>
      <w:r>
        <w:rPr>
          <w:w w:val="95"/>
          <w:sz w:val="28"/>
        </w:rPr>
        <w:t>культурным</w:t>
      </w:r>
      <w:r>
        <w:rPr>
          <w:spacing w:val="48"/>
          <w:sz w:val="28"/>
        </w:rPr>
        <w:t xml:space="preserve"> </w:t>
      </w:r>
      <w:r>
        <w:rPr>
          <w:spacing w:val="-2"/>
          <w:w w:val="95"/>
          <w:sz w:val="28"/>
        </w:rPr>
        <w:t>ценностям.</w:t>
      </w:r>
    </w:p>
    <w:p w:rsidR="00985A23" w:rsidRDefault="00985A23" w:rsidP="00985A23">
      <w:pPr>
        <w:pStyle w:val="a3"/>
        <w:tabs>
          <w:tab w:val="left" w:pos="2688"/>
          <w:tab w:val="left" w:pos="4290"/>
          <w:tab w:val="left" w:pos="5838"/>
          <w:tab w:val="left" w:pos="8181"/>
        </w:tabs>
        <w:spacing w:before="10"/>
        <w:ind w:left="551" w:right="653" w:firstLine="419"/>
      </w:pPr>
      <w:r>
        <w:rPr>
          <w:spacing w:val="-2"/>
        </w:rPr>
        <w:t>Выделяются</w:t>
      </w:r>
      <w:r>
        <w:tab/>
      </w:r>
      <w:r>
        <w:rPr>
          <w:spacing w:val="-2"/>
        </w:rPr>
        <w:t>следующие</w:t>
      </w:r>
      <w:r>
        <w:tab/>
      </w:r>
      <w:r>
        <w:rPr>
          <w:spacing w:val="-2"/>
          <w:u w:val="single" w:color="030303"/>
        </w:rPr>
        <w:t>показатели</w:t>
      </w:r>
      <w:r>
        <w:rPr>
          <w:u w:val="single" w:color="030303"/>
        </w:rPr>
        <w:tab/>
      </w:r>
      <w:r>
        <w:rPr>
          <w:spacing w:val="-2"/>
          <w:u w:val="single" w:color="030303"/>
        </w:rPr>
        <w:t>результативности</w:t>
      </w:r>
      <w:r>
        <w:rPr>
          <w:u w:val="single" w:color="030303"/>
        </w:rPr>
        <w:tab/>
      </w:r>
      <w:r>
        <w:rPr>
          <w:spacing w:val="-2"/>
          <w:u w:val="single" w:color="030303"/>
        </w:rPr>
        <w:t>педагогического</w:t>
      </w:r>
      <w:r>
        <w:rPr>
          <w:spacing w:val="-2"/>
        </w:rPr>
        <w:t xml:space="preserve"> </w:t>
      </w:r>
      <w:r>
        <w:rPr>
          <w:spacing w:val="-2"/>
          <w:u w:val="single" w:color="030303"/>
        </w:rPr>
        <w:t>процесса:</w:t>
      </w:r>
    </w:p>
    <w:p w:rsidR="00985A23" w:rsidRDefault="00985A23" w:rsidP="00985A23">
      <w:pPr>
        <w:pStyle w:val="a7"/>
        <w:numPr>
          <w:ilvl w:val="0"/>
          <w:numId w:val="8"/>
        </w:numPr>
        <w:tabs>
          <w:tab w:val="left" w:pos="1613"/>
        </w:tabs>
        <w:spacing w:line="316" w:lineRule="exact"/>
        <w:jc w:val="left"/>
        <w:rPr>
          <w:sz w:val="28"/>
        </w:rPr>
      </w:pPr>
      <w:r>
        <w:rPr>
          <w:w w:val="95"/>
          <w:sz w:val="28"/>
        </w:rPr>
        <w:t>Сохранность</w:t>
      </w:r>
      <w:r>
        <w:rPr>
          <w:spacing w:val="41"/>
          <w:sz w:val="28"/>
        </w:rPr>
        <w:t xml:space="preserve"> </w:t>
      </w:r>
      <w:r>
        <w:rPr>
          <w:spacing w:val="-2"/>
          <w:sz w:val="28"/>
        </w:rPr>
        <w:t>контингента.</w:t>
      </w:r>
    </w:p>
    <w:p w:rsidR="00985A23" w:rsidRDefault="00985A23" w:rsidP="00985A23">
      <w:pPr>
        <w:pStyle w:val="a7"/>
        <w:numPr>
          <w:ilvl w:val="0"/>
          <w:numId w:val="8"/>
        </w:numPr>
        <w:tabs>
          <w:tab w:val="left" w:pos="1721"/>
          <w:tab w:val="left" w:pos="5543"/>
        </w:tabs>
        <w:ind w:left="552" w:right="704" w:firstLine="781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80"/>
          <w:sz w:val="28"/>
        </w:rPr>
        <w:t xml:space="preserve"> </w:t>
      </w:r>
      <w:r>
        <w:rPr>
          <w:sz w:val="28"/>
        </w:rPr>
        <w:t>определить</w:t>
      </w:r>
      <w:r>
        <w:rPr>
          <w:sz w:val="28"/>
        </w:rPr>
        <w:tab/>
        <w:t>индивидуальный</w:t>
      </w:r>
      <w:r>
        <w:rPr>
          <w:spacing w:val="53"/>
          <w:sz w:val="28"/>
        </w:rPr>
        <w:t xml:space="preserve"> </w:t>
      </w:r>
      <w:r>
        <w:rPr>
          <w:sz w:val="28"/>
        </w:rPr>
        <w:t>рост</w:t>
      </w:r>
      <w:r>
        <w:rPr>
          <w:spacing w:val="54"/>
          <w:sz w:val="28"/>
        </w:rPr>
        <w:t xml:space="preserve"> </w:t>
      </w:r>
      <w:r>
        <w:rPr>
          <w:sz w:val="28"/>
        </w:rPr>
        <w:t>воспитанника, спрогнозировать перспективу творческого развития.</w:t>
      </w:r>
    </w:p>
    <w:p w:rsidR="00985A23" w:rsidRDefault="00985A23" w:rsidP="00985A23">
      <w:pPr>
        <w:pStyle w:val="a7"/>
        <w:numPr>
          <w:ilvl w:val="0"/>
          <w:numId w:val="8"/>
        </w:numPr>
        <w:tabs>
          <w:tab w:val="left" w:pos="1542"/>
        </w:tabs>
        <w:spacing w:line="321" w:lineRule="exact"/>
        <w:ind w:left="1541" w:hanging="281"/>
        <w:jc w:val="left"/>
        <w:rPr>
          <w:sz w:val="28"/>
        </w:rPr>
      </w:pPr>
      <w:r>
        <w:rPr>
          <w:sz w:val="28"/>
        </w:rPr>
        <w:t>Отношение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8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педагогу.</w:t>
      </w:r>
    </w:p>
    <w:p w:rsidR="00985A23" w:rsidRDefault="00985A23" w:rsidP="00985A23">
      <w:pPr>
        <w:pStyle w:val="a7"/>
        <w:numPr>
          <w:ilvl w:val="0"/>
          <w:numId w:val="8"/>
        </w:numPr>
        <w:tabs>
          <w:tab w:val="left" w:pos="1615"/>
        </w:tabs>
        <w:spacing w:line="322" w:lineRule="exact"/>
        <w:ind w:left="1614" w:hanging="285"/>
        <w:jc w:val="left"/>
        <w:rPr>
          <w:sz w:val="28"/>
        </w:rPr>
      </w:pPr>
      <w:r>
        <w:rPr>
          <w:w w:val="95"/>
          <w:sz w:val="28"/>
        </w:rPr>
        <w:t>Успешное</w:t>
      </w:r>
      <w:r>
        <w:rPr>
          <w:spacing w:val="34"/>
          <w:sz w:val="28"/>
        </w:rPr>
        <w:t xml:space="preserve"> </w:t>
      </w:r>
      <w:r>
        <w:rPr>
          <w:w w:val="95"/>
          <w:sz w:val="28"/>
        </w:rPr>
        <w:t>освоение</w:t>
      </w:r>
      <w:r>
        <w:rPr>
          <w:spacing w:val="40"/>
          <w:sz w:val="28"/>
        </w:rPr>
        <w:t xml:space="preserve"> </w:t>
      </w:r>
      <w:r>
        <w:rPr>
          <w:w w:val="95"/>
          <w:sz w:val="28"/>
        </w:rPr>
        <w:t>детьми</w:t>
      </w:r>
      <w:r>
        <w:rPr>
          <w:spacing w:val="33"/>
          <w:sz w:val="28"/>
        </w:rPr>
        <w:t xml:space="preserve"> </w:t>
      </w:r>
      <w:r>
        <w:rPr>
          <w:spacing w:val="-2"/>
          <w:w w:val="95"/>
          <w:sz w:val="28"/>
        </w:rPr>
        <w:t>программы.</w:t>
      </w:r>
    </w:p>
    <w:p w:rsidR="00985A23" w:rsidRDefault="00985A23" w:rsidP="00985A23">
      <w:pPr>
        <w:pStyle w:val="a7"/>
        <w:numPr>
          <w:ilvl w:val="0"/>
          <w:numId w:val="8"/>
        </w:numPr>
        <w:tabs>
          <w:tab w:val="left" w:pos="1613"/>
        </w:tabs>
        <w:jc w:val="left"/>
        <w:rPr>
          <w:sz w:val="28"/>
        </w:rPr>
      </w:pPr>
      <w:r>
        <w:rPr>
          <w:w w:val="95"/>
          <w:sz w:val="28"/>
        </w:rPr>
        <w:t>Соответствие</w:t>
      </w:r>
      <w:r>
        <w:rPr>
          <w:spacing w:val="57"/>
          <w:sz w:val="28"/>
        </w:rPr>
        <w:t xml:space="preserve"> </w:t>
      </w:r>
      <w:r>
        <w:rPr>
          <w:w w:val="95"/>
          <w:sz w:val="28"/>
        </w:rPr>
        <w:t>результатов</w:t>
      </w:r>
      <w:r>
        <w:rPr>
          <w:spacing w:val="51"/>
          <w:sz w:val="28"/>
        </w:rPr>
        <w:t xml:space="preserve"> </w:t>
      </w:r>
      <w:r>
        <w:rPr>
          <w:w w:val="95"/>
          <w:sz w:val="28"/>
        </w:rPr>
        <w:t>деятельности</w:t>
      </w:r>
      <w:r>
        <w:rPr>
          <w:spacing w:val="39"/>
          <w:sz w:val="28"/>
        </w:rPr>
        <w:t xml:space="preserve"> </w:t>
      </w:r>
      <w:r>
        <w:rPr>
          <w:w w:val="95"/>
          <w:sz w:val="28"/>
        </w:rPr>
        <w:t>целевым</w:t>
      </w:r>
      <w:r>
        <w:rPr>
          <w:spacing w:val="37"/>
          <w:sz w:val="28"/>
        </w:rPr>
        <w:t xml:space="preserve"> </w:t>
      </w:r>
      <w:r>
        <w:rPr>
          <w:spacing w:val="-2"/>
          <w:w w:val="95"/>
          <w:sz w:val="28"/>
        </w:rPr>
        <w:t>установкам.</w:t>
      </w:r>
    </w:p>
    <w:p w:rsidR="00985A23" w:rsidRDefault="00985A23" w:rsidP="00985A23">
      <w:pPr>
        <w:rPr>
          <w:sz w:val="28"/>
        </w:rPr>
      </w:pPr>
    </w:p>
    <w:p w:rsidR="00985A23" w:rsidRDefault="00985A23" w:rsidP="00985A23">
      <w:pPr>
        <w:pStyle w:val="a7"/>
        <w:numPr>
          <w:ilvl w:val="0"/>
          <w:numId w:val="8"/>
        </w:numPr>
        <w:tabs>
          <w:tab w:val="left" w:pos="1642"/>
        </w:tabs>
        <w:spacing w:before="70"/>
        <w:ind w:left="554" w:right="661" w:firstLine="778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2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2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34"/>
          <w:sz w:val="28"/>
        </w:rPr>
        <w:t xml:space="preserve"> </w:t>
      </w:r>
      <w:r>
        <w:rPr>
          <w:sz w:val="28"/>
        </w:rPr>
        <w:t>способных</w:t>
      </w:r>
      <w:r>
        <w:rPr>
          <w:spacing w:val="28"/>
          <w:sz w:val="28"/>
        </w:rPr>
        <w:t xml:space="preserve"> </w:t>
      </w:r>
      <w:r>
        <w:rPr>
          <w:sz w:val="28"/>
        </w:rPr>
        <w:t>увлечь</w:t>
      </w:r>
      <w:r>
        <w:rPr>
          <w:spacing w:val="18"/>
          <w:sz w:val="28"/>
        </w:rPr>
        <w:t xml:space="preserve"> </w:t>
      </w:r>
      <w:r>
        <w:rPr>
          <w:sz w:val="28"/>
        </w:rPr>
        <w:t>и заинтересовать детей.</w:t>
      </w:r>
    </w:p>
    <w:p w:rsidR="00985A23" w:rsidRDefault="00985A23" w:rsidP="00985A23">
      <w:pPr>
        <w:pStyle w:val="a7"/>
        <w:numPr>
          <w:ilvl w:val="0"/>
          <w:numId w:val="8"/>
        </w:numPr>
        <w:tabs>
          <w:tab w:val="left" w:pos="1615"/>
        </w:tabs>
        <w:spacing w:line="316" w:lineRule="exact"/>
        <w:ind w:left="1614" w:hanging="281"/>
        <w:jc w:val="left"/>
        <w:rPr>
          <w:sz w:val="28"/>
        </w:rPr>
      </w:pPr>
      <w:r>
        <w:rPr>
          <w:w w:val="95"/>
          <w:sz w:val="28"/>
        </w:rPr>
        <w:t>Результаты</w:t>
      </w:r>
      <w:r>
        <w:rPr>
          <w:spacing w:val="32"/>
          <w:sz w:val="28"/>
        </w:rPr>
        <w:t xml:space="preserve"> </w:t>
      </w:r>
      <w:r>
        <w:rPr>
          <w:w w:val="95"/>
          <w:sz w:val="28"/>
        </w:rPr>
        <w:t>зачетов,</w:t>
      </w:r>
      <w:r>
        <w:rPr>
          <w:spacing w:val="36"/>
          <w:sz w:val="28"/>
        </w:rPr>
        <w:t xml:space="preserve"> </w:t>
      </w:r>
      <w:r>
        <w:rPr>
          <w:w w:val="95"/>
          <w:sz w:val="28"/>
        </w:rPr>
        <w:t>экзаменов,</w:t>
      </w:r>
      <w:r>
        <w:rPr>
          <w:spacing w:val="36"/>
          <w:sz w:val="28"/>
        </w:rPr>
        <w:t xml:space="preserve"> </w:t>
      </w:r>
      <w:r>
        <w:rPr>
          <w:w w:val="95"/>
          <w:sz w:val="28"/>
        </w:rPr>
        <w:t>соревнований</w:t>
      </w:r>
      <w:r>
        <w:rPr>
          <w:spacing w:val="47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pacing w:val="-4"/>
          <w:w w:val="95"/>
          <w:sz w:val="28"/>
        </w:rPr>
        <w:t>т.д.</w:t>
      </w:r>
    </w:p>
    <w:p w:rsidR="00985A23" w:rsidRDefault="00985A23" w:rsidP="00985A23">
      <w:pPr>
        <w:pStyle w:val="a7"/>
        <w:numPr>
          <w:ilvl w:val="0"/>
          <w:numId w:val="8"/>
        </w:numPr>
        <w:tabs>
          <w:tab w:val="left" w:pos="1616"/>
        </w:tabs>
        <w:spacing w:before="5" w:line="319" w:lineRule="exact"/>
        <w:ind w:left="1615" w:hanging="284"/>
        <w:jc w:val="left"/>
        <w:rPr>
          <w:sz w:val="28"/>
        </w:rPr>
      </w:pPr>
      <w:r>
        <w:rPr>
          <w:w w:val="95"/>
          <w:sz w:val="28"/>
        </w:rPr>
        <w:t>Экспертные</w:t>
      </w:r>
      <w:r>
        <w:rPr>
          <w:spacing w:val="42"/>
          <w:sz w:val="28"/>
        </w:rPr>
        <w:t xml:space="preserve"> </w:t>
      </w:r>
      <w:r>
        <w:rPr>
          <w:w w:val="95"/>
          <w:sz w:val="28"/>
        </w:rPr>
        <w:t>оценки</w:t>
      </w:r>
      <w:r>
        <w:rPr>
          <w:spacing w:val="23"/>
          <w:sz w:val="28"/>
        </w:rPr>
        <w:t xml:space="preserve"> </w:t>
      </w:r>
      <w:r>
        <w:rPr>
          <w:spacing w:val="-2"/>
          <w:w w:val="95"/>
          <w:sz w:val="28"/>
        </w:rPr>
        <w:t>специалистов.</w:t>
      </w:r>
    </w:p>
    <w:p w:rsidR="00985A23" w:rsidRDefault="00985A23" w:rsidP="00985A23">
      <w:pPr>
        <w:pStyle w:val="a3"/>
        <w:spacing w:line="242" w:lineRule="auto"/>
        <w:ind w:left="551" w:right="649" w:firstLine="703"/>
        <w:jc w:val="both"/>
      </w:pPr>
      <w:r>
        <w:t xml:space="preserve">Для того чтобы определить качество результата или оценить качество образования, определены </w:t>
      </w:r>
      <w:r>
        <w:rPr>
          <w:u w:val="single"/>
        </w:rPr>
        <w:t>критерии</w:t>
      </w:r>
      <w:r>
        <w:t xml:space="preserve"> результативности образовательного </w:t>
      </w:r>
      <w:r>
        <w:rPr>
          <w:spacing w:val="-2"/>
        </w:rPr>
        <w:t>процесса:</w:t>
      </w:r>
    </w:p>
    <w:p w:rsidR="00985A23" w:rsidRDefault="00985A23" w:rsidP="00985A23">
      <w:pPr>
        <w:pStyle w:val="a7"/>
        <w:numPr>
          <w:ilvl w:val="0"/>
          <w:numId w:val="7"/>
        </w:numPr>
        <w:tabs>
          <w:tab w:val="left" w:pos="1606"/>
        </w:tabs>
        <w:ind w:left="550" w:right="665" w:firstLine="847"/>
        <w:jc w:val="both"/>
        <w:rPr>
          <w:sz w:val="28"/>
        </w:rPr>
      </w:pPr>
      <w:r>
        <w:rPr>
          <w:sz w:val="28"/>
        </w:rPr>
        <w:t>Опыт освоения воспитанниками теоретической информации (теоретические знания по основным темам учебно-тематического плана программы, владение специальной терминологией). Соответствие теоретических знаний программным требованиям. Осмысленность и правильность</w:t>
      </w:r>
      <w:r>
        <w:rPr>
          <w:spacing w:val="32"/>
          <w:sz w:val="28"/>
        </w:rPr>
        <w:t xml:space="preserve"> </w:t>
      </w:r>
      <w:r>
        <w:rPr>
          <w:sz w:val="28"/>
        </w:rPr>
        <w:t>использования специальной терминологии.</w:t>
      </w:r>
    </w:p>
    <w:p w:rsidR="00985A23" w:rsidRDefault="00985A23" w:rsidP="00985A23">
      <w:pPr>
        <w:pStyle w:val="a7"/>
        <w:numPr>
          <w:ilvl w:val="0"/>
          <w:numId w:val="7"/>
        </w:numPr>
        <w:tabs>
          <w:tab w:val="left" w:pos="1679"/>
        </w:tabs>
        <w:ind w:right="656" w:firstLine="922"/>
        <w:jc w:val="both"/>
        <w:rPr>
          <w:sz w:val="28"/>
        </w:rPr>
      </w:pPr>
      <w:r>
        <w:rPr>
          <w:sz w:val="28"/>
        </w:rPr>
        <w:t xml:space="preserve">Опыт практической деятельности: освоение способов деятельности, умений и навыков (практические умения и навыки, предусмотренные программой по основным темам учебно-тематического плана, навыки </w:t>
      </w:r>
      <w:r>
        <w:rPr>
          <w:sz w:val="28"/>
        </w:rPr>
        <w:lastRenderedPageBreak/>
        <w:t>соблюдения правил безопасности).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Соответствие практических умений и навыков программным требованиям. Соответствие приобретенных навыков по технике безопасности программным требованиям.</w:t>
      </w:r>
    </w:p>
    <w:p w:rsidR="00985A23" w:rsidRDefault="00985A23" w:rsidP="00985A23">
      <w:pPr>
        <w:pStyle w:val="a7"/>
        <w:numPr>
          <w:ilvl w:val="0"/>
          <w:numId w:val="7"/>
        </w:numPr>
        <w:tabs>
          <w:tab w:val="left" w:pos="1678"/>
        </w:tabs>
        <w:spacing w:line="315" w:lineRule="exact"/>
        <w:ind w:left="1677" w:hanging="206"/>
        <w:jc w:val="both"/>
        <w:rPr>
          <w:sz w:val="28"/>
        </w:rPr>
      </w:pPr>
      <w:r>
        <w:rPr>
          <w:sz w:val="28"/>
        </w:rPr>
        <w:t>Опыт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23"/>
          <w:sz w:val="28"/>
        </w:rPr>
        <w:t xml:space="preserve">  </w:t>
      </w:r>
      <w:r>
        <w:rPr>
          <w:sz w:val="28"/>
        </w:rPr>
        <w:t>проявление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креативности</w:t>
      </w:r>
      <w:r>
        <w:rPr>
          <w:spacing w:val="27"/>
          <w:sz w:val="28"/>
        </w:rPr>
        <w:t xml:space="preserve">  </w:t>
      </w:r>
      <w:r>
        <w:rPr>
          <w:sz w:val="28"/>
        </w:rPr>
        <w:t>в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71"/>
          <w:w w:val="150"/>
          <w:sz w:val="28"/>
        </w:rPr>
        <w:t xml:space="preserve"> </w:t>
      </w:r>
      <w:r>
        <w:rPr>
          <w:spacing w:val="-2"/>
          <w:sz w:val="28"/>
        </w:rPr>
        <w:t>освоения</w:t>
      </w:r>
    </w:p>
    <w:p w:rsidR="00985A23" w:rsidRPr="00985A23" w:rsidRDefault="00985A23" w:rsidP="00985A23">
      <w:pPr>
        <w:spacing w:before="83"/>
        <w:ind w:left="554"/>
        <w:rPr>
          <w:rFonts w:ascii="Times New Roman" w:hAnsi="Times New Roman" w:cs="Times New Roman"/>
          <w:sz w:val="28"/>
          <w:szCs w:val="28"/>
        </w:rPr>
      </w:pPr>
      <w:r w:rsidRPr="00985A23">
        <w:rPr>
          <w:rFonts w:ascii="Times New Roman" w:hAnsi="Times New Roman" w:cs="Times New Roman"/>
          <w:spacing w:val="-2"/>
          <w:sz w:val="28"/>
          <w:szCs w:val="28"/>
        </w:rPr>
        <w:t>программы</w:t>
      </w:r>
    </w:p>
    <w:p w:rsidR="00985A23" w:rsidRDefault="00985A23" w:rsidP="00985A23">
      <w:pPr>
        <w:pStyle w:val="a7"/>
        <w:numPr>
          <w:ilvl w:val="0"/>
          <w:numId w:val="7"/>
        </w:numPr>
        <w:tabs>
          <w:tab w:val="left" w:pos="1605"/>
        </w:tabs>
        <w:spacing w:before="21" w:line="242" w:lineRule="auto"/>
        <w:ind w:right="663" w:firstLine="846"/>
        <w:jc w:val="both"/>
        <w:rPr>
          <w:sz w:val="28"/>
        </w:rPr>
      </w:pPr>
      <w:r>
        <w:rPr>
          <w:sz w:val="28"/>
        </w:rPr>
        <w:t>Опыт общения (эмоционально-ценностные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отношения, формирование личностных качеств воспитанников). Конструктивное сотрудничество в образовательном процессе.</w:t>
      </w:r>
    </w:p>
    <w:p w:rsidR="00985A23" w:rsidRDefault="00985A23" w:rsidP="00985A23">
      <w:pPr>
        <w:pStyle w:val="a7"/>
        <w:numPr>
          <w:ilvl w:val="0"/>
          <w:numId w:val="7"/>
        </w:numPr>
        <w:tabs>
          <w:tab w:val="left" w:pos="1606"/>
        </w:tabs>
        <w:spacing w:line="235" w:lineRule="auto"/>
        <w:ind w:left="549" w:right="697" w:firstLine="849"/>
        <w:jc w:val="both"/>
        <w:rPr>
          <w:sz w:val="28"/>
        </w:rPr>
      </w:pPr>
      <w:r>
        <w:rPr>
          <w:sz w:val="28"/>
        </w:rPr>
        <w:t>Опыт социально значимой деятельности. Социальная активность, достижения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воспитанников.</w:t>
      </w:r>
    </w:p>
    <w:p w:rsidR="00985A23" w:rsidRDefault="00985A23" w:rsidP="00985A23">
      <w:pPr>
        <w:pStyle w:val="a3"/>
        <w:spacing w:before="9" w:line="237" w:lineRule="auto"/>
        <w:ind w:left="550" w:right="658" w:firstLine="846"/>
        <w:jc w:val="both"/>
      </w:pPr>
      <w:r>
        <w:t>Параметры результативности напрямую соотносятся с компетентностным подходом в образовании. Формирование ключевых компетентностей у обучающихся позволяет им решать проблемы и типичные задачи, возникающие в жизненных ситуациях, с использованием знаний, учебного и жизненного опыта, ценностей и наклонностей. Для каждого возраста характерно свое предметное содержание деятельности, круг познавательных задач и способы их решения, которые обеспечивают формирование</w:t>
      </w:r>
      <w:r>
        <w:rPr>
          <w:spacing w:val="40"/>
        </w:rPr>
        <w:t xml:space="preserve"> </w:t>
      </w:r>
      <w:r>
        <w:t>компетентностей.</w:t>
      </w:r>
    </w:p>
    <w:p w:rsidR="00985A23" w:rsidRDefault="00985A23" w:rsidP="00985A23">
      <w:pPr>
        <w:pStyle w:val="a3"/>
        <w:spacing w:before="73" w:line="237" w:lineRule="auto"/>
        <w:ind w:left="552" w:right="678" w:firstLine="844"/>
        <w:jc w:val="both"/>
      </w:pPr>
      <w:r>
        <w:t>Дополнительное образование в полной мере представляет ребенку этот новый вектор развития, а уровень развития у воспитанников ключевых компетентностей напрямую зависит от профессиональной компетентности педагога дополнительного образования, оттого, как выстроен образовательный процесс, как разработаны и применяются критерии показателей и условий эффективности</w:t>
      </w:r>
      <w:r>
        <w:rPr>
          <w:spacing w:val="39"/>
        </w:rPr>
        <w:t xml:space="preserve"> </w:t>
      </w:r>
      <w:r>
        <w:t>реализации</w:t>
      </w:r>
      <w:r>
        <w:rPr>
          <w:spacing w:val="31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программ</w:t>
      </w:r>
    </w:p>
    <w:p w:rsidR="00985A23" w:rsidRDefault="00985A23" w:rsidP="00985A23">
      <w:pPr>
        <w:pStyle w:val="a3"/>
        <w:spacing w:before="2"/>
        <w:rPr>
          <w:sz w:val="29"/>
        </w:rPr>
      </w:pPr>
    </w:p>
    <w:p w:rsidR="000365EE" w:rsidRDefault="000365EE" w:rsidP="000365EE">
      <w:pPr>
        <w:pStyle w:val="a3"/>
        <w:ind w:left="552" w:right="663" w:firstLine="537"/>
        <w:jc w:val="both"/>
      </w:pPr>
      <w:r>
        <w:rPr>
          <w:color w:val="0C0C0C"/>
          <w:u w:val="single" w:color="0F0F0F"/>
        </w:rPr>
        <w:t>Контроль</w:t>
      </w:r>
      <w:r>
        <w:rPr>
          <w:color w:val="0C0C0C"/>
          <w:spacing w:val="80"/>
          <w:w w:val="150"/>
          <w:u w:val="single" w:color="0F0F0F"/>
        </w:rPr>
        <w:t xml:space="preserve"> </w:t>
      </w:r>
      <w:r>
        <w:rPr>
          <w:color w:val="0C0C0C"/>
          <w:u w:val="single" w:color="0F0F0F"/>
        </w:rPr>
        <w:t>резvльтативности</w:t>
      </w:r>
      <w:r>
        <w:rPr>
          <w:color w:val="0C0C0C"/>
          <w:spacing w:val="80"/>
          <w:w w:val="150"/>
        </w:rPr>
        <w:t xml:space="preserve"> </w:t>
      </w:r>
      <w:r>
        <w:t>дополнительного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 xml:space="preserve">школе, его интеграции с общим образованием коллектив школы планирует осуществлять путем проведения мониторинговых исследований, диагностики </w:t>
      </w:r>
      <w:r>
        <w:rPr>
          <w:spacing w:val="-2"/>
        </w:rPr>
        <w:t>обучающихся</w:t>
      </w:r>
    </w:p>
    <w:p w:rsidR="000365EE" w:rsidRDefault="000365EE" w:rsidP="000365EE">
      <w:pPr>
        <w:pStyle w:val="a3"/>
        <w:spacing w:before="3" w:line="319" w:lineRule="exact"/>
        <w:ind w:left="551"/>
        <w:jc w:val="both"/>
      </w:pPr>
      <w:r>
        <w:t>и</w:t>
      </w:r>
      <w:r>
        <w:rPr>
          <w:spacing w:val="-17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rPr>
          <w:spacing w:val="-2"/>
        </w:rPr>
        <w:t>представителей).</w:t>
      </w:r>
    </w:p>
    <w:p w:rsidR="000365EE" w:rsidRDefault="000365EE" w:rsidP="000365EE">
      <w:pPr>
        <w:pStyle w:val="a3"/>
        <w:spacing w:line="242" w:lineRule="auto"/>
        <w:ind w:left="553" w:right="648" w:firstLine="532"/>
        <w:jc w:val="both"/>
      </w:pPr>
      <w:r>
        <w:rPr>
          <w:color w:val="0C0C0C"/>
        </w:rPr>
        <w:t>Методики изучения эффективности</w:t>
      </w:r>
      <w:r>
        <w:rPr>
          <w:color w:val="0C0C0C"/>
          <w:spacing w:val="40"/>
        </w:rPr>
        <w:t xml:space="preserve"> </w:t>
      </w:r>
      <w:r>
        <w:rPr>
          <w:color w:val="0C0C0C"/>
        </w:rPr>
        <w:t>процесса реализации программы</w:t>
      </w:r>
    </w:p>
    <w:p w:rsidR="000365EE" w:rsidRDefault="000365EE" w:rsidP="000365EE">
      <w:pPr>
        <w:pStyle w:val="a7"/>
        <w:numPr>
          <w:ilvl w:val="0"/>
          <w:numId w:val="6"/>
        </w:numPr>
        <w:tabs>
          <w:tab w:val="left" w:pos="1192"/>
        </w:tabs>
        <w:spacing w:line="235" w:lineRule="auto"/>
        <w:ind w:right="649" w:hanging="354"/>
        <w:jc w:val="both"/>
        <w:rPr>
          <w:sz w:val="28"/>
        </w:rPr>
      </w:pPr>
      <w:r>
        <w:rPr>
          <w:sz w:val="28"/>
        </w:rPr>
        <w:t>Мониторинг результатов обучения ребенка по дополнительной 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программе (Буйлова Л.Н., Клёнова Н.В.).</w:t>
      </w:r>
    </w:p>
    <w:p w:rsidR="000365EE" w:rsidRDefault="000365EE" w:rsidP="000365EE">
      <w:pPr>
        <w:pStyle w:val="a7"/>
        <w:numPr>
          <w:ilvl w:val="0"/>
          <w:numId w:val="6"/>
        </w:numPr>
        <w:tabs>
          <w:tab w:val="left" w:pos="1193"/>
        </w:tabs>
        <w:spacing w:before="7" w:line="319" w:lineRule="exact"/>
        <w:ind w:left="1192" w:hanging="358"/>
        <w:jc w:val="both"/>
        <w:rPr>
          <w:sz w:val="28"/>
        </w:rPr>
      </w:pPr>
      <w:r>
        <w:rPr>
          <w:w w:val="95"/>
          <w:sz w:val="28"/>
        </w:rPr>
        <w:t>Тест</w:t>
      </w:r>
      <w:r>
        <w:rPr>
          <w:spacing w:val="27"/>
          <w:sz w:val="28"/>
        </w:rPr>
        <w:t xml:space="preserve"> </w:t>
      </w:r>
      <w:r>
        <w:rPr>
          <w:w w:val="95"/>
          <w:sz w:val="28"/>
        </w:rPr>
        <w:t>Н.Е.</w:t>
      </w:r>
      <w:r>
        <w:rPr>
          <w:spacing w:val="25"/>
          <w:sz w:val="28"/>
        </w:rPr>
        <w:t xml:space="preserve"> </w:t>
      </w:r>
      <w:r>
        <w:rPr>
          <w:w w:val="95"/>
          <w:sz w:val="28"/>
        </w:rPr>
        <w:t>Щурковой</w:t>
      </w:r>
      <w:r>
        <w:rPr>
          <w:spacing w:val="34"/>
          <w:sz w:val="28"/>
        </w:rPr>
        <w:t xml:space="preserve"> </w:t>
      </w:r>
      <w:r>
        <w:rPr>
          <w:w w:val="95"/>
          <w:sz w:val="28"/>
        </w:rPr>
        <w:t>«Размышление</w:t>
      </w:r>
      <w:r>
        <w:rPr>
          <w:spacing w:val="52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16"/>
          <w:sz w:val="28"/>
        </w:rPr>
        <w:t xml:space="preserve"> </w:t>
      </w:r>
      <w:r>
        <w:rPr>
          <w:w w:val="95"/>
          <w:sz w:val="28"/>
        </w:rPr>
        <w:t>жизненном</w:t>
      </w:r>
      <w:r>
        <w:rPr>
          <w:spacing w:val="33"/>
          <w:sz w:val="28"/>
        </w:rPr>
        <w:t xml:space="preserve"> </w:t>
      </w:r>
      <w:r>
        <w:rPr>
          <w:spacing w:val="-2"/>
          <w:w w:val="95"/>
          <w:sz w:val="28"/>
        </w:rPr>
        <w:t>опыте».</w:t>
      </w:r>
    </w:p>
    <w:p w:rsidR="000365EE" w:rsidRDefault="000365EE" w:rsidP="000365EE">
      <w:pPr>
        <w:pStyle w:val="a7"/>
        <w:numPr>
          <w:ilvl w:val="0"/>
          <w:numId w:val="6"/>
        </w:numPr>
        <w:tabs>
          <w:tab w:val="left" w:pos="1194"/>
        </w:tabs>
        <w:ind w:left="1193" w:right="678" w:hanging="359"/>
        <w:jc w:val="both"/>
        <w:rPr>
          <w:sz w:val="28"/>
        </w:rPr>
      </w:pPr>
      <w:r>
        <w:rPr>
          <w:sz w:val="28"/>
        </w:rPr>
        <w:t>А.А.Андреева «Изучение удовлетворенности учащихся школьной жизнью», Е.Н.Степанова «Изучение удовлетворенности педагогов жизнедеятельностью в образовательном учреждении»,</w:t>
      </w:r>
    </w:p>
    <w:p w:rsidR="000365EE" w:rsidRDefault="000365EE" w:rsidP="000365EE">
      <w:pPr>
        <w:pStyle w:val="a7"/>
        <w:numPr>
          <w:ilvl w:val="0"/>
          <w:numId w:val="6"/>
        </w:numPr>
        <w:tabs>
          <w:tab w:val="left" w:pos="1196"/>
        </w:tabs>
        <w:ind w:right="678" w:hanging="360"/>
        <w:jc w:val="both"/>
        <w:rPr>
          <w:sz w:val="28"/>
        </w:rPr>
      </w:pPr>
      <w:r>
        <w:rPr>
          <w:sz w:val="28"/>
        </w:rPr>
        <w:t>Е.Н.Степанова «Изучение удовлетворенности родителей работой образовательного учреждения»,</w:t>
      </w:r>
    </w:p>
    <w:p w:rsidR="000365EE" w:rsidRDefault="000365EE" w:rsidP="000365EE">
      <w:pPr>
        <w:pStyle w:val="a7"/>
        <w:numPr>
          <w:ilvl w:val="0"/>
          <w:numId w:val="6"/>
        </w:numPr>
        <w:tabs>
          <w:tab w:val="left" w:pos="1194"/>
        </w:tabs>
        <w:spacing w:line="321" w:lineRule="exact"/>
        <w:ind w:left="1193" w:hanging="357"/>
        <w:jc w:val="both"/>
        <w:rPr>
          <w:sz w:val="28"/>
        </w:rPr>
      </w:pPr>
      <w:r>
        <w:rPr>
          <w:sz w:val="28"/>
        </w:rPr>
        <w:t>А.Н.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Лутошкина</w:t>
      </w:r>
      <w:r>
        <w:rPr>
          <w:spacing w:val="22"/>
          <w:sz w:val="28"/>
        </w:rPr>
        <w:t xml:space="preserve">  </w:t>
      </w:r>
      <w:r>
        <w:rPr>
          <w:sz w:val="28"/>
        </w:rPr>
        <w:t>по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22"/>
          <w:sz w:val="28"/>
        </w:rPr>
        <w:t xml:space="preserve">  </w:t>
      </w:r>
      <w:r>
        <w:rPr>
          <w:sz w:val="28"/>
        </w:rPr>
        <w:t>уровня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71"/>
          <w:w w:val="150"/>
          <w:sz w:val="28"/>
        </w:rPr>
        <w:t xml:space="preserve"> </w:t>
      </w:r>
      <w:r>
        <w:rPr>
          <w:spacing w:val="-2"/>
          <w:sz w:val="28"/>
        </w:rPr>
        <w:t>коллектива</w:t>
      </w:r>
    </w:p>
    <w:p w:rsidR="000365EE" w:rsidRDefault="000365EE" w:rsidP="000365EE">
      <w:pPr>
        <w:pStyle w:val="a3"/>
        <w:spacing w:line="322" w:lineRule="exact"/>
        <w:ind w:left="1197"/>
      </w:pPr>
      <w:r>
        <w:rPr>
          <w:spacing w:val="-2"/>
        </w:rPr>
        <w:t>«Какой</w:t>
      </w:r>
    </w:p>
    <w:p w:rsidR="000365EE" w:rsidRDefault="000365EE" w:rsidP="000365EE">
      <w:pPr>
        <w:pStyle w:val="a3"/>
        <w:ind w:left="1194"/>
      </w:pPr>
      <w:r>
        <w:t>у</w:t>
      </w:r>
      <w:r>
        <w:rPr>
          <w:spacing w:val="-11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rPr>
          <w:spacing w:val="-2"/>
        </w:rPr>
        <w:t>коллектив»,</w:t>
      </w:r>
    </w:p>
    <w:p w:rsidR="000365EE" w:rsidRDefault="000365EE" w:rsidP="000365EE">
      <w:pPr>
        <w:pStyle w:val="a3"/>
        <w:tabs>
          <w:tab w:val="left" w:pos="1192"/>
          <w:tab w:val="left" w:pos="3577"/>
          <w:tab w:val="left" w:pos="6623"/>
          <w:tab w:val="left" w:pos="8227"/>
        </w:tabs>
        <w:spacing w:before="6" w:line="235" w:lineRule="auto"/>
        <w:ind w:left="1191" w:right="692" w:hanging="358"/>
      </w:pPr>
      <w:r>
        <w:rPr>
          <w:spacing w:val="-10"/>
        </w:rPr>
        <w:t>6</w:t>
      </w:r>
      <w:r>
        <w:tab/>
      </w:r>
      <w:r>
        <w:tab/>
      </w:r>
      <w:r>
        <w:rPr>
          <w:spacing w:val="-2"/>
        </w:rPr>
        <w:t>Д.В.Григорьева</w:t>
      </w:r>
      <w:r>
        <w:tab/>
      </w:r>
      <w:r>
        <w:rPr>
          <w:spacing w:val="-2"/>
        </w:rPr>
        <w:t>«Социометрического</w:t>
      </w:r>
      <w:r>
        <w:tab/>
      </w:r>
      <w:r>
        <w:rPr>
          <w:spacing w:val="-2"/>
        </w:rPr>
        <w:t>изучения</w:t>
      </w:r>
      <w:r>
        <w:tab/>
      </w:r>
      <w:r>
        <w:rPr>
          <w:spacing w:val="-2"/>
          <w:w w:val="95"/>
        </w:rPr>
        <w:t xml:space="preserve">межличностных </w:t>
      </w:r>
      <w:r>
        <w:rPr>
          <w:spacing w:val="-2"/>
        </w:rPr>
        <w:lastRenderedPageBreak/>
        <w:t>отношений</w:t>
      </w:r>
    </w:p>
    <w:p w:rsidR="000365EE" w:rsidRDefault="000365EE" w:rsidP="000365EE">
      <w:pPr>
        <w:pStyle w:val="a3"/>
        <w:spacing w:before="2"/>
        <w:ind w:left="1194"/>
      </w:pPr>
      <w:r>
        <w:t>в</w:t>
      </w:r>
      <w:r>
        <w:rPr>
          <w:spacing w:val="-18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rPr>
          <w:spacing w:val="-2"/>
        </w:rPr>
        <w:t>коллективе».</w:t>
      </w:r>
    </w:p>
    <w:p w:rsidR="000365EE" w:rsidRDefault="000365EE" w:rsidP="000365EE">
      <w:pPr>
        <w:pStyle w:val="a7"/>
        <w:numPr>
          <w:ilvl w:val="0"/>
          <w:numId w:val="5"/>
        </w:numPr>
        <w:tabs>
          <w:tab w:val="left" w:pos="1192"/>
        </w:tabs>
        <w:spacing w:before="5" w:line="319" w:lineRule="exact"/>
        <w:ind w:hanging="357"/>
        <w:rPr>
          <w:sz w:val="28"/>
        </w:rPr>
      </w:pPr>
      <w:r>
        <w:rPr>
          <w:w w:val="95"/>
          <w:sz w:val="28"/>
        </w:rPr>
        <w:t>Оценка</w:t>
      </w:r>
      <w:r>
        <w:rPr>
          <w:spacing w:val="28"/>
          <w:sz w:val="28"/>
        </w:rPr>
        <w:t xml:space="preserve"> </w:t>
      </w:r>
      <w:r>
        <w:rPr>
          <w:w w:val="95"/>
          <w:sz w:val="28"/>
        </w:rPr>
        <w:t>Портфолио</w:t>
      </w:r>
      <w:r>
        <w:rPr>
          <w:spacing w:val="36"/>
          <w:sz w:val="28"/>
        </w:rPr>
        <w:t xml:space="preserve"> </w:t>
      </w:r>
      <w:r>
        <w:rPr>
          <w:w w:val="95"/>
          <w:sz w:val="28"/>
        </w:rPr>
        <w:t>обучающихся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pacing w:val="-5"/>
          <w:w w:val="95"/>
          <w:sz w:val="28"/>
        </w:rPr>
        <w:t>др.</w:t>
      </w:r>
    </w:p>
    <w:p w:rsidR="00985A23" w:rsidRDefault="00985A23" w:rsidP="00985A23">
      <w:pPr>
        <w:rPr>
          <w:sz w:val="28"/>
        </w:rPr>
      </w:pPr>
    </w:p>
    <w:p w:rsidR="00AD1023" w:rsidRDefault="00AD1023" w:rsidP="00977FD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Дополнительная общеобразовательная </w:t>
      </w:r>
    </w:p>
    <w:p w:rsidR="00AD1023" w:rsidRDefault="00AD1023" w:rsidP="00977FD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общеразвивающая программа кружка</w:t>
      </w:r>
    </w:p>
    <w:p w:rsidR="00977FD0" w:rsidRDefault="00977FD0" w:rsidP="00977FD0">
      <w:pPr>
        <w:jc w:val="center"/>
        <w:rPr>
          <w:rFonts w:ascii="Times New Roman" w:hAnsi="Times New Roman" w:cs="Times New Roman"/>
          <w:b/>
          <w:sz w:val="28"/>
        </w:rPr>
      </w:pPr>
      <w:r w:rsidRPr="00977FD0">
        <w:rPr>
          <w:rFonts w:ascii="Times New Roman" w:hAnsi="Times New Roman" w:cs="Times New Roman"/>
          <w:b/>
          <w:sz w:val="28"/>
        </w:rPr>
        <w:t>«ЮИД»</w:t>
      </w:r>
    </w:p>
    <w:p w:rsidR="00AD1023" w:rsidRPr="00AD1023" w:rsidRDefault="00AD1023" w:rsidP="00AD10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023">
        <w:rPr>
          <w:rFonts w:ascii="Times New Roman" w:hAnsi="Times New Roman" w:cs="Times New Roman"/>
          <w:sz w:val="28"/>
          <w:szCs w:val="28"/>
        </w:rPr>
        <w:t>Цель программы : • создание условии для саморазвития, самопознания, самореализации личности;</w:t>
      </w:r>
    </w:p>
    <w:p w:rsidR="00AD1023" w:rsidRPr="00AD1023" w:rsidRDefault="00AD1023" w:rsidP="00AD10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023">
        <w:rPr>
          <w:rFonts w:ascii="Times New Roman" w:hAnsi="Times New Roman" w:cs="Times New Roman"/>
          <w:sz w:val="28"/>
          <w:szCs w:val="28"/>
        </w:rPr>
        <w:t xml:space="preserve"> • формирование у учащихся потребности в охране жизни и здоровья; </w:t>
      </w:r>
    </w:p>
    <w:p w:rsidR="00AD1023" w:rsidRPr="00AD1023" w:rsidRDefault="00AD1023" w:rsidP="00AD10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023">
        <w:rPr>
          <w:rFonts w:ascii="Times New Roman" w:hAnsi="Times New Roman" w:cs="Times New Roman"/>
          <w:sz w:val="28"/>
          <w:szCs w:val="28"/>
        </w:rPr>
        <w:t xml:space="preserve">• обеспечение защиты прав здоровья и жизни детей в рамках безопасного образовательного пространства. </w:t>
      </w:r>
    </w:p>
    <w:p w:rsidR="00AD1023" w:rsidRDefault="00AD1023" w:rsidP="00AD10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023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AD1023" w:rsidRPr="00AD1023" w:rsidRDefault="00AD1023" w:rsidP="00AD10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023">
        <w:rPr>
          <w:rFonts w:ascii="Times New Roman" w:hAnsi="Times New Roman" w:cs="Times New Roman"/>
          <w:sz w:val="28"/>
          <w:szCs w:val="28"/>
        </w:rPr>
        <w:t xml:space="preserve">1.Добиться того, чтобы занятия по ПДД стали потребностью учащихся. </w:t>
      </w:r>
    </w:p>
    <w:p w:rsidR="00AD1023" w:rsidRPr="00AD1023" w:rsidRDefault="00AD1023" w:rsidP="00AD10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023">
        <w:rPr>
          <w:rFonts w:ascii="Times New Roman" w:hAnsi="Times New Roman" w:cs="Times New Roman"/>
          <w:sz w:val="28"/>
          <w:szCs w:val="28"/>
        </w:rPr>
        <w:t xml:space="preserve">2.Сформировать осознанное отношение к занятиям по ПДД. </w:t>
      </w:r>
    </w:p>
    <w:p w:rsidR="00AD1023" w:rsidRPr="00AD1023" w:rsidRDefault="00AD1023" w:rsidP="00AD10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1023">
        <w:rPr>
          <w:rFonts w:ascii="Times New Roman" w:hAnsi="Times New Roman" w:cs="Times New Roman"/>
          <w:sz w:val="28"/>
          <w:szCs w:val="28"/>
        </w:rPr>
        <w:t>3.Повысить интерес школьников к регулярному занятию велоспортом.</w:t>
      </w:r>
    </w:p>
    <w:p w:rsidR="00977FD0" w:rsidRDefault="00977FD0" w:rsidP="00AD102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AD1023" w:rsidRDefault="00AD1023" w:rsidP="00977FD0">
      <w:pPr>
        <w:jc w:val="center"/>
        <w:rPr>
          <w:rFonts w:ascii="Times New Roman" w:hAnsi="Times New Roman" w:cs="Times New Roman"/>
          <w:b/>
          <w:sz w:val="28"/>
        </w:rPr>
      </w:pPr>
    </w:p>
    <w:p w:rsidR="00AD1023" w:rsidRPr="00977FD0" w:rsidRDefault="00AD1023" w:rsidP="00977FD0">
      <w:pPr>
        <w:jc w:val="center"/>
        <w:rPr>
          <w:rFonts w:ascii="Times New Roman" w:hAnsi="Times New Roman" w:cs="Times New Roman"/>
          <w:b/>
          <w:sz w:val="28"/>
        </w:rPr>
        <w:sectPr w:rsidR="00AD1023" w:rsidRPr="00977FD0">
          <w:pgSz w:w="11900" w:h="16840"/>
          <w:pgMar w:top="1060" w:right="500" w:bottom="1400" w:left="580" w:header="0" w:footer="1203" w:gutter="0"/>
          <w:cols w:space="720"/>
        </w:sectPr>
      </w:pPr>
    </w:p>
    <w:p w:rsidR="000365EE" w:rsidRPr="00985A23" w:rsidRDefault="000365EE" w:rsidP="000365EE">
      <w:pPr>
        <w:spacing w:before="91"/>
        <w:ind w:left="672" w:right="2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A23">
        <w:rPr>
          <w:rFonts w:ascii="Times New Roman" w:hAnsi="Times New Roman" w:cs="Times New Roman"/>
          <w:b/>
          <w:w w:val="110"/>
          <w:sz w:val="28"/>
          <w:szCs w:val="28"/>
        </w:rPr>
        <w:lastRenderedPageBreak/>
        <w:t>Список литературы</w:t>
      </w:r>
    </w:p>
    <w:p w:rsidR="000365EE" w:rsidRDefault="000365EE" w:rsidP="000365EE">
      <w:pPr>
        <w:pStyle w:val="a7"/>
        <w:numPr>
          <w:ilvl w:val="0"/>
          <w:numId w:val="3"/>
        </w:numPr>
        <w:tabs>
          <w:tab w:val="left" w:pos="946"/>
        </w:tabs>
        <w:spacing w:before="8" w:line="242" w:lineRule="auto"/>
        <w:ind w:right="681" w:firstLine="4"/>
        <w:jc w:val="both"/>
        <w:rPr>
          <w:sz w:val="28"/>
        </w:rPr>
      </w:pPr>
      <w:r>
        <w:rPr>
          <w:sz w:val="28"/>
        </w:rPr>
        <w:t>Горский В. А., Журкина А. Я., Ляшко Л.Ю., Усанов В. В. Система дополнительного образования детей /Дополнительное образование. 1999 №</w:t>
      </w:r>
      <w:r>
        <w:rPr>
          <w:spacing w:val="40"/>
          <w:sz w:val="28"/>
        </w:rPr>
        <w:t xml:space="preserve"> </w:t>
      </w:r>
      <w:r>
        <w:rPr>
          <w:sz w:val="28"/>
        </w:rPr>
        <w:t>3</w:t>
      </w:r>
    </w:p>
    <w:p w:rsidR="000365EE" w:rsidRDefault="000365EE" w:rsidP="000365EE">
      <w:pPr>
        <w:pStyle w:val="a7"/>
        <w:numPr>
          <w:ilvl w:val="0"/>
          <w:numId w:val="3"/>
        </w:numPr>
        <w:tabs>
          <w:tab w:val="left" w:pos="855"/>
        </w:tabs>
        <w:ind w:right="685" w:firstLine="2"/>
        <w:jc w:val="both"/>
        <w:rPr>
          <w:sz w:val="28"/>
        </w:rPr>
      </w:pPr>
      <w:r>
        <w:rPr>
          <w:sz w:val="28"/>
        </w:rPr>
        <w:t>Евладова Е.Б., Логинова Л.Г., Михайлова Н.Н. Дополнительное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образование детей: </w:t>
      </w:r>
      <w:r>
        <w:rPr>
          <w:w w:val="90"/>
          <w:sz w:val="28"/>
        </w:rPr>
        <w:t xml:space="preserve">— </w:t>
      </w:r>
      <w:r>
        <w:rPr>
          <w:sz w:val="28"/>
        </w:rPr>
        <w:t>М.: 2002.</w:t>
      </w:r>
    </w:p>
    <w:p w:rsidR="000365EE" w:rsidRDefault="000365EE" w:rsidP="000365EE">
      <w:pPr>
        <w:pStyle w:val="a7"/>
        <w:numPr>
          <w:ilvl w:val="0"/>
          <w:numId w:val="3"/>
        </w:numPr>
        <w:tabs>
          <w:tab w:val="left" w:pos="834"/>
        </w:tabs>
        <w:spacing w:line="321" w:lineRule="exact"/>
        <w:ind w:left="833" w:hanging="283"/>
        <w:jc w:val="both"/>
        <w:rPr>
          <w:sz w:val="28"/>
        </w:rPr>
      </w:pPr>
      <w:r>
        <w:rPr>
          <w:w w:val="95"/>
          <w:sz w:val="28"/>
        </w:rPr>
        <w:t>Лебедев</w:t>
      </w:r>
      <w:r>
        <w:rPr>
          <w:spacing w:val="9"/>
          <w:sz w:val="28"/>
        </w:rPr>
        <w:t xml:space="preserve"> </w:t>
      </w:r>
      <w:r>
        <w:rPr>
          <w:w w:val="95"/>
          <w:sz w:val="28"/>
        </w:rPr>
        <w:t>О.Е.</w:t>
      </w:r>
      <w:r>
        <w:rPr>
          <w:spacing w:val="11"/>
          <w:sz w:val="28"/>
        </w:rPr>
        <w:t xml:space="preserve"> </w:t>
      </w:r>
      <w:r>
        <w:rPr>
          <w:w w:val="95"/>
          <w:sz w:val="28"/>
        </w:rPr>
        <w:t>Дополнительное</w:t>
      </w:r>
      <w:r>
        <w:rPr>
          <w:spacing w:val="6"/>
          <w:sz w:val="28"/>
        </w:rPr>
        <w:t xml:space="preserve"> </w:t>
      </w:r>
      <w:r>
        <w:rPr>
          <w:w w:val="95"/>
          <w:sz w:val="28"/>
        </w:rPr>
        <w:t>образование</w:t>
      </w:r>
      <w:r>
        <w:rPr>
          <w:spacing w:val="21"/>
          <w:sz w:val="28"/>
        </w:rPr>
        <w:t xml:space="preserve"> </w:t>
      </w:r>
      <w:r>
        <w:rPr>
          <w:w w:val="95"/>
          <w:sz w:val="28"/>
        </w:rPr>
        <w:t>детей.</w:t>
      </w:r>
      <w:r>
        <w:rPr>
          <w:spacing w:val="31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w w:val="95"/>
          <w:sz w:val="28"/>
        </w:rPr>
        <w:t>М.</w:t>
      </w:r>
      <w:r>
        <w:rPr>
          <w:spacing w:val="7"/>
          <w:sz w:val="28"/>
        </w:rPr>
        <w:t xml:space="preserve"> </w:t>
      </w:r>
      <w:r>
        <w:rPr>
          <w:spacing w:val="-2"/>
          <w:w w:val="95"/>
          <w:sz w:val="28"/>
        </w:rPr>
        <w:t>2000.</w:t>
      </w:r>
    </w:p>
    <w:p w:rsidR="000365EE" w:rsidRDefault="000365EE" w:rsidP="000365EE">
      <w:pPr>
        <w:pStyle w:val="a7"/>
        <w:numPr>
          <w:ilvl w:val="0"/>
          <w:numId w:val="3"/>
        </w:numPr>
        <w:tabs>
          <w:tab w:val="left" w:pos="927"/>
        </w:tabs>
        <w:ind w:left="551" w:right="653" w:firstLine="1"/>
        <w:jc w:val="both"/>
        <w:rPr>
          <w:sz w:val="28"/>
        </w:rPr>
      </w:pPr>
      <w:r>
        <w:rPr>
          <w:sz w:val="28"/>
        </w:rPr>
        <w:t>Иваненко И.Н. Насущные проблемы развития системы дополнительного 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1"/>
          <w:sz w:val="28"/>
        </w:rPr>
        <w:t xml:space="preserve"> </w:t>
      </w:r>
      <w:r>
        <w:rPr>
          <w:sz w:val="28"/>
        </w:rPr>
        <w:t>//Дополнительное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2005.</w:t>
      </w:r>
      <w:r>
        <w:rPr>
          <w:spacing w:val="-4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-11"/>
          <w:w w:val="90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9.</w:t>
      </w:r>
      <w:r>
        <w:rPr>
          <w:spacing w:val="-16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-10"/>
          <w:w w:val="90"/>
          <w:sz w:val="28"/>
        </w:rPr>
        <w:t xml:space="preserve"> </w:t>
      </w:r>
      <w:r>
        <w:rPr>
          <w:sz w:val="28"/>
        </w:rPr>
        <w:t>С.</w:t>
      </w:r>
      <w:r>
        <w:rPr>
          <w:spacing w:val="-18"/>
          <w:sz w:val="28"/>
        </w:rPr>
        <w:t xml:space="preserve"> </w:t>
      </w:r>
      <w:r>
        <w:rPr>
          <w:sz w:val="28"/>
        </w:rPr>
        <w:t>21</w:t>
      </w:r>
      <w:r>
        <w:rPr>
          <w:spacing w:val="-15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-11"/>
          <w:w w:val="90"/>
          <w:sz w:val="28"/>
        </w:rPr>
        <w:t xml:space="preserve"> </w:t>
      </w:r>
      <w:r>
        <w:rPr>
          <w:sz w:val="28"/>
        </w:rPr>
        <w:t>23.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5. </w:t>
      </w:r>
      <w:r>
        <w:rPr>
          <w:spacing w:val="-2"/>
          <w:sz w:val="28"/>
        </w:rPr>
        <w:t>festival.1september.ru.</w:t>
      </w:r>
    </w:p>
    <w:p w:rsidR="000365EE" w:rsidRDefault="000365EE" w:rsidP="000365EE">
      <w:pPr>
        <w:pStyle w:val="a7"/>
        <w:numPr>
          <w:ilvl w:val="0"/>
          <w:numId w:val="3"/>
        </w:numPr>
        <w:tabs>
          <w:tab w:val="left" w:pos="908"/>
        </w:tabs>
        <w:spacing w:line="242" w:lineRule="auto"/>
        <w:ind w:left="551" w:right="702" w:firstLine="2"/>
        <w:jc w:val="both"/>
        <w:rPr>
          <w:sz w:val="28"/>
        </w:rPr>
      </w:pPr>
      <w:r>
        <w:rPr>
          <w:sz w:val="28"/>
        </w:rPr>
        <w:t>Буйлова Л.Н., Кленова Н.В. Дополнительное образование в современной школе /</w:t>
      </w:r>
      <w:r>
        <w:rPr>
          <w:spacing w:val="-5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«Сентябрь»,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2005. </w:t>
      </w:r>
      <w:r>
        <w:rPr>
          <w:w w:val="90"/>
          <w:sz w:val="28"/>
        </w:rPr>
        <w:t>—</w:t>
      </w:r>
      <w:r>
        <w:rPr>
          <w:spacing w:val="-1"/>
          <w:w w:val="90"/>
          <w:sz w:val="28"/>
        </w:rPr>
        <w:t xml:space="preserve"> </w:t>
      </w:r>
      <w:r>
        <w:rPr>
          <w:sz w:val="28"/>
        </w:rPr>
        <w:t>192 с.</w:t>
      </w:r>
    </w:p>
    <w:p w:rsidR="000365EE" w:rsidRDefault="000365EE" w:rsidP="000365EE">
      <w:pPr>
        <w:pStyle w:val="a7"/>
        <w:numPr>
          <w:ilvl w:val="0"/>
          <w:numId w:val="3"/>
        </w:numPr>
        <w:tabs>
          <w:tab w:val="left" w:pos="1035"/>
        </w:tabs>
        <w:spacing w:line="235" w:lineRule="auto"/>
        <w:ind w:left="553" w:right="687" w:hanging="4"/>
        <w:jc w:val="both"/>
        <w:rPr>
          <w:sz w:val="28"/>
        </w:rPr>
      </w:pPr>
      <w:r>
        <w:rPr>
          <w:sz w:val="28"/>
        </w:rPr>
        <w:t>Д.В.Григорьев, П.В.Степанов. Внеурочная деятельность школьников. Методический</w:t>
      </w:r>
      <w:r>
        <w:rPr>
          <w:spacing w:val="32"/>
          <w:sz w:val="28"/>
        </w:rPr>
        <w:t xml:space="preserve"> </w:t>
      </w:r>
      <w:r>
        <w:rPr>
          <w:sz w:val="28"/>
        </w:rPr>
        <w:t>конструктор: пособие 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учителя. M.,2010.</w:t>
      </w:r>
    </w:p>
    <w:p w:rsidR="000365EE" w:rsidRDefault="000365EE" w:rsidP="000365EE">
      <w:pPr>
        <w:pStyle w:val="a7"/>
        <w:numPr>
          <w:ilvl w:val="0"/>
          <w:numId w:val="3"/>
        </w:numPr>
        <w:tabs>
          <w:tab w:val="left" w:pos="1015"/>
        </w:tabs>
        <w:ind w:left="553" w:right="689" w:hanging="2"/>
        <w:jc w:val="both"/>
        <w:rPr>
          <w:sz w:val="28"/>
        </w:rPr>
      </w:pPr>
      <w:r>
        <w:rPr>
          <w:sz w:val="28"/>
        </w:rPr>
        <w:t xml:space="preserve">Д.В.Григорьев, Б.В.Куприянов. Программы внеурочной деятельности. </w:t>
      </w:r>
      <w:r>
        <w:rPr>
          <w:spacing w:val="-2"/>
          <w:sz w:val="28"/>
        </w:rPr>
        <w:t>M.,2010.</w:t>
      </w:r>
    </w:p>
    <w:p w:rsidR="000365EE" w:rsidRDefault="000365EE" w:rsidP="000365EE">
      <w:pPr>
        <w:pStyle w:val="a7"/>
        <w:numPr>
          <w:ilvl w:val="0"/>
          <w:numId w:val="3"/>
        </w:numPr>
        <w:tabs>
          <w:tab w:val="left" w:pos="1038"/>
        </w:tabs>
        <w:ind w:left="550" w:right="694" w:hanging="1"/>
        <w:jc w:val="both"/>
        <w:rPr>
          <w:sz w:val="28"/>
        </w:rPr>
      </w:pPr>
      <w:r>
        <w:rPr>
          <w:sz w:val="28"/>
        </w:rPr>
        <w:t xml:space="preserve">Н.А. Салык. Требования к организации внеурочной деятельности. </w:t>
      </w:r>
      <w:hyperlink r:id="rId11">
        <w:r>
          <w:rPr>
            <w:spacing w:val="-2"/>
            <w:sz w:val="28"/>
            <w:u w:val="single" w:color="0000FB"/>
          </w:rPr>
          <w:t>http://tiuu.ru/content/pages/228.htm</w:t>
        </w:r>
        <w:r>
          <w:rPr>
            <w:spacing w:val="-2"/>
            <w:sz w:val="28"/>
          </w:rPr>
          <w:t>.</w:t>
        </w:r>
      </w:hyperlink>
    </w:p>
    <w:p w:rsidR="000365EE" w:rsidRDefault="000365EE" w:rsidP="000365EE">
      <w:pPr>
        <w:pStyle w:val="a3"/>
        <w:ind w:left="549" w:right="701" w:firstLine="2"/>
        <w:jc w:val="both"/>
      </w:pPr>
      <w:r>
        <w:t>9.</w:t>
      </w:r>
      <w:r>
        <w:rPr>
          <w:u w:val="single" w:color="0000FB"/>
        </w:rPr>
        <w:t xml:space="preserve">C.A. </w:t>
      </w:r>
      <w:r>
        <w:rPr>
          <w:color w:val="0000FF"/>
          <w:u w:val="single" w:color="0000FB"/>
        </w:rPr>
        <w:t>Федорова</w:t>
      </w:r>
      <w:r>
        <w:rPr>
          <w:color w:val="0000FF"/>
        </w:rPr>
        <w:t xml:space="preserve"> </w:t>
      </w:r>
      <w:r>
        <w:t xml:space="preserve">Развитие УУД обучающихся во внеурочной деятельности. </w:t>
      </w:r>
      <w:r>
        <w:rPr>
          <w:color w:val="0000FF"/>
          <w:u w:val="single" w:color="0000FB"/>
        </w:rPr>
        <w:t>Управление начальной школой . №12 , 2012 г.</w:t>
      </w:r>
    </w:p>
    <w:p w:rsidR="00985A23" w:rsidRDefault="00985A23" w:rsidP="00985A23">
      <w:pPr>
        <w:jc w:val="both"/>
        <w:sectPr w:rsidR="00985A23">
          <w:pgSz w:w="11900" w:h="16840"/>
          <w:pgMar w:top="1600" w:right="500" w:bottom="1400" w:left="580" w:header="0" w:footer="1203" w:gutter="0"/>
          <w:cols w:space="720"/>
        </w:sectPr>
      </w:pPr>
    </w:p>
    <w:p w:rsidR="00985A23" w:rsidRPr="00DF3EB9" w:rsidRDefault="00985A23" w:rsidP="00DF3EB9">
      <w:pPr>
        <w:rPr>
          <w:sz w:val="28"/>
          <w:szCs w:val="28"/>
        </w:rPr>
        <w:sectPr w:rsidR="00985A23" w:rsidRPr="00DF3EB9">
          <w:pgSz w:w="11900" w:h="16840"/>
          <w:pgMar w:top="1060" w:right="500" w:bottom="1400" w:left="580" w:header="0" w:footer="1210" w:gutter="0"/>
          <w:cols w:space="720"/>
        </w:sectPr>
      </w:pPr>
    </w:p>
    <w:p w:rsidR="00DF3EB9" w:rsidRDefault="00DF3EB9" w:rsidP="00DF3EB9">
      <w:pPr>
        <w:spacing w:line="239" w:lineRule="exact"/>
        <w:rPr>
          <w:sz w:val="24"/>
        </w:rPr>
        <w:sectPr w:rsidR="00DF3EB9">
          <w:pgSz w:w="11900" w:h="16840"/>
          <w:pgMar w:top="1060" w:right="500" w:bottom="1400" w:left="580" w:header="0" w:footer="1203" w:gutter="0"/>
          <w:cols w:space="720"/>
        </w:sectPr>
      </w:pPr>
    </w:p>
    <w:p w:rsidR="00DF3EB9" w:rsidRPr="002A1257" w:rsidRDefault="00DF3EB9" w:rsidP="00DF3EB9">
      <w:pPr>
        <w:pStyle w:val="a7"/>
        <w:tabs>
          <w:tab w:val="left" w:pos="1454"/>
        </w:tabs>
        <w:ind w:left="916" w:right="662" w:firstLine="0"/>
        <w:jc w:val="left"/>
        <w:rPr>
          <w:b/>
          <w:sz w:val="24"/>
          <w:szCs w:val="24"/>
        </w:rPr>
        <w:sectPr w:rsidR="00DF3EB9" w:rsidRPr="002A1257">
          <w:pgSz w:w="11900" w:h="16840"/>
          <w:pgMar w:top="1060" w:right="500" w:bottom="1400" w:left="580" w:header="0" w:footer="1210" w:gutter="0"/>
          <w:cols w:space="720"/>
        </w:sectPr>
      </w:pPr>
      <w:r w:rsidRPr="002A1257">
        <w:rPr>
          <w:b/>
          <w:spacing w:val="-2"/>
          <w:w w:val="95"/>
          <w:sz w:val="24"/>
          <w:szCs w:val="24"/>
        </w:rPr>
        <w:lastRenderedPageBreak/>
        <w:t xml:space="preserve">   </w:t>
      </w:r>
    </w:p>
    <w:p w:rsidR="00D07EDC" w:rsidRDefault="00D07EDC" w:rsidP="00D07EDC">
      <w:pPr>
        <w:pStyle w:val="a3"/>
        <w:rPr>
          <w:sz w:val="30"/>
        </w:rPr>
      </w:pPr>
    </w:p>
    <w:p w:rsidR="00D07EDC" w:rsidRDefault="00D07EDC" w:rsidP="00D07EDC">
      <w:pPr>
        <w:pStyle w:val="a3"/>
        <w:spacing w:before="6"/>
        <w:rPr>
          <w:sz w:val="27"/>
        </w:rPr>
      </w:pPr>
    </w:p>
    <w:p w:rsidR="00D07EDC" w:rsidRDefault="00D07EDC" w:rsidP="00D07EDC">
      <w:pPr>
        <w:pStyle w:val="a3"/>
        <w:spacing w:before="5"/>
        <w:rPr>
          <w:sz w:val="18"/>
        </w:rPr>
      </w:pPr>
    </w:p>
    <w:p w:rsidR="00D07EDC" w:rsidRDefault="00D07EDC" w:rsidP="00D07EDC">
      <w:pPr>
        <w:pStyle w:val="a3"/>
        <w:spacing w:before="88"/>
        <w:ind w:left="552" w:right="667" w:firstLine="537"/>
        <w:jc w:val="both"/>
      </w:pPr>
    </w:p>
    <w:p w:rsidR="00D07EDC" w:rsidRDefault="00D07EDC" w:rsidP="00DE25D1">
      <w:pPr>
        <w:spacing w:line="237" w:lineRule="auto"/>
        <w:jc w:val="both"/>
        <w:rPr>
          <w:sz w:val="28"/>
        </w:rPr>
        <w:sectPr w:rsidR="00D07EDC">
          <w:pgSz w:w="11900" w:h="16840"/>
          <w:pgMar w:top="1060" w:right="500" w:bottom="1440" w:left="580" w:header="0" w:footer="1203" w:gutter="0"/>
          <w:cols w:space="720"/>
        </w:sectPr>
      </w:pPr>
    </w:p>
    <w:p w:rsidR="00DE25D1" w:rsidRDefault="00DE25D1" w:rsidP="00DE25D1">
      <w:pPr>
        <w:jc w:val="both"/>
        <w:rPr>
          <w:sz w:val="28"/>
        </w:rPr>
        <w:sectPr w:rsidR="00DE25D1">
          <w:pgSz w:w="11900" w:h="16840"/>
          <w:pgMar w:top="1060" w:right="500" w:bottom="1400" w:left="580" w:header="0" w:footer="1203" w:gutter="0"/>
          <w:cols w:space="720"/>
        </w:sectPr>
      </w:pPr>
    </w:p>
    <w:p w:rsidR="00DE25D1" w:rsidRDefault="00DE25D1" w:rsidP="00DE25D1">
      <w:pPr>
        <w:spacing w:line="237" w:lineRule="auto"/>
        <w:jc w:val="both"/>
        <w:rPr>
          <w:sz w:val="28"/>
        </w:rPr>
        <w:sectPr w:rsidR="00DE25D1">
          <w:pgSz w:w="11900" w:h="16840"/>
          <w:pgMar w:top="1060" w:right="500" w:bottom="1440" w:left="580" w:header="0" w:footer="1203" w:gutter="0"/>
          <w:cols w:space="720"/>
        </w:sectPr>
      </w:pPr>
    </w:p>
    <w:p w:rsidR="00DE25D1" w:rsidRDefault="00DE25D1" w:rsidP="00DE25D1">
      <w:pPr>
        <w:jc w:val="both"/>
        <w:rPr>
          <w:sz w:val="28"/>
        </w:rPr>
        <w:sectPr w:rsidR="00DE25D1">
          <w:pgSz w:w="11900" w:h="16840"/>
          <w:pgMar w:top="1060" w:right="500" w:bottom="1400" w:left="580" w:header="0" w:footer="1203" w:gutter="0"/>
          <w:cols w:space="720"/>
        </w:sectPr>
      </w:pPr>
    </w:p>
    <w:p w:rsidR="00DE25D1" w:rsidRDefault="00DE25D1" w:rsidP="00DE25D1">
      <w:pPr>
        <w:jc w:val="both"/>
        <w:sectPr w:rsidR="00DE25D1">
          <w:type w:val="continuous"/>
          <w:pgSz w:w="11900" w:h="16840"/>
          <w:pgMar w:top="1140" w:right="500" w:bottom="1400" w:left="580" w:header="0" w:footer="1203" w:gutter="0"/>
          <w:cols w:space="720"/>
        </w:sectPr>
      </w:pPr>
    </w:p>
    <w:p w:rsidR="00DE25D1" w:rsidRDefault="00DE25D1" w:rsidP="00DE25D1">
      <w:pPr>
        <w:pStyle w:val="a3"/>
        <w:spacing w:before="3"/>
        <w:rPr>
          <w:sz w:val="26"/>
        </w:rPr>
      </w:pPr>
    </w:p>
    <w:p w:rsidR="00DE25D1" w:rsidRDefault="00DE25D1" w:rsidP="00DE25D1">
      <w:pPr>
        <w:rPr>
          <w:sz w:val="27"/>
        </w:rPr>
        <w:sectPr w:rsidR="00DE25D1">
          <w:pgSz w:w="11900" w:h="16840"/>
          <w:pgMar w:top="1080" w:right="500" w:bottom="1400" w:left="580" w:header="0" w:footer="1203" w:gutter="0"/>
          <w:cols w:space="720"/>
        </w:sectPr>
      </w:pPr>
    </w:p>
    <w:p w:rsidR="00985A23" w:rsidRDefault="00985A23" w:rsidP="00985A23">
      <w:pPr>
        <w:pStyle w:val="a3"/>
        <w:spacing w:before="16"/>
        <w:ind w:left="551" w:right="656" w:firstLine="770"/>
        <w:jc w:val="both"/>
        <w:sectPr w:rsidR="00985A23">
          <w:pgSz w:w="11900" w:h="16840"/>
          <w:pgMar w:top="1060" w:right="500" w:bottom="1400" w:left="580" w:header="0" w:footer="1203" w:gutter="0"/>
          <w:cols w:space="720"/>
        </w:sectPr>
      </w:pPr>
    </w:p>
    <w:p w:rsidR="00DE25D1" w:rsidRDefault="00DE25D1" w:rsidP="00DE25D1">
      <w:pPr>
        <w:pStyle w:val="a3"/>
        <w:rPr>
          <w:sz w:val="20"/>
        </w:rPr>
      </w:pPr>
    </w:p>
    <w:p w:rsidR="00DE25D1" w:rsidRDefault="00DE25D1" w:rsidP="00DE25D1">
      <w:pPr>
        <w:pStyle w:val="a3"/>
        <w:rPr>
          <w:sz w:val="20"/>
        </w:rPr>
      </w:pPr>
    </w:p>
    <w:p w:rsidR="00DE25D1" w:rsidRDefault="00DE25D1" w:rsidP="00DE25D1">
      <w:pPr>
        <w:pStyle w:val="a3"/>
        <w:rPr>
          <w:sz w:val="20"/>
        </w:rPr>
      </w:pPr>
    </w:p>
    <w:p w:rsidR="00DE25D1" w:rsidRDefault="00DE25D1" w:rsidP="00DE25D1">
      <w:pPr>
        <w:pStyle w:val="a3"/>
        <w:rPr>
          <w:sz w:val="20"/>
        </w:rPr>
      </w:pPr>
    </w:p>
    <w:p w:rsidR="00DE25D1" w:rsidRDefault="00DE25D1" w:rsidP="00DE25D1">
      <w:pPr>
        <w:pStyle w:val="a3"/>
        <w:rPr>
          <w:sz w:val="20"/>
        </w:rPr>
      </w:pPr>
    </w:p>
    <w:p w:rsidR="00DE25D1" w:rsidRDefault="00DE25D1" w:rsidP="00DE25D1">
      <w:pPr>
        <w:pStyle w:val="a3"/>
        <w:rPr>
          <w:sz w:val="20"/>
        </w:rPr>
      </w:pPr>
    </w:p>
    <w:p w:rsidR="00DE25D1" w:rsidRDefault="00DE25D1" w:rsidP="00DE25D1">
      <w:pPr>
        <w:pStyle w:val="a3"/>
        <w:rPr>
          <w:sz w:val="20"/>
        </w:rPr>
      </w:pPr>
    </w:p>
    <w:p w:rsidR="00DE25D1" w:rsidRDefault="00DE25D1" w:rsidP="00DE25D1">
      <w:pPr>
        <w:pStyle w:val="a3"/>
        <w:rPr>
          <w:sz w:val="20"/>
        </w:rPr>
      </w:pPr>
    </w:p>
    <w:p w:rsidR="00DE25D1" w:rsidRDefault="00DE25D1" w:rsidP="00DE25D1">
      <w:pPr>
        <w:pStyle w:val="a3"/>
        <w:rPr>
          <w:sz w:val="20"/>
        </w:rPr>
      </w:pPr>
    </w:p>
    <w:p w:rsidR="00DE25D1" w:rsidRDefault="00DE25D1" w:rsidP="00DE25D1">
      <w:pPr>
        <w:pStyle w:val="a3"/>
        <w:rPr>
          <w:sz w:val="20"/>
        </w:rPr>
      </w:pPr>
    </w:p>
    <w:p w:rsidR="00DE25D1" w:rsidRDefault="00DE25D1" w:rsidP="00DE25D1">
      <w:pPr>
        <w:pStyle w:val="a3"/>
        <w:rPr>
          <w:sz w:val="20"/>
        </w:rPr>
      </w:pPr>
    </w:p>
    <w:p w:rsidR="00DE25D1" w:rsidRDefault="00DE25D1" w:rsidP="00DE25D1">
      <w:pPr>
        <w:pStyle w:val="a3"/>
        <w:rPr>
          <w:sz w:val="20"/>
        </w:rPr>
      </w:pPr>
    </w:p>
    <w:p w:rsidR="00DE25D1" w:rsidRDefault="00DE25D1" w:rsidP="00DE25D1">
      <w:pPr>
        <w:pStyle w:val="a3"/>
        <w:rPr>
          <w:sz w:val="20"/>
        </w:rPr>
      </w:pPr>
    </w:p>
    <w:p w:rsidR="00DE25D1" w:rsidRDefault="00DE25D1" w:rsidP="00DE25D1">
      <w:pPr>
        <w:pStyle w:val="a3"/>
        <w:rPr>
          <w:sz w:val="20"/>
        </w:rPr>
      </w:pPr>
    </w:p>
    <w:p w:rsidR="00DE25D1" w:rsidRDefault="00DE25D1" w:rsidP="00DE25D1">
      <w:pPr>
        <w:pStyle w:val="a3"/>
        <w:rPr>
          <w:sz w:val="20"/>
        </w:rPr>
      </w:pPr>
    </w:p>
    <w:p w:rsidR="00DE25D1" w:rsidRDefault="00DE25D1" w:rsidP="00DE25D1">
      <w:pPr>
        <w:pStyle w:val="a3"/>
        <w:rPr>
          <w:sz w:val="20"/>
        </w:rPr>
      </w:pPr>
    </w:p>
    <w:p w:rsidR="00DE25D1" w:rsidRDefault="00DE25D1" w:rsidP="00DE25D1">
      <w:pPr>
        <w:pStyle w:val="a3"/>
        <w:rPr>
          <w:sz w:val="20"/>
        </w:rPr>
      </w:pPr>
    </w:p>
    <w:p w:rsidR="00DE25D1" w:rsidRDefault="00DE25D1" w:rsidP="00DE25D1">
      <w:pPr>
        <w:pStyle w:val="a3"/>
        <w:rPr>
          <w:sz w:val="20"/>
        </w:rPr>
      </w:pPr>
    </w:p>
    <w:p w:rsidR="00DE25D1" w:rsidRDefault="00DE25D1" w:rsidP="00DE25D1">
      <w:pPr>
        <w:pStyle w:val="a3"/>
        <w:rPr>
          <w:sz w:val="20"/>
        </w:rPr>
      </w:pPr>
    </w:p>
    <w:p w:rsidR="00DE25D1" w:rsidRDefault="00DE25D1" w:rsidP="00DE25D1">
      <w:pPr>
        <w:pStyle w:val="a3"/>
        <w:rPr>
          <w:sz w:val="20"/>
        </w:rPr>
      </w:pPr>
    </w:p>
    <w:p w:rsidR="00DE25D1" w:rsidRDefault="00DE25D1" w:rsidP="00DE25D1">
      <w:pPr>
        <w:pStyle w:val="a3"/>
        <w:rPr>
          <w:sz w:val="20"/>
        </w:rPr>
      </w:pPr>
    </w:p>
    <w:p w:rsidR="00DE25D1" w:rsidRDefault="00DE25D1" w:rsidP="00DE25D1">
      <w:pPr>
        <w:pStyle w:val="a3"/>
        <w:rPr>
          <w:sz w:val="20"/>
        </w:rPr>
      </w:pPr>
    </w:p>
    <w:p w:rsidR="00DE25D1" w:rsidRDefault="00DE25D1" w:rsidP="00DE25D1">
      <w:pPr>
        <w:pStyle w:val="a3"/>
        <w:rPr>
          <w:sz w:val="20"/>
        </w:rPr>
      </w:pPr>
    </w:p>
    <w:p w:rsidR="00DE25D1" w:rsidRDefault="00DE25D1" w:rsidP="00DE25D1">
      <w:pPr>
        <w:pStyle w:val="a3"/>
        <w:rPr>
          <w:sz w:val="20"/>
        </w:rPr>
      </w:pPr>
    </w:p>
    <w:p w:rsidR="00DE25D1" w:rsidRDefault="00DE25D1" w:rsidP="00DE25D1">
      <w:pPr>
        <w:pStyle w:val="a3"/>
        <w:rPr>
          <w:sz w:val="20"/>
        </w:rPr>
      </w:pPr>
    </w:p>
    <w:p w:rsidR="00DE25D1" w:rsidRDefault="00DE25D1" w:rsidP="00DE25D1">
      <w:pPr>
        <w:pStyle w:val="a3"/>
        <w:rPr>
          <w:sz w:val="20"/>
        </w:rPr>
      </w:pPr>
    </w:p>
    <w:p w:rsidR="00DE25D1" w:rsidRDefault="00DE25D1" w:rsidP="00DE25D1">
      <w:pPr>
        <w:pStyle w:val="a3"/>
        <w:rPr>
          <w:sz w:val="20"/>
        </w:rPr>
      </w:pPr>
    </w:p>
    <w:p w:rsidR="00DE25D1" w:rsidRDefault="00DE25D1" w:rsidP="00DE25D1">
      <w:pPr>
        <w:pStyle w:val="a3"/>
        <w:rPr>
          <w:sz w:val="20"/>
        </w:rPr>
      </w:pPr>
    </w:p>
    <w:p w:rsidR="00DE25D1" w:rsidRDefault="00DE25D1" w:rsidP="00DE25D1">
      <w:pPr>
        <w:pStyle w:val="a3"/>
        <w:spacing w:before="11"/>
        <w:rPr>
          <w:sz w:val="25"/>
        </w:rPr>
      </w:pPr>
    </w:p>
    <w:p w:rsidR="00DE25D1" w:rsidRDefault="00DE25D1" w:rsidP="00DE25D1">
      <w:pPr>
        <w:rPr>
          <w:sz w:val="25"/>
        </w:rPr>
        <w:sectPr w:rsidR="00DE25D1">
          <w:footerReference w:type="default" r:id="rId12"/>
          <w:pgSz w:w="11900" w:h="16840"/>
          <w:pgMar w:top="1060" w:right="500" w:bottom="280" w:left="580" w:header="0" w:footer="0" w:gutter="0"/>
          <w:cols w:space="720"/>
        </w:sectPr>
      </w:pPr>
    </w:p>
    <w:p w:rsidR="00DE25D1" w:rsidRDefault="00DE25D1" w:rsidP="00DE25D1">
      <w:pPr>
        <w:pStyle w:val="a3"/>
        <w:rPr>
          <w:sz w:val="20"/>
        </w:rPr>
      </w:pPr>
    </w:p>
    <w:p w:rsidR="00DE25D1" w:rsidRDefault="00DE25D1" w:rsidP="00DE25D1">
      <w:pPr>
        <w:pStyle w:val="a3"/>
        <w:rPr>
          <w:sz w:val="20"/>
        </w:rPr>
      </w:pPr>
    </w:p>
    <w:p w:rsidR="00DE25D1" w:rsidRDefault="00DE25D1" w:rsidP="00DE25D1">
      <w:pPr>
        <w:jc w:val="both"/>
        <w:sectPr w:rsidR="00DE25D1">
          <w:footerReference w:type="default" r:id="rId13"/>
          <w:pgSz w:w="11900" w:h="16840"/>
          <w:pgMar w:top="1600" w:right="500" w:bottom="1400" w:left="580" w:header="0" w:footer="1209" w:gutter="0"/>
          <w:pgNumType w:start="34"/>
          <w:cols w:space="720"/>
        </w:sectPr>
      </w:pPr>
    </w:p>
    <w:p w:rsidR="00DE25D1" w:rsidRDefault="00DE25D1" w:rsidP="00DE25D1">
      <w:pPr>
        <w:rPr>
          <w:sz w:val="17"/>
        </w:rPr>
        <w:sectPr w:rsidR="00DE25D1">
          <w:pgSz w:w="11900" w:h="16840"/>
          <w:pgMar w:top="1600" w:right="500" w:bottom="1400" w:left="580" w:header="0" w:footer="1209" w:gutter="0"/>
          <w:cols w:space="720"/>
        </w:sectPr>
      </w:pPr>
    </w:p>
    <w:p w:rsidR="00DE25D1" w:rsidRDefault="00DE25D1" w:rsidP="00DE25D1">
      <w:pPr>
        <w:sectPr w:rsidR="00DE25D1">
          <w:pgSz w:w="11900" w:h="16840"/>
          <w:pgMar w:top="1060" w:right="500" w:bottom="1400" w:left="580" w:header="0" w:footer="1209" w:gutter="0"/>
          <w:cols w:space="720"/>
        </w:sectPr>
      </w:pPr>
    </w:p>
    <w:p w:rsidR="00DE25D1" w:rsidRDefault="00DE25D1"/>
    <w:sectPr w:rsidR="00DE25D1" w:rsidSect="00DE25D1">
      <w:pgSz w:w="11900" w:h="16840"/>
      <w:pgMar w:top="1600" w:right="500" w:bottom="1400" w:left="580" w:header="0" w:footer="12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240B" w:rsidRDefault="0037240B" w:rsidP="00921F5F">
      <w:pPr>
        <w:spacing w:after="0" w:line="240" w:lineRule="auto"/>
      </w:pPr>
      <w:r>
        <w:separator/>
      </w:r>
    </w:p>
  </w:endnote>
  <w:endnote w:type="continuationSeparator" w:id="1">
    <w:p w:rsidR="0037240B" w:rsidRDefault="0037240B" w:rsidP="00921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EDC" w:rsidRDefault="00D07EDC">
    <w:pPr>
      <w:pStyle w:val="a3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EDC" w:rsidRDefault="00D07EDC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EDC" w:rsidRDefault="00D07EDC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240B" w:rsidRDefault="0037240B" w:rsidP="00921F5F">
      <w:pPr>
        <w:spacing w:after="0" w:line="240" w:lineRule="auto"/>
      </w:pPr>
      <w:r>
        <w:separator/>
      </w:r>
    </w:p>
  </w:footnote>
  <w:footnote w:type="continuationSeparator" w:id="1">
    <w:p w:rsidR="0037240B" w:rsidRDefault="0037240B" w:rsidP="00921F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948FB"/>
    <w:multiLevelType w:val="hybridMultilevel"/>
    <w:tmpl w:val="F85C8D92"/>
    <w:lvl w:ilvl="0" w:tplc="7B3C4ACE">
      <w:start w:val="1"/>
      <w:numFmt w:val="decimal"/>
      <w:lvlText w:val="%1."/>
      <w:lvlJc w:val="left"/>
      <w:pPr>
        <w:ind w:left="552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8"/>
        <w:szCs w:val="28"/>
        <w:lang w:val="ru-RU" w:eastAsia="en-US" w:bidi="ar-SA"/>
      </w:rPr>
    </w:lvl>
    <w:lvl w:ilvl="1" w:tplc="2B8268B0">
      <w:numFmt w:val="bullet"/>
      <w:lvlText w:val="•"/>
      <w:lvlJc w:val="left"/>
      <w:pPr>
        <w:ind w:left="1586" w:hanging="404"/>
      </w:pPr>
      <w:rPr>
        <w:rFonts w:hint="default"/>
        <w:lang w:val="ru-RU" w:eastAsia="en-US" w:bidi="ar-SA"/>
      </w:rPr>
    </w:lvl>
    <w:lvl w:ilvl="2" w:tplc="8B7A6218">
      <w:numFmt w:val="bullet"/>
      <w:lvlText w:val="•"/>
      <w:lvlJc w:val="left"/>
      <w:pPr>
        <w:ind w:left="2612" w:hanging="404"/>
      </w:pPr>
      <w:rPr>
        <w:rFonts w:hint="default"/>
        <w:lang w:val="ru-RU" w:eastAsia="en-US" w:bidi="ar-SA"/>
      </w:rPr>
    </w:lvl>
    <w:lvl w:ilvl="3" w:tplc="8C10B2EE">
      <w:numFmt w:val="bullet"/>
      <w:lvlText w:val="•"/>
      <w:lvlJc w:val="left"/>
      <w:pPr>
        <w:ind w:left="3638" w:hanging="404"/>
      </w:pPr>
      <w:rPr>
        <w:rFonts w:hint="default"/>
        <w:lang w:val="ru-RU" w:eastAsia="en-US" w:bidi="ar-SA"/>
      </w:rPr>
    </w:lvl>
    <w:lvl w:ilvl="4" w:tplc="0308AEBE">
      <w:numFmt w:val="bullet"/>
      <w:lvlText w:val="•"/>
      <w:lvlJc w:val="left"/>
      <w:pPr>
        <w:ind w:left="4664" w:hanging="404"/>
      </w:pPr>
      <w:rPr>
        <w:rFonts w:hint="default"/>
        <w:lang w:val="ru-RU" w:eastAsia="en-US" w:bidi="ar-SA"/>
      </w:rPr>
    </w:lvl>
    <w:lvl w:ilvl="5" w:tplc="1BE0EB06">
      <w:numFmt w:val="bullet"/>
      <w:lvlText w:val="•"/>
      <w:lvlJc w:val="left"/>
      <w:pPr>
        <w:ind w:left="5690" w:hanging="404"/>
      </w:pPr>
      <w:rPr>
        <w:rFonts w:hint="default"/>
        <w:lang w:val="ru-RU" w:eastAsia="en-US" w:bidi="ar-SA"/>
      </w:rPr>
    </w:lvl>
    <w:lvl w:ilvl="6" w:tplc="000AC1A0">
      <w:numFmt w:val="bullet"/>
      <w:lvlText w:val="•"/>
      <w:lvlJc w:val="left"/>
      <w:pPr>
        <w:ind w:left="6716" w:hanging="404"/>
      </w:pPr>
      <w:rPr>
        <w:rFonts w:hint="default"/>
        <w:lang w:val="ru-RU" w:eastAsia="en-US" w:bidi="ar-SA"/>
      </w:rPr>
    </w:lvl>
    <w:lvl w:ilvl="7" w:tplc="B73C0FD0">
      <w:numFmt w:val="bullet"/>
      <w:lvlText w:val="•"/>
      <w:lvlJc w:val="left"/>
      <w:pPr>
        <w:ind w:left="7742" w:hanging="404"/>
      </w:pPr>
      <w:rPr>
        <w:rFonts w:hint="default"/>
        <w:lang w:val="ru-RU" w:eastAsia="en-US" w:bidi="ar-SA"/>
      </w:rPr>
    </w:lvl>
    <w:lvl w:ilvl="8" w:tplc="DAE882B8">
      <w:numFmt w:val="bullet"/>
      <w:lvlText w:val="•"/>
      <w:lvlJc w:val="left"/>
      <w:pPr>
        <w:ind w:left="8768" w:hanging="404"/>
      </w:pPr>
      <w:rPr>
        <w:rFonts w:hint="default"/>
        <w:lang w:val="ru-RU" w:eastAsia="en-US" w:bidi="ar-SA"/>
      </w:rPr>
    </w:lvl>
  </w:abstractNum>
  <w:abstractNum w:abstractNumId="1">
    <w:nsid w:val="097E5DC8"/>
    <w:multiLevelType w:val="hybridMultilevel"/>
    <w:tmpl w:val="2C5E6B08"/>
    <w:lvl w:ilvl="0" w:tplc="976ECBF8">
      <w:start w:val="3"/>
      <w:numFmt w:val="upperRoman"/>
      <w:lvlText w:val="%1."/>
      <w:lvlJc w:val="left"/>
      <w:pPr>
        <w:ind w:left="1090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14"/>
        <w:sz w:val="28"/>
        <w:szCs w:val="28"/>
        <w:lang w:val="ru-RU" w:eastAsia="en-US" w:bidi="ar-SA"/>
      </w:rPr>
    </w:lvl>
    <w:lvl w:ilvl="1" w:tplc="6A525504">
      <w:start w:val="2"/>
      <w:numFmt w:val="upperRoman"/>
      <w:lvlText w:val="%2."/>
      <w:lvlJc w:val="left"/>
      <w:pPr>
        <w:ind w:left="3494" w:hanging="362"/>
        <w:jc w:val="right"/>
      </w:pPr>
      <w:rPr>
        <w:rFonts w:hint="default"/>
        <w:w w:val="98"/>
        <w:lang w:val="ru-RU" w:eastAsia="en-US" w:bidi="ar-SA"/>
      </w:rPr>
    </w:lvl>
    <w:lvl w:ilvl="2" w:tplc="DC6CD0BE">
      <w:numFmt w:val="bullet"/>
      <w:lvlText w:val="•"/>
      <w:lvlJc w:val="left"/>
      <w:pPr>
        <w:ind w:left="4313" w:hanging="362"/>
      </w:pPr>
      <w:rPr>
        <w:rFonts w:hint="default"/>
        <w:lang w:val="ru-RU" w:eastAsia="en-US" w:bidi="ar-SA"/>
      </w:rPr>
    </w:lvl>
    <w:lvl w:ilvl="3" w:tplc="8E6062A4">
      <w:numFmt w:val="bullet"/>
      <w:lvlText w:val="•"/>
      <w:lvlJc w:val="left"/>
      <w:pPr>
        <w:ind w:left="5126" w:hanging="362"/>
      </w:pPr>
      <w:rPr>
        <w:rFonts w:hint="default"/>
        <w:lang w:val="ru-RU" w:eastAsia="en-US" w:bidi="ar-SA"/>
      </w:rPr>
    </w:lvl>
    <w:lvl w:ilvl="4" w:tplc="8684F4B6">
      <w:numFmt w:val="bullet"/>
      <w:lvlText w:val="•"/>
      <w:lvlJc w:val="left"/>
      <w:pPr>
        <w:ind w:left="5940" w:hanging="362"/>
      </w:pPr>
      <w:rPr>
        <w:rFonts w:hint="default"/>
        <w:lang w:val="ru-RU" w:eastAsia="en-US" w:bidi="ar-SA"/>
      </w:rPr>
    </w:lvl>
    <w:lvl w:ilvl="5" w:tplc="6E1A5CAE">
      <w:numFmt w:val="bullet"/>
      <w:lvlText w:val="•"/>
      <w:lvlJc w:val="left"/>
      <w:pPr>
        <w:ind w:left="6753" w:hanging="362"/>
      </w:pPr>
      <w:rPr>
        <w:rFonts w:hint="default"/>
        <w:lang w:val="ru-RU" w:eastAsia="en-US" w:bidi="ar-SA"/>
      </w:rPr>
    </w:lvl>
    <w:lvl w:ilvl="6" w:tplc="D9CC083C">
      <w:numFmt w:val="bullet"/>
      <w:lvlText w:val="•"/>
      <w:lvlJc w:val="left"/>
      <w:pPr>
        <w:ind w:left="7566" w:hanging="362"/>
      </w:pPr>
      <w:rPr>
        <w:rFonts w:hint="default"/>
        <w:lang w:val="ru-RU" w:eastAsia="en-US" w:bidi="ar-SA"/>
      </w:rPr>
    </w:lvl>
    <w:lvl w:ilvl="7" w:tplc="636803AE">
      <w:numFmt w:val="bullet"/>
      <w:lvlText w:val="•"/>
      <w:lvlJc w:val="left"/>
      <w:pPr>
        <w:ind w:left="8380" w:hanging="362"/>
      </w:pPr>
      <w:rPr>
        <w:rFonts w:hint="default"/>
        <w:lang w:val="ru-RU" w:eastAsia="en-US" w:bidi="ar-SA"/>
      </w:rPr>
    </w:lvl>
    <w:lvl w:ilvl="8" w:tplc="A30ED922">
      <w:numFmt w:val="bullet"/>
      <w:lvlText w:val="•"/>
      <w:lvlJc w:val="left"/>
      <w:pPr>
        <w:ind w:left="9193" w:hanging="362"/>
      </w:pPr>
      <w:rPr>
        <w:rFonts w:hint="default"/>
        <w:lang w:val="ru-RU" w:eastAsia="en-US" w:bidi="ar-SA"/>
      </w:rPr>
    </w:lvl>
  </w:abstractNum>
  <w:abstractNum w:abstractNumId="2">
    <w:nsid w:val="0A4F1A87"/>
    <w:multiLevelType w:val="hybridMultilevel"/>
    <w:tmpl w:val="DA269E04"/>
    <w:lvl w:ilvl="0" w:tplc="8D42ADF4">
      <w:start w:val="1"/>
      <w:numFmt w:val="decimal"/>
      <w:lvlText w:val="%1."/>
      <w:lvlJc w:val="left"/>
      <w:pPr>
        <w:ind w:left="1612" w:hanging="2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1646EE6E">
      <w:numFmt w:val="bullet"/>
      <w:lvlText w:val="•"/>
      <w:lvlJc w:val="left"/>
      <w:pPr>
        <w:ind w:left="2540" w:hanging="282"/>
      </w:pPr>
      <w:rPr>
        <w:rFonts w:hint="default"/>
        <w:lang w:val="ru-RU" w:eastAsia="en-US" w:bidi="ar-SA"/>
      </w:rPr>
    </w:lvl>
    <w:lvl w:ilvl="2" w:tplc="838038C6">
      <w:numFmt w:val="bullet"/>
      <w:lvlText w:val="•"/>
      <w:lvlJc w:val="left"/>
      <w:pPr>
        <w:ind w:left="3460" w:hanging="282"/>
      </w:pPr>
      <w:rPr>
        <w:rFonts w:hint="default"/>
        <w:lang w:val="ru-RU" w:eastAsia="en-US" w:bidi="ar-SA"/>
      </w:rPr>
    </w:lvl>
    <w:lvl w:ilvl="3" w:tplc="6ECC01EA">
      <w:numFmt w:val="bullet"/>
      <w:lvlText w:val="•"/>
      <w:lvlJc w:val="left"/>
      <w:pPr>
        <w:ind w:left="4380" w:hanging="282"/>
      </w:pPr>
      <w:rPr>
        <w:rFonts w:hint="default"/>
        <w:lang w:val="ru-RU" w:eastAsia="en-US" w:bidi="ar-SA"/>
      </w:rPr>
    </w:lvl>
    <w:lvl w:ilvl="4" w:tplc="BE600270">
      <w:numFmt w:val="bullet"/>
      <w:lvlText w:val="•"/>
      <w:lvlJc w:val="left"/>
      <w:pPr>
        <w:ind w:left="5300" w:hanging="282"/>
      </w:pPr>
      <w:rPr>
        <w:rFonts w:hint="default"/>
        <w:lang w:val="ru-RU" w:eastAsia="en-US" w:bidi="ar-SA"/>
      </w:rPr>
    </w:lvl>
    <w:lvl w:ilvl="5" w:tplc="01FC98FA">
      <w:numFmt w:val="bullet"/>
      <w:lvlText w:val="•"/>
      <w:lvlJc w:val="left"/>
      <w:pPr>
        <w:ind w:left="6220" w:hanging="282"/>
      </w:pPr>
      <w:rPr>
        <w:rFonts w:hint="default"/>
        <w:lang w:val="ru-RU" w:eastAsia="en-US" w:bidi="ar-SA"/>
      </w:rPr>
    </w:lvl>
    <w:lvl w:ilvl="6" w:tplc="46660B0E">
      <w:numFmt w:val="bullet"/>
      <w:lvlText w:val="•"/>
      <w:lvlJc w:val="left"/>
      <w:pPr>
        <w:ind w:left="7140" w:hanging="282"/>
      </w:pPr>
      <w:rPr>
        <w:rFonts w:hint="default"/>
        <w:lang w:val="ru-RU" w:eastAsia="en-US" w:bidi="ar-SA"/>
      </w:rPr>
    </w:lvl>
    <w:lvl w:ilvl="7" w:tplc="818A26C6">
      <w:numFmt w:val="bullet"/>
      <w:lvlText w:val="•"/>
      <w:lvlJc w:val="left"/>
      <w:pPr>
        <w:ind w:left="8060" w:hanging="282"/>
      </w:pPr>
      <w:rPr>
        <w:rFonts w:hint="default"/>
        <w:lang w:val="ru-RU" w:eastAsia="en-US" w:bidi="ar-SA"/>
      </w:rPr>
    </w:lvl>
    <w:lvl w:ilvl="8" w:tplc="C22A6A1E">
      <w:numFmt w:val="bullet"/>
      <w:lvlText w:val="•"/>
      <w:lvlJc w:val="left"/>
      <w:pPr>
        <w:ind w:left="8980" w:hanging="282"/>
      </w:pPr>
      <w:rPr>
        <w:rFonts w:hint="default"/>
        <w:lang w:val="ru-RU" w:eastAsia="en-US" w:bidi="ar-SA"/>
      </w:rPr>
    </w:lvl>
  </w:abstractNum>
  <w:abstractNum w:abstractNumId="3">
    <w:nsid w:val="0D5A6395"/>
    <w:multiLevelType w:val="hybridMultilevel"/>
    <w:tmpl w:val="325AFC2A"/>
    <w:lvl w:ilvl="0" w:tplc="5D04C4A4">
      <w:start w:val="1"/>
      <w:numFmt w:val="decimal"/>
      <w:lvlText w:val="%1."/>
      <w:lvlJc w:val="left"/>
      <w:pPr>
        <w:ind w:left="1925" w:hanging="4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53D6C5C4">
      <w:numFmt w:val="bullet"/>
      <w:lvlText w:val="•"/>
      <w:lvlJc w:val="left"/>
      <w:pPr>
        <w:ind w:left="2810" w:hanging="479"/>
      </w:pPr>
      <w:rPr>
        <w:rFonts w:hint="default"/>
        <w:lang w:val="ru-RU" w:eastAsia="en-US" w:bidi="ar-SA"/>
      </w:rPr>
    </w:lvl>
    <w:lvl w:ilvl="2" w:tplc="86AAAC34">
      <w:numFmt w:val="bullet"/>
      <w:lvlText w:val="•"/>
      <w:lvlJc w:val="left"/>
      <w:pPr>
        <w:ind w:left="3700" w:hanging="479"/>
      </w:pPr>
      <w:rPr>
        <w:rFonts w:hint="default"/>
        <w:lang w:val="ru-RU" w:eastAsia="en-US" w:bidi="ar-SA"/>
      </w:rPr>
    </w:lvl>
    <w:lvl w:ilvl="3" w:tplc="CD7A58F2">
      <w:numFmt w:val="bullet"/>
      <w:lvlText w:val="•"/>
      <w:lvlJc w:val="left"/>
      <w:pPr>
        <w:ind w:left="4590" w:hanging="479"/>
      </w:pPr>
      <w:rPr>
        <w:rFonts w:hint="default"/>
        <w:lang w:val="ru-RU" w:eastAsia="en-US" w:bidi="ar-SA"/>
      </w:rPr>
    </w:lvl>
    <w:lvl w:ilvl="4" w:tplc="9F4A82A8">
      <w:numFmt w:val="bullet"/>
      <w:lvlText w:val="•"/>
      <w:lvlJc w:val="left"/>
      <w:pPr>
        <w:ind w:left="5480" w:hanging="479"/>
      </w:pPr>
      <w:rPr>
        <w:rFonts w:hint="default"/>
        <w:lang w:val="ru-RU" w:eastAsia="en-US" w:bidi="ar-SA"/>
      </w:rPr>
    </w:lvl>
    <w:lvl w:ilvl="5" w:tplc="EB06C442">
      <w:numFmt w:val="bullet"/>
      <w:lvlText w:val="•"/>
      <w:lvlJc w:val="left"/>
      <w:pPr>
        <w:ind w:left="6370" w:hanging="479"/>
      </w:pPr>
      <w:rPr>
        <w:rFonts w:hint="default"/>
        <w:lang w:val="ru-RU" w:eastAsia="en-US" w:bidi="ar-SA"/>
      </w:rPr>
    </w:lvl>
    <w:lvl w:ilvl="6" w:tplc="CE68FE3E">
      <w:numFmt w:val="bullet"/>
      <w:lvlText w:val="•"/>
      <w:lvlJc w:val="left"/>
      <w:pPr>
        <w:ind w:left="7260" w:hanging="479"/>
      </w:pPr>
      <w:rPr>
        <w:rFonts w:hint="default"/>
        <w:lang w:val="ru-RU" w:eastAsia="en-US" w:bidi="ar-SA"/>
      </w:rPr>
    </w:lvl>
    <w:lvl w:ilvl="7" w:tplc="537AE6D4">
      <w:numFmt w:val="bullet"/>
      <w:lvlText w:val="•"/>
      <w:lvlJc w:val="left"/>
      <w:pPr>
        <w:ind w:left="8150" w:hanging="479"/>
      </w:pPr>
      <w:rPr>
        <w:rFonts w:hint="default"/>
        <w:lang w:val="ru-RU" w:eastAsia="en-US" w:bidi="ar-SA"/>
      </w:rPr>
    </w:lvl>
    <w:lvl w:ilvl="8" w:tplc="F6363BA0">
      <w:numFmt w:val="bullet"/>
      <w:lvlText w:val="•"/>
      <w:lvlJc w:val="left"/>
      <w:pPr>
        <w:ind w:left="9040" w:hanging="479"/>
      </w:pPr>
      <w:rPr>
        <w:rFonts w:hint="default"/>
        <w:lang w:val="ru-RU" w:eastAsia="en-US" w:bidi="ar-SA"/>
      </w:rPr>
    </w:lvl>
  </w:abstractNum>
  <w:abstractNum w:abstractNumId="4">
    <w:nsid w:val="0E2731AF"/>
    <w:multiLevelType w:val="hybridMultilevel"/>
    <w:tmpl w:val="6C9AC708"/>
    <w:lvl w:ilvl="0" w:tplc="F3E2E8E0">
      <w:start w:val="1"/>
      <w:numFmt w:val="decimal"/>
      <w:lvlText w:val="%1."/>
      <w:lvlJc w:val="left"/>
      <w:pPr>
        <w:ind w:left="549" w:hanging="3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8"/>
        <w:szCs w:val="28"/>
        <w:lang w:val="ru-RU" w:eastAsia="en-US" w:bidi="ar-SA"/>
      </w:rPr>
    </w:lvl>
    <w:lvl w:ilvl="1" w:tplc="9A903230">
      <w:numFmt w:val="bullet"/>
      <w:lvlText w:val="•"/>
      <w:lvlJc w:val="left"/>
      <w:pPr>
        <w:ind w:left="1568" w:hanging="392"/>
      </w:pPr>
      <w:rPr>
        <w:rFonts w:hint="default"/>
        <w:lang w:val="ru-RU" w:eastAsia="en-US" w:bidi="ar-SA"/>
      </w:rPr>
    </w:lvl>
    <w:lvl w:ilvl="2" w:tplc="D0607B0C">
      <w:numFmt w:val="bullet"/>
      <w:lvlText w:val="•"/>
      <w:lvlJc w:val="left"/>
      <w:pPr>
        <w:ind w:left="2596" w:hanging="392"/>
      </w:pPr>
      <w:rPr>
        <w:rFonts w:hint="default"/>
        <w:lang w:val="ru-RU" w:eastAsia="en-US" w:bidi="ar-SA"/>
      </w:rPr>
    </w:lvl>
    <w:lvl w:ilvl="3" w:tplc="2190EE8E">
      <w:numFmt w:val="bullet"/>
      <w:lvlText w:val="•"/>
      <w:lvlJc w:val="left"/>
      <w:pPr>
        <w:ind w:left="3624" w:hanging="392"/>
      </w:pPr>
      <w:rPr>
        <w:rFonts w:hint="default"/>
        <w:lang w:val="ru-RU" w:eastAsia="en-US" w:bidi="ar-SA"/>
      </w:rPr>
    </w:lvl>
    <w:lvl w:ilvl="4" w:tplc="4448CC4A">
      <w:numFmt w:val="bullet"/>
      <w:lvlText w:val="•"/>
      <w:lvlJc w:val="left"/>
      <w:pPr>
        <w:ind w:left="4652" w:hanging="392"/>
      </w:pPr>
      <w:rPr>
        <w:rFonts w:hint="default"/>
        <w:lang w:val="ru-RU" w:eastAsia="en-US" w:bidi="ar-SA"/>
      </w:rPr>
    </w:lvl>
    <w:lvl w:ilvl="5" w:tplc="BBCC0AB4">
      <w:numFmt w:val="bullet"/>
      <w:lvlText w:val="•"/>
      <w:lvlJc w:val="left"/>
      <w:pPr>
        <w:ind w:left="5680" w:hanging="392"/>
      </w:pPr>
      <w:rPr>
        <w:rFonts w:hint="default"/>
        <w:lang w:val="ru-RU" w:eastAsia="en-US" w:bidi="ar-SA"/>
      </w:rPr>
    </w:lvl>
    <w:lvl w:ilvl="6" w:tplc="E9366ECA">
      <w:numFmt w:val="bullet"/>
      <w:lvlText w:val="•"/>
      <w:lvlJc w:val="left"/>
      <w:pPr>
        <w:ind w:left="6708" w:hanging="392"/>
      </w:pPr>
      <w:rPr>
        <w:rFonts w:hint="default"/>
        <w:lang w:val="ru-RU" w:eastAsia="en-US" w:bidi="ar-SA"/>
      </w:rPr>
    </w:lvl>
    <w:lvl w:ilvl="7" w:tplc="9D9859E0">
      <w:numFmt w:val="bullet"/>
      <w:lvlText w:val="•"/>
      <w:lvlJc w:val="left"/>
      <w:pPr>
        <w:ind w:left="7736" w:hanging="392"/>
      </w:pPr>
      <w:rPr>
        <w:rFonts w:hint="default"/>
        <w:lang w:val="ru-RU" w:eastAsia="en-US" w:bidi="ar-SA"/>
      </w:rPr>
    </w:lvl>
    <w:lvl w:ilvl="8" w:tplc="7D6AD12E">
      <w:numFmt w:val="bullet"/>
      <w:lvlText w:val="•"/>
      <w:lvlJc w:val="left"/>
      <w:pPr>
        <w:ind w:left="8764" w:hanging="392"/>
      </w:pPr>
      <w:rPr>
        <w:rFonts w:hint="default"/>
        <w:lang w:val="ru-RU" w:eastAsia="en-US" w:bidi="ar-SA"/>
      </w:rPr>
    </w:lvl>
  </w:abstractNum>
  <w:abstractNum w:abstractNumId="5">
    <w:nsid w:val="0E784017"/>
    <w:multiLevelType w:val="hybridMultilevel"/>
    <w:tmpl w:val="D14A7DB2"/>
    <w:lvl w:ilvl="0" w:tplc="8CEA7ED8">
      <w:numFmt w:val="bullet"/>
      <w:lvlText w:val="—"/>
      <w:lvlJc w:val="left"/>
      <w:pPr>
        <w:ind w:left="552" w:hanging="2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24"/>
        <w:sz w:val="28"/>
        <w:szCs w:val="28"/>
        <w:lang w:val="ru-RU" w:eastAsia="en-US" w:bidi="ar-SA"/>
      </w:rPr>
    </w:lvl>
    <w:lvl w:ilvl="1" w:tplc="C212E106">
      <w:numFmt w:val="bullet"/>
      <w:lvlText w:val="•"/>
      <w:lvlJc w:val="left"/>
      <w:pPr>
        <w:ind w:left="1586" w:hanging="251"/>
      </w:pPr>
      <w:rPr>
        <w:rFonts w:hint="default"/>
        <w:lang w:val="ru-RU" w:eastAsia="en-US" w:bidi="ar-SA"/>
      </w:rPr>
    </w:lvl>
    <w:lvl w:ilvl="2" w:tplc="455C374A">
      <w:numFmt w:val="bullet"/>
      <w:lvlText w:val="•"/>
      <w:lvlJc w:val="left"/>
      <w:pPr>
        <w:ind w:left="2612" w:hanging="251"/>
      </w:pPr>
      <w:rPr>
        <w:rFonts w:hint="default"/>
        <w:lang w:val="ru-RU" w:eastAsia="en-US" w:bidi="ar-SA"/>
      </w:rPr>
    </w:lvl>
    <w:lvl w:ilvl="3" w:tplc="7D6CF660">
      <w:numFmt w:val="bullet"/>
      <w:lvlText w:val="•"/>
      <w:lvlJc w:val="left"/>
      <w:pPr>
        <w:ind w:left="3638" w:hanging="251"/>
      </w:pPr>
      <w:rPr>
        <w:rFonts w:hint="default"/>
        <w:lang w:val="ru-RU" w:eastAsia="en-US" w:bidi="ar-SA"/>
      </w:rPr>
    </w:lvl>
    <w:lvl w:ilvl="4" w:tplc="45EE0D3C">
      <w:numFmt w:val="bullet"/>
      <w:lvlText w:val="•"/>
      <w:lvlJc w:val="left"/>
      <w:pPr>
        <w:ind w:left="4664" w:hanging="251"/>
      </w:pPr>
      <w:rPr>
        <w:rFonts w:hint="default"/>
        <w:lang w:val="ru-RU" w:eastAsia="en-US" w:bidi="ar-SA"/>
      </w:rPr>
    </w:lvl>
    <w:lvl w:ilvl="5" w:tplc="364A104E">
      <w:numFmt w:val="bullet"/>
      <w:lvlText w:val="•"/>
      <w:lvlJc w:val="left"/>
      <w:pPr>
        <w:ind w:left="5690" w:hanging="251"/>
      </w:pPr>
      <w:rPr>
        <w:rFonts w:hint="default"/>
        <w:lang w:val="ru-RU" w:eastAsia="en-US" w:bidi="ar-SA"/>
      </w:rPr>
    </w:lvl>
    <w:lvl w:ilvl="6" w:tplc="D4FC7816">
      <w:numFmt w:val="bullet"/>
      <w:lvlText w:val="•"/>
      <w:lvlJc w:val="left"/>
      <w:pPr>
        <w:ind w:left="6716" w:hanging="251"/>
      </w:pPr>
      <w:rPr>
        <w:rFonts w:hint="default"/>
        <w:lang w:val="ru-RU" w:eastAsia="en-US" w:bidi="ar-SA"/>
      </w:rPr>
    </w:lvl>
    <w:lvl w:ilvl="7" w:tplc="47804610">
      <w:numFmt w:val="bullet"/>
      <w:lvlText w:val="•"/>
      <w:lvlJc w:val="left"/>
      <w:pPr>
        <w:ind w:left="7742" w:hanging="251"/>
      </w:pPr>
      <w:rPr>
        <w:rFonts w:hint="default"/>
        <w:lang w:val="ru-RU" w:eastAsia="en-US" w:bidi="ar-SA"/>
      </w:rPr>
    </w:lvl>
    <w:lvl w:ilvl="8" w:tplc="43487104">
      <w:numFmt w:val="bullet"/>
      <w:lvlText w:val="•"/>
      <w:lvlJc w:val="left"/>
      <w:pPr>
        <w:ind w:left="8768" w:hanging="251"/>
      </w:pPr>
      <w:rPr>
        <w:rFonts w:hint="default"/>
        <w:lang w:val="ru-RU" w:eastAsia="en-US" w:bidi="ar-SA"/>
      </w:rPr>
    </w:lvl>
  </w:abstractNum>
  <w:abstractNum w:abstractNumId="6">
    <w:nsid w:val="11C01D8A"/>
    <w:multiLevelType w:val="multilevel"/>
    <w:tmpl w:val="B70E0C84"/>
    <w:lvl w:ilvl="0">
      <w:start w:val="3"/>
      <w:numFmt w:val="decimal"/>
      <w:lvlText w:val="%1"/>
      <w:lvlJc w:val="left"/>
      <w:pPr>
        <w:ind w:left="4754" w:hanging="6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54" w:hanging="637"/>
        <w:jc w:val="right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5972" w:hanging="6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78" w:hanging="6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84" w:hanging="6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90" w:hanging="6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6" w:hanging="6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02" w:hanging="6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8" w:hanging="637"/>
      </w:pPr>
      <w:rPr>
        <w:rFonts w:hint="default"/>
        <w:lang w:val="ru-RU" w:eastAsia="en-US" w:bidi="ar-SA"/>
      </w:rPr>
    </w:lvl>
  </w:abstractNum>
  <w:abstractNum w:abstractNumId="7">
    <w:nsid w:val="15482E7E"/>
    <w:multiLevelType w:val="hybridMultilevel"/>
    <w:tmpl w:val="823CBCEA"/>
    <w:lvl w:ilvl="0" w:tplc="120E2906">
      <w:start w:val="1"/>
      <w:numFmt w:val="decimal"/>
      <w:lvlText w:val="%1."/>
      <w:lvlJc w:val="left"/>
      <w:pPr>
        <w:ind w:left="549" w:hanging="4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AC3A64"/>
    <w:multiLevelType w:val="hybridMultilevel"/>
    <w:tmpl w:val="8494C5A2"/>
    <w:lvl w:ilvl="0" w:tplc="6BA873AA">
      <w:numFmt w:val="bullet"/>
      <w:lvlText w:val="-"/>
      <w:lvlJc w:val="left"/>
      <w:pPr>
        <w:ind w:left="695" w:hanging="707"/>
      </w:pPr>
      <w:rPr>
        <w:rFonts w:ascii="Times New Roman" w:eastAsia="Times New Roman" w:hAnsi="Times New Roman" w:cs="Times New Roman" w:hint="default"/>
        <w:w w:val="95"/>
        <w:lang w:val="ru-RU" w:eastAsia="en-US" w:bidi="ar-SA"/>
      </w:rPr>
    </w:lvl>
    <w:lvl w:ilvl="1" w:tplc="E3141EE8">
      <w:numFmt w:val="bullet"/>
      <w:lvlText w:val="•"/>
      <w:lvlJc w:val="left"/>
      <w:pPr>
        <w:ind w:left="1712" w:hanging="707"/>
      </w:pPr>
      <w:rPr>
        <w:rFonts w:hint="default"/>
        <w:lang w:val="ru-RU" w:eastAsia="en-US" w:bidi="ar-SA"/>
      </w:rPr>
    </w:lvl>
    <w:lvl w:ilvl="2" w:tplc="1DB03566">
      <w:numFmt w:val="bullet"/>
      <w:lvlText w:val="•"/>
      <w:lvlJc w:val="left"/>
      <w:pPr>
        <w:ind w:left="2724" w:hanging="707"/>
      </w:pPr>
      <w:rPr>
        <w:rFonts w:hint="default"/>
        <w:lang w:val="ru-RU" w:eastAsia="en-US" w:bidi="ar-SA"/>
      </w:rPr>
    </w:lvl>
    <w:lvl w:ilvl="3" w:tplc="D1622362">
      <w:numFmt w:val="bullet"/>
      <w:lvlText w:val="•"/>
      <w:lvlJc w:val="left"/>
      <w:pPr>
        <w:ind w:left="3736" w:hanging="707"/>
      </w:pPr>
      <w:rPr>
        <w:rFonts w:hint="default"/>
        <w:lang w:val="ru-RU" w:eastAsia="en-US" w:bidi="ar-SA"/>
      </w:rPr>
    </w:lvl>
    <w:lvl w:ilvl="4" w:tplc="D4903818">
      <w:numFmt w:val="bullet"/>
      <w:lvlText w:val="•"/>
      <w:lvlJc w:val="left"/>
      <w:pPr>
        <w:ind w:left="4748" w:hanging="707"/>
      </w:pPr>
      <w:rPr>
        <w:rFonts w:hint="default"/>
        <w:lang w:val="ru-RU" w:eastAsia="en-US" w:bidi="ar-SA"/>
      </w:rPr>
    </w:lvl>
    <w:lvl w:ilvl="5" w:tplc="697C25D0">
      <w:numFmt w:val="bullet"/>
      <w:lvlText w:val="•"/>
      <w:lvlJc w:val="left"/>
      <w:pPr>
        <w:ind w:left="5760" w:hanging="707"/>
      </w:pPr>
      <w:rPr>
        <w:rFonts w:hint="default"/>
        <w:lang w:val="ru-RU" w:eastAsia="en-US" w:bidi="ar-SA"/>
      </w:rPr>
    </w:lvl>
    <w:lvl w:ilvl="6" w:tplc="0B40E76E">
      <w:numFmt w:val="bullet"/>
      <w:lvlText w:val="•"/>
      <w:lvlJc w:val="left"/>
      <w:pPr>
        <w:ind w:left="6772" w:hanging="707"/>
      </w:pPr>
      <w:rPr>
        <w:rFonts w:hint="default"/>
        <w:lang w:val="ru-RU" w:eastAsia="en-US" w:bidi="ar-SA"/>
      </w:rPr>
    </w:lvl>
    <w:lvl w:ilvl="7" w:tplc="19505322">
      <w:numFmt w:val="bullet"/>
      <w:lvlText w:val="•"/>
      <w:lvlJc w:val="left"/>
      <w:pPr>
        <w:ind w:left="7784" w:hanging="707"/>
      </w:pPr>
      <w:rPr>
        <w:rFonts w:hint="default"/>
        <w:lang w:val="ru-RU" w:eastAsia="en-US" w:bidi="ar-SA"/>
      </w:rPr>
    </w:lvl>
    <w:lvl w:ilvl="8" w:tplc="B97C4F8C">
      <w:numFmt w:val="bullet"/>
      <w:lvlText w:val="•"/>
      <w:lvlJc w:val="left"/>
      <w:pPr>
        <w:ind w:left="8796" w:hanging="707"/>
      </w:pPr>
      <w:rPr>
        <w:rFonts w:hint="default"/>
        <w:lang w:val="ru-RU" w:eastAsia="en-US" w:bidi="ar-SA"/>
      </w:rPr>
    </w:lvl>
  </w:abstractNum>
  <w:abstractNum w:abstractNumId="9">
    <w:nsid w:val="1C8E34C8"/>
    <w:multiLevelType w:val="hybridMultilevel"/>
    <w:tmpl w:val="994C820C"/>
    <w:lvl w:ilvl="0" w:tplc="8752CD00">
      <w:start w:val="3"/>
      <w:numFmt w:val="decimal"/>
      <w:lvlText w:val="%1"/>
      <w:lvlJc w:val="left"/>
      <w:pPr>
        <w:ind w:left="1182" w:hanging="632"/>
        <w:jc w:val="left"/>
      </w:pPr>
      <w:rPr>
        <w:rFonts w:hint="default"/>
        <w:lang w:val="ru-RU" w:eastAsia="en-US" w:bidi="ar-SA"/>
      </w:rPr>
    </w:lvl>
    <w:lvl w:ilvl="1" w:tplc="F342DA74">
      <w:numFmt w:val="none"/>
      <w:lvlText w:val=""/>
      <w:lvlJc w:val="left"/>
      <w:pPr>
        <w:tabs>
          <w:tab w:val="num" w:pos="360"/>
        </w:tabs>
      </w:pPr>
    </w:lvl>
    <w:lvl w:ilvl="2" w:tplc="2DEAE7AE">
      <w:start w:val="1"/>
      <w:numFmt w:val="decimal"/>
      <w:lvlText w:val="%3."/>
      <w:lvlJc w:val="left"/>
      <w:pPr>
        <w:ind w:left="1929" w:hanging="4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3" w:tplc="94945638">
      <w:numFmt w:val="bullet"/>
      <w:lvlText w:val="•"/>
      <w:lvlJc w:val="left"/>
      <w:pPr>
        <w:ind w:left="3897" w:hanging="479"/>
      </w:pPr>
      <w:rPr>
        <w:rFonts w:hint="default"/>
        <w:lang w:val="ru-RU" w:eastAsia="en-US" w:bidi="ar-SA"/>
      </w:rPr>
    </w:lvl>
    <w:lvl w:ilvl="4" w:tplc="FD5ECAFE">
      <w:numFmt w:val="bullet"/>
      <w:lvlText w:val="•"/>
      <w:lvlJc w:val="left"/>
      <w:pPr>
        <w:ind w:left="4886" w:hanging="479"/>
      </w:pPr>
      <w:rPr>
        <w:rFonts w:hint="default"/>
        <w:lang w:val="ru-RU" w:eastAsia="en-US" w:bidi="ar-SA"/>
      </w:rPr>
    </w:lvl>
    <w:lvl w:ilvl="5" w:tplc="0D4A27CC">
      <w:numFmt w:val="bullet"/>
      <w:lvlText w:val="•"/>
      <w:lvlJc w:val="left"/>
      <w:pPr>
        <w:ind w:left="5875" w:hanging="479"/>
      </w:pPr>
      <w:rPr>
        <w:rFonts w:hint="default"/>
        <w:lang w:val="ru-RU" w:eastAsia="en-US" w:bidi="ar-SA"/>
      </w:rPr>
    </w:lvl>
    <w:lvl w:ilvl="6" w:tplc="39D85FE8">
      <w:numFmt w:val="bullet"/>
      <w:lvlText w:val="•"/>
      <w:lvlJc w:val="left"/>
      <w:pPr>
        <w:ind w:left="6864" w:hanging="479"/>
      </w:pPr>
      <w:rPr>
        <w:rFonts w:hint="default"/>
        <w:lang w:val="ru-RU" w:eastAsia="en-US" w:bidi="ar-SA"/>
      </w:rPr>
    </w:lvl>
    <w:lvl w:ilvl="7" w:tplc="C16615EA">
      <w:numFmt w:val="bullet"/>
      <w:lvlText w:val="•"/>
      <w:lvlJc w:val="left"/>
      <w:pPr>
        <w:ind w:left="7853" w:hanging="479"/>
      </w:pPr>
      <w:rPr>
        <w:rFonts w:hint="default"/>
        <w:lang w:val="ru-RU" w:eastAsia="en-US" w:bidi="ar-SA"/>
      </w:rPr>
    </w:lvl>
    <w:lvl w:ilvl="8" w:tplc="16CC03A0">
      <w:numFmt w:val="bullet"/>
      <w:lvlText w:val="•"/>
      <w:lvlJc w:val="left"/>
      <w:pPr>
        <w:ind w:left="8842" w:hanging="479"/>
      </w:pPr>
      <w:rPr>
        <w:rFonts w:hint="default"/>
        <w:lang w:val="ru-RU" w:eastAsia="en-US" w:bidi="ar-SA"/>
      </w:rPr>
    </w:lvl>
  </w:abstractNum>
  <w:abstractNum w:abstractNumId="10">
    <w:nsid w:val="22083F4E"/>
    <w:multiLevelType w:val="hybridMultilevel"/>
    <w:tmpl w:val="B7F26AFE"/>
    <w:lvl w:ilvl="0" w:tplc="EC506600">
      <w:numFmt w:val="bullet"/>
      <w:lvlText w:val="•"/>
      <w:lvlJc w:val="left"/>
      <w:pPr>
        <w:ind w:left="911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FBE18CA">
      <w:numFmt w:val="bullet"/>
      <w:lvlText w:val="•"/>
      <w:lvlJc w:val="left"/>
      <w:pPr>
        <w:ind w:left="1406" w:hanging="424"/>
      </w:pPr>
      <w:rPr>
        <w:rFonts w:hint="default"/>
        <w:lang w:val="ru-RU" w:eastAsia="en-US" w:bidi="ar-SA"/>
      </w:rPr>
    </w:lvl>
    <w:lvl w:ilvl="2" w:tplc="3BACC4A0">
      <w:numFmt w:val="bullet"/>
      <w:lvlText w:val="•"/>
      <w:lvlJc w:val="left"/>
      <w:pPr>
        <w:ind w:left="1893" w:hanging="424"/>
      </w:pPr>
      <w:rPr>
        <w:rFonts w:hint="default"/>
        <w:lang w:val="ru-RU" w:eastAsia="en-US" w:bidi="ar-SA"/>
      </w:rPr>
    </w:lvl>
    <w:lvl w:ilvl="3" w:tplc="EBC2F5DA">
      <w:numFmt w:val="bullet"/>
      <w:lvlText w:val="•"/>
      <w:lvlJc w:val="left"/>
      <w:pPr>
        <w:ind w:left="2380" w:hanging="424"/>
      </w:pPr>
      <w:rPr>
        <w:rFonts w:hint="default"/>
        <w:lang w:val="ru-RU" w:eastAsia="en-US" w:bidi="ar-SA"/>
      </w:rPr>
    </w:lvl>
    <w:lvl w:ilvl="4" w:tplc="31B8B8C8">
      <w:numFmt w:val="bullet"/>
      <w:lvlText w:val="•"/>
      <w:lvlJc w:val="left"/>
      <w:pPr>
        <w:ind w:left="2867" w:hanging="424"/>
      </w:pPr>
      <w:rPr>
        <w:rFonts w:hint="default"/>
        <w:lang w:val="ru-RU" w:eastAsia="en-US" w:bidi="ar-SA"/>
      </w:rPr>
    </w:lvl>
    <w:lvl w:ilvl="5" w:tplc="48D0CFC2">
      <w:numFmt w:val="bullet"/>
      <w:lvlText w:val="•"/>
      <w:lvlJc w:val="left"/>
      <w:pPr>
        <w:ind w:left="3354" w:hanging="424"/>
      </w:pPr>
      <w:rPr>
        <w:rFonts w:hint="default"/>
        <w:lang w:val="ru-RU" w:eastAsia="en-US" w:bidi="ar-SA"/>
      </w:rPr>
    </w:lvl>
    <w:lvl w:ilvl="6" w:tplc="E4B805DE">
      <w:numFmt w:val="bullet"/>
      <w:lvlText w:val="•"/>
      <w:lvlJc w:val="left"/>
      <w:pPr>
        <w:ind w:left="3841" w:hanging="424"/>
      </w:pPr>
      <w:rPr>
        <w:rFonts w:hint="default"/>
        <w:lang w:val="ru-RU" w:eastAsia="en-US" w:bidi="ar-SA"/>
      </w:rPr>
    </w:lvl>
    <w:lvl w:ilvl="7" w:tplc="59C2D1CE">
      <w:numFmt w:val="bullet"/>
      <w:lvlText w:val="•"/>
      <w:lvlJc w:val="left"/>
      <w:pPr>
        <w:ind w:left="4328" w:hanging="424"/>
      </w:pPr>
      <w:rPr>
        <w:rFonts w:hint="default"/>
        <w:lang w:val="ru-RU" w:eastAsia="en-US" w:bidi="ar-SA"/>
      </w:rPr>
    </w:lvl>
    <w:lvl w:ilvl="8" w:tplc="86864A96">
      <w:numFmt w:val="bullet"/>
      <w:lvlText w:val="•"/>
      <w:lvlJc w:val="left"/>
      <w:pPr>
        <w:ind w:left="4815" w:hanging="424"/>
      </w:pPr>
      <w:rPr>
        <w:rFonts w:hint="default"/>
        <w:lang w:val="ru-RU" w:eastAsia="en-US" w:bidi="ar-SA"/>
      </w:rPr>
    </w:lvl>
  </w:abstractNum>
  <w:abstractNum w:abstractNumId="11">
    <w:nsid w:val="26B643F6"/>
    <w:multiLevelType w:val="hybridMultilevel"/>
    <w:tmpl w:val="04DA961C"/>
    <w:lvl w:ilvl="0" w:tplc="1E82A9CA">
      <w:start w:val="1"/>
      <w:numFmt w:val="decimal"/>
      <w:lvlText w:val="%1."/>
      <w:lvlJc w:val="left"/>
      <w:pPr>
        <w:ind w:left="1191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8"/>
        <w:szCs w:val="28"/>
        <w:lang w:val="ru-RU" w:eastAsia="en-US" w:bidi="ar-SA"/>
      </w:rPr>
    </w:lvl>
    <w:lvl w:ilvl="1" w:tplc="2938AB88">
      <w:numFmt w:val="bullet"/>
      <w:lvlText w:val="•"/>
      <w:lvlJc w:val="left"/>
      <w:pPr>
        <w:ind w:left="2162" w:hanging="355"/>
      </w:pPr>
      <w:rPr>
        <w:rFonts w:hint="default"/>
        <w:lang w:val="ru-RU" w:eastAsia="en-US" w:bidi="ar-SA"/>
      </w:rPr>
    </w:lvl>
    <w:lvl w:ilvl="2" w:tplc="F8125E56">
      <w:numFmt w:val="bullet"/>
      <w:lvlText w:val="•"/>
      <w:lvlJc w:val="left"/>
      <w:pPr>
        <w:ind w:left="3124" w:hanging="355"/>
      </w:pPr>
      <w:rPr>
        <w:rFonts w:hint="default"/>
        <w:lang w:val="ru-RU" w:eastAsia="en-US" w:bidi="ar-SA"/>
      </w:rPr>
    </w:lvl>
    <w:lvl w:ilvl="3" w:tplc="88686C1C">
      <w:numFmt w:val="bullet"/>
      <w:lvlText w:val="•"/>
      <w:lvlJc w:val="left"/>
      <w:pPr>
        <w:ind w:left="4086" w:hanging="355"/>
      </w:pPr>
      <w:rPr>
        <w:rFonts w:hint="default"/>
        <w:lang w:val="ru-RU" w:eastAsia="en-US" w:bidi="ar-SA"/>
      </w:rPr>
    </w:lvl>
    <w:lvl w:ilvl="4" w:tplc="0B0E6FBE">
      <w:numFmt w:val="bullet"/>
      <w:lvlText w:val="•"/>
      <w:lvlJc w:val="left"/>
      <w:pPr>
        <w:ind w:left="5048" w:hanging="355"/>
      </w:pPr>
      <w:rPr>
        <w:rFonts w:hint="default"/>
        <w:lang w:val="ru-RU" w:eastAsia="en-US" w:bidi="ar-SA"/>
      </w:rPr>
    </w:lvl>
    <w:lvl w:ilvl="5" w:tplc="4836B01E">
      <w:numFmt w:val="bullet"/>
      <w:lvlText w:val="•"/>
      <w:lvlJc w:val="left"/>
      <w:pPr>
        <w:ind w:left="6010" w:hanging="355"/>
      </w:pPr>
      <w:rPr>
        <w:rFonts w:hint="default"/>
        <w:lang w:val="ru-RU" w:eastAsia="en-US" w:bidi="ar-SA"/>
      </w:rPr>
    </w:lvl>
    <w:lvl w:ilvl="6" w:tplc="10063A2A">
      <w:numFmt w:val="bullet"/>
      <w:lvlText w:val="•"/>
      <w:lvlJc w:val="left"/>
      <w:pPr>
        <w:ind w:left="6972" w:hanging="355"/>
      </w:pPr>
      <w:rPr>
        <w:rFonts w:hint="default"/>
        <w:lang w:val="ru-RU" w:eastAsia="en-US" w:bidi="ar-SA"/>
      </w:rPr>
    </w:lvl>
    <w:lvl w:ilvl="7" w:tplc="EF7C0EC6">
      <w:numFmt w:val="bullet"/>
      <w:lvlText w:val="•"/>
      <w:lvlJc w:val="left"/>
      <w:pPr>
        <w:ind w:left="7934" w:hanging="355"/>
      </w:pPr>
      <w:rPr>
        <w:rFonts w:hint="default"/>
        <w:lang w:val="ru-RU" w:eastAsia="en-US" w:bidi="ar-SA"/>
      </w:rPr>
    </w:lvl>
    <w:lvl w:ilvl="8" w:tplc="29529924">
      <w:numFmt w:val="bullet"/>
      <w:lvlText w:val="•"/>
      <w:lvlJc w:val="left"/>
      <w:pPr>
        <w:ind w:left="8896" w:hanging="355"/>
      </w:pPr>
      <w:rPr>
        <w:rFonts w:hint="default"/>
        <w:lang w:val="ru-RU" w:eastAsia="en-US" w:bidi="ar-SA"/>
      </w:rPr>
    </w:lvl>
  </w:abstractNum>
  <w:abstractNum w:abstractNumId="12">
    <w:nsid w:val="274F3505"/>
    <w:multiLevelType w:val="hybridMultilevel"/>
    <w:tmpl w:val="770C99E0"/>
    <w:lvl w:ilvl="0" w:tplc="9B38251E">
      <w:numFmt w:val="bullet"/>
      <w:lvlText w:val="—"/>
      <w:lvlJc w:val="left"/>
      <w:pPr>
        <w:ind w:left="550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8"/>
        <w:sz w:val="28"/>
        <w:szCs w:val="28"/>
        <w:lang w:val="ru-RU" w:eastAsia="en-US" w:bidi="ar-SA"/>
      </w:rPr>
    </w:lvl>
    <w:lvl w:ilvl="1" w:tplc="3D2C48BC">
      <w:numFmt w:val="bullet"/>
      <w:lvlText w:val="•"/>
      <w:lvlJc w:val="left"/>
      <w:pPr>
        <w:ind w:left="1586" w:hanging="440"/>
      </w:pPr>
      <w:rPr>
        <w:rFonts w:hint="default"/>
        <w:lang w:val="ru-RU" w:eastAsia="en-US" w:bidi="ar-SA"/>
      </w:rPr>
    </w:lvl>
    <w:lvl w:ilvl="2" w:tplc="C1F08C5E">
      <w:numFmt w:val="bullet"/>
      <w:lvlText w:val="•"/>
      <w:lvlJc w:val="left"/>
      <w:pPr>
        <w:ind w:left="2612" w:hanging="440"/>
      </w:pPr>
      <w:rPr>
        <w:rFonts w:hint="default"/>
        <w:lang w:val="ru-RU" w:eastAsia="en-US" w:bidi="ar-SA"/>
      </w:rPr>
    </w:lvl>
    <w:lvl w:ilvl="3" w:tplc="76EE0B3E">
      <w:numFmt w:val="bullet"/>
      <w:lvlText w:val="•"/>
      <w:lvlJc w:val="left"/>
      <w:pPr>
        <w:ind w:left="3638" w:hanging="440"/>
      </w:pPr>
      <w:rPr>
        <w:rFonts w:hint="default"/>
        <w:lang w:val="ru-RU" w:eastAsia="en-US" w:bidi="ar-SA"/>
      </w:rPr>
    </w:lvl>
    <w:lvl w:ilvl="4" w:tplc="8A4AC3AA">
      <w:numFmt w:val="bullet"/>
      <w:lvlText w:val="•"/>
      <w:lvlJc w:val="left"/>
      <w:pPr>
        <w:ind w:left="4664" w:hanging="440"/>
      </w:pPr>
      <w:rPr>
        <w:rFonts w:hint="default"/>
        <w:lang w:val="ru-RU" w:eastAsia="en-US" w:bidi="ar-SA"/>
      </w:rPr>
    </w:lvl>
    <w:lvl w:ilvl="5" w:tplc="E4C62DDA">
      <w:numFmt w:val="bullet"/>
      <w:lvlText w:val="•"/>
      <w:lvlJc w:val="left"/>
      <w:pPr>
        <w:ind w:left="5690" w:hanging="440"/>
      </w:pPr>
      <w:rPr>
        <w:rFonts w:hint="default"/>
        <w:lang w:val="ru-RU" w:eastAsia="en-US" w:bidi="ar-SA"/>
      </w:rPr>
    </w:lvl>
    <w:lvl w:ilvl="6" w:tplc="854C4792">
      <w:numFmt w:val="bullet"/>
      <w:lvlText w:val="•"/>
      <w:lvlJc w:val="left"/>
      <w:pPr>
        <w:ind w:left="6716" w:hanging="440"/>
      </w:pPr>
      <w:rPr>
        <w:rFonts w:hint="default"/>
        <w:lang w:val="ru-RU" w:eastAsia="en-US" w:bidi="ar-SA"/>
      </w:rPr>
    </w:lvl>
    <w:lvl w:ilvl="7" w:tplc="2C784B44">
      <w:numFmt w:val="bullet"/>
      <w:lvlText w:val="•"/>
      <w:lvlJc w:val="left"/>
      <w:pPr>
        <w:ind w:left="7742" w:hanging="440"/>
      </w:pPr>
      <w:rPr>
        <w:rFonts w:hint="default"/>
        <w:lang w:val="ru-RU" w:eastAsia="en-US" w:bidi="ar-SA"/>
      </w:rPr>
    </w:lvl>
    <w:lvl w:ilvl="8" w:tplc="D228D2D8">
      <w:numFmt w:val="bullet"/>
      <w:lvlText w:val="•"/>
      <w:lvlJc w:val="left"/>
      <w:pPr>
        <w:ind w:left="8768" w:hanging="440"/>
      </w:pPr>
      <w:rPr>
        <w:rFonts w:hint="default"/>
        <w:lang w:val="ru-RU" w:eastAsia="en-US" w:bidi="ar-SA"/>
      </w:rPr>
    </w:lvl>
  </w:abstractNum>
  <w:abstractNum w:abstractNumId="13">
    <w:nsid w:val="28172221"/>
    <w:multiLevelType w:val="hybridMultilevel"/>
    <w:tmpl w:val="0F129208"/>
    <w:lvl w:ilvl="0" w:tplc="C62E67BE">
      <w:start w:val="2"/>
      <w:numFmt w:val="upperRoman"/>
      <w:lvlText w:val="%1."/>
      <w:lvlJc w:val="left"/>
      <w:pPr>
        <w:ind w:left="916" w:hanging="3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22"/>
        <w:sz w:val="28"/>
        <w:szCs w:val="28"/>
        <w:lang w:val="ru-RU" w:eastAsia="en-US" w:bidi="ar-SA"/>
      </w:rPr>
    </w:lvl>
    <w:lvl w:ilvl="1" w:tplc="42E0FB2A">
      <w:start w:val="2"/>
      <w:numFmt w:val="upperRoman"/>
      <w:lvlText w:val="%2."/>
      <w:lvlJc w:val="left"/>
      <w:pPr>
        <w:ind w:left="1418" w:hanging="3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8"/>
        <w:szCs w:val="28"/>
        <w:lang w:val="ru-RU" w:eastAsia="en-US" w:bidi="ar-SA"/>
      </w:rPr>
    </w:lvl>
    <w:lvl w:ilvl="2" w:tplc="120E2906">
      <w:start w:val="1"/>
      <w:numFmt w:val="decimal"/>
      <w:lvlText w:val="%3."/>
      <w:lvlJc w:val="left"/>
      <w:pPr>
        <w:ind w:left="549" w:hanging="4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3" w:tplc="3A7E4700">
      <w:numFmt w:val="bullet"/>
      <w:lvlText w:val="-"/>
      <w:lvlJc w:val="left"/>
      <w:pPr>
        <w:ind w:left="552" w:hanging="4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4" w:tplc="56F0B1F8">
      <w:numFmt w:val="bullet"/>
      <w:lvlText w:val="•"/>
      <w:lvlJc w:val="left"/>
      <w:pPr>
        <w:ind w:left="2762" w:hanging="482"/>
      </w:pPr>
      <w:rPr>
        <w:rFonts w:hint="default"/>
        <w:lang w:val="ru-RU" w:eastAsia="en-US" w:bidi="ar-SA"/>
      </w:rPr>
    </w:lvl>
    <w:lvl w:ilvl="5" w:tplc="F1421A50">
      <w:numFmt w:val="bullet"/>
      <w:lvlText w:val="•"/>
      <w:lvlJc w:val="left"/>
      <w:pPr>
        <w:ind w:left="4105" w:hanging="482"/>
      </w:pPr>
      <w:rPr>
        <w:rFonts w:hint="default"/>
        <w:lang w:val="ru-RU" w:eastAsia="en-US" w:bidi="ar-SA"/>
      </w:rPr>
    </w:lvl>
    <w:lvl w:ilvl="6" w:tplc="BA362944">
      <w:numFmt w:val="bullet"/>
      <w:lvlText w:val="•"/>
      <w:lvlJc w:val="left"/>
      <w:pPr>
        <w:ind w:left="5448" w:hanging="482"/>
      </w:pPr>
      <w:rPr>
        <w:rFonts w:hint="default"/>
        <w:lang w:val="ru-RU" w:eastAsia="en-US" w:bidi="ar-SA"/>
      </w:rPr>
    </w:lvl>
    <w:lvl w:ilvl="7" w:tplc="8F147198">
      <w:numFmt w:val="bullet"/>
      <w:lvlText w:val="•"/>
      <w:lvlJc w:val="left"/>
      <w:pPr>
        <w:ind w:left="6791" w:hanging="482"/>
      </w:pPr>
      <w:rPr>
        <w:rFonts w:hint="default"/>
        <w:lang w:val="ru-RU" w:eastAsia="en-US" w:bidi="ar-SA"/>
      </w:rPr>
    </w:lvl>
    <w:lvl w:ilvl="8" w:tplc="50E48F52">
      <w:numFmt w:val="bullet"/>
      <w:lvlText w:val="•"/>
      <w:lvlJc w:val="left"/>
      <w:pPr>
        <w:ind w:left="8134" w:hanging="482"/>
      </w:pPr>
      <w:rPr>
        <w:rFonts w:hint="default"/>
        <w:lang w:val="ru-RU" w:eastAsia="en-US" w:bidi="ar-SA"/>
      </w:rPr>
    </w:lvl>
  </w:abstractNum>
  <w:abstractNum w:abstractNumId="14">
    <w:nsid w:val="2ED31E6C"/>
    <w:multiLevelType w:val="hybridMultilevel"/>
    <w:tmpl w:val="B776A36A"/>
    <w:lvl w:ilvl="0" w:tplc="8EF28692">
      <w:start w:val="2"/>
      <w:numFmt w:val="upperRoman"/>
      <w:lvlText w:val="%1."/>
      <w:lvlJc w:val="left"/>
      <w:pPr>
        <w:ind w:left="3499" w:hanging="367"/>
        <w:jc w:val="right"/>
      </w:pPr>
      <w:rPr>
        <w:rFonts w:hint="default"/>
        <w:w w:val="96"/>
        <w:lang w:val="ru-RU" w:eastAsia="en-US" w:bidi="ar-SA"/>
      </w:rPr>
    </w:lvl>
    <w:lvl w:ilvl="1" w:tplc="2902B57C">
      <w:numFmt w:val="bullet"/>
      <w:lvlText w:val="•"/>
      <w:lvlJc w:val="left"/>
      <w:pPr>
        <w:ind w:left="4232" w:hanging="367"/>
      </w:pPr>
      <w:rPr>
        <w:rFonts w:hint="default"/>
        <w:lang w:val="ru-RU" w:eastAsia="en-US" w:bidi="ar-SA"/>
      </w:rPr>
    </w:lvl>
    <w:lvl w:ilvl="2" w:tplc="E990E1F0">
      <w:numFmt w:val="bullet"/>
      <w:lvlText w:val="•"/>
      <w:lvlJc w:val="left"/>
      <w:pPr>
        <w:ind w:left="4964" w:hanging="367"/>
      </w:pPr>
      <w:rPr>
        <w:rFonts w:hint="default"/>
        <w:lang w:val="ru-RU" w:eastAsia="en-US" w:bidi="ar-SA"/>
      </w:rPr>
    </w:lvl>
    <w:lvl w:ilvl="3" w:tplc="752EFB98">
      <w:numFmt w:val="bullet"/>
      <w:lvlText w:val="•"/>
      <w:lvlJc w:val="left"/>
      <w:pPr>
        <w:ind w:left="5696" w:hanging="367"/>
      </w:pPr>
      <w:rPr>
        <w:rFonts w:hint="default"/>
        <w:lang w:val="ru-RU" w:eastAsia="en-US" w:bidi="ar-SA"/>
      </w:rPr>
    </w:lvl>
    <w:lvl w:ilvl="4" w:tplc="AFC83138">
      <w:numFmt w:val="bullet"/>
      <w:lvlText w:val="•"/>
      <w:lvlJc w:val="left"/>
      <w:pPr>
        <w:ind w:left="6428" w:hanging="367"/>
      </w:pPr>
      <w:rPr>
        <w:rFonts w:hint="default"/>
        <w:lang w:val="ru-RU" w:eastAsia="en-US" w:bidi="ar-SA"/>
      </w:rPr>
    </w:lvl>
    <w:lvl w:ilvl="5" w:tplc="AD16BC98">
      <w:numFmt w:val="bullet"/>
      <w:lvlText w:val="•"/>
      <w:lvlJc w:val="left"/>
      <w:pPr>
        <w:ind w:left="7160" w:hanging="367"/>
      </w:pPr>
      <w:rPr>
        <w:rFonts w:hint="default"/>
        <w:lang w:val="ru-RU" w:eastAsia="en-US" w:bidi="ar-SA"/>
      </w:rPr>
    </w:lvl>
    <w:lvl w:ilvl="6" w:tplc="BE1839A8">
      <w:numFmt w:val="bullet"/>
      <w:lvlText w:val="•"/>
      <w:lvlJc w:val="left"/>
      <w:pPr>
        <w:ind w:left="7892" w:hanging="367"/>
      </w:pPr>
      <w:rPr>
        <w:rFonts w:hint="default"/>
        <w:lang w:val="ru-RU" w:eastAsia="en-US" w:bidi="ar-SA"/>
      </w:rPr>
    </w:lvl>
    <w:lvl w:ilvl="7" w:tplc="2CA870BE">
      <w:numFmt w:val="bullet"/>
      <w:lvlText w:val="•"/>
      <w:lvlJc w:val="left"/>
      <w:pPr>
        <w:ind w:left="8624" w:hanging="367"/>
      </w:pPr>
      <w:rPr>
        <w:rFonts w:hint="default"/>
        <w:lang w:val="ru-RU" w:eastAsia="en-US" w:bidi="ar-SA"/>
      </w:rPr>
    </w:lvl>
    <w:lvl w:ilvl="8" w:tplc="B77E0488">
      <w:numFmt w:val="bullet"/>
      <w:lvlText w:val="•"/>
      <w:lvlJc w:val="left"/>
      <w:pPr>
        <w:ind w:left="9356" w:hanging="367"/>
      </w:pPr>
      <w:rPr>
        <w:rFonts w:hint="default"/>
        <w:lang w:val="ru-RU" w:eastAsia="en-US" w:bidi="ar-SA"/>
      </w:rPr>
    </w:lvl>
  </w:abstractNum>
  <w:abstractNum w:abstractNumId="15">
    <w:nsid w:val="3224592B"/>
    <w:multiLevelType w:val="hybridMultilevel"/>
    <w:tmpl w:val="29E23266"/>
    <w:lvl w:ilvl="0" w:tplc="DA127100">
      <w:start w:val="7"/>
      <w:numFmt w:val="decimal"/>
      <w:lvlText w:val="%1."/>
      <w:lvlJc w:val="left"/>
      <w:pPr>
        <w:ind w:left="1191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1" w:tplc="8D0215D2">
      <w:numFmt w:val="bullet"/>
      <w:lvlText w:val="-"/>
      <w:lvlJc w:val="left"/>
      <w:pPr>
        <w:ind w:left="549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5CA46B5A">
      <w:numFmt w:val="bullet"/>
      <w:lvlText w:val="•"/>
      <w:lvlJc w:val="left"/>
      <w:pPr>
        <w:ind w:left="2268" w:hanging="471"/>
      </w:pPr>
      <w:rPr>
        <w:rFonts w:hint="default"/>
        <w:lang w:val="ru-RU" w:eastAsia="en-US" w:bidi="ar-SA"/>
      </w:rPr>
    </w:lvl>
    <w:lvl w:ilvl="3" w:tplc="FAB0DE34">
      <w:numFmt w:val="bullet"/>
      <w:lvlText w:val="•"/>
      <w:lvlJc w:val="left"/>
      <w:pPr>
        <w:ind w:left="3337" w:hanging="471"/>
      </w:pPr>
      <w:rPr>
        <w:rFonts w:hint="default"/>
        <w:lang w:val="ru-RU" w:eastAsia="en-US" w:bidi="ar-SA"/>
      </w:rPr>
    </w:lvl>
    <w:lvl w:ilvl="4" w:tplc="2C9823CE">
      <w:numFmt w:val="bullet"/>
      <w:lvlText w:val="•"/>
      <w:lvlJc w:val="left"/>
      <w:pPr>
        <w:ind w:left="4406" w:hanging="471"/>
      </w:pPr>
      <w:rPr>
        <w:rFonts w:hint="default"/>
        <w:lang w:val="ru-RU" w:eastAsia="en-US" w:bidi="ar-SA"/>
      </w:rPr>
    </w:lvl>
    <w:lvl w:ilvl="5" w:tplc="11DEADAC">
      <w:numFmt w:val="bullet"/>
      <w:lvlText w:val="•"/>
      <w:lvlJc w:val="left"/>
      <w:pPr>
        <w:ind w:left="5475" w:hanging="471"/>
      </w:pPr>
      <w:rPr>
        <w:rFonts w:hint="default"/>
        <w:lang w:val="ru-RU" w:eastAsia="en-US" w:bidi="ar-SA"/>
      </w:rPr>
    </w:lvl>
    <w:lvl w:ilvl="6" w:tplc="0CDCC88A">
      <w:numFmt w:val="bullet"/>
      <w:lvlText w:val="•"/>
      <w:lvlJc w:val="left"/>
      <w:pPr>
        <w:ind w:left="6544" w:hanging="471"/>
      </w:pPr>
      <w:rPr>
        <w:rFonts w:hint="default"/>
        <w:lang w:val="ru-RU" w:eastAsia="en-US" w:bidi="ar-SA"/>
      </w:rPr>
    </w:lvl>
    <w:lvl w:ilvl="7" w:tplc="E592C9AE">
      <w:numFmt w:val="bullet"/>
      <w:lvlText w:val="•"/>
      <w:lvlJc w:val="left"/>
      <w:pPr>
        <w:ind w:left="7613" w:hanging="471"/>
      </w:pPr>
      <w:rPr>
        <w:rFonts w:hint="default"/>
        <w:lang w:val="ru-RU" w:eastAsia="en-US" w:bidi="ar-SA"/>
      </w:rPr>
    </w:lvl>
    <w:lvl w:ilvl="8" w:tplc="A030EAB8">
      <w:numFmt w:val="bullet"/>
      <w:lvlText w:val="•"/>
      <w:lvlJc w:val="left"/>
      <w:pPr>
        <w:ind w:left="8682" w:hanging="471"/>
      </w:pPr>
      <w:rPr>
        <w:rFonts w:hint="default"/>
        <w:lang w:val="ru-RU" w:eastAsia="en-US" w:bidi="ar-SA"/>
      </w:rPr>
    </w:lvl>
  </w:abstractNum>
  <w:abstractNum w:abstractNumId="16">
    <w:nsid w:val="35454D52"/>
    <w:multiLevelType w:val="multilevel"/>
    <w:tmpl w:val="7B363974"/>
    <w:lvl w:ilvl="0">
      <w:start w:val="2"/>
      <w:numFmt w:val="decimal"/>
      <w:lvlText w:val="%1"/>
      <w:lvlJc w:val="left"/>
      <w:pPr>
        <w:ind w:left="4070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70" w:hanging="567"/>
        <w:jc w:val="right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5428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02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7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5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2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9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2" w:hanging="567"/>
      </w:pPr>
      <w:rPr>
        <w:rFonts w:hint="default"/>
        <w:lang w:val="ru-RU" w:eastAsia="en-US" w:bidi="ar-SA"/>
      </w:rPr>
    </w:lvl>
  </w:abstractNum>
  <w:abstractNum w:abstractNumId="17">
    <w:nsid w:val="36C72631"/>
    <w:multiLevelType w:val="hybridMultilevel"/>
    <w:tmpl w:val="DA464D72"/>
    <w:lvl w:ilvl="0" w:tplc="8138C6C0">
      <w:numFmt w:val="bullet"/>
      <w:lvlText w:val="•"/>
      <w:lvlJc w:val="left"/>
      <w:pPr>
        <w:ind w:left="909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7"/>
        <w:szCs w:val="27"/>
        <w:lang w:val="ru-RU" w:eastAsia="en-US" w:bidi="ar-SA"/>
      </w:rPr>
    </w:lvl>
    <w:lvl w:ilvl="1" w:tplc="643A6D88">
      <w:numFmt w:val="bullet"/>
      <w:lvlText w:val="-"/>
      <w:lvlJc w:val="left"/>
      <w:pPr>
        <w:ind w:left="551" w:hanging="407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2" w:tplc="7C66EC2E">
      <w:numFmt w:val="bullet"/>
      <w:lvlText w:val="-"/>
      <w:lvlJc w:val="left"/>
      <w:pPr>
        <w:ind w:left="1987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8"/>
        <w:szCs w:val="28"/>
        <w:lang w:val="ru-RU" w:eastAsia="en-US" w:bidi="ar-SA"/>
      </w:rPr>
    </w:lvl>
    <w:lvl w:ilvl="3" w:tplc="3F46E366">
      <w:numFmt w:val="bullet"/>
      <w:lvlText w:val="•"/>
      <w:lvlJc w:val="left"/>
      <w:pPr>
        <w:ind w:left="3085" w:hanging="161"/>
      </w:pPr>
      <w:rPr>
        <w:rFonts w:hint="default"/>
        <w:lang w:val="ru-RU" w:eastAsia="en-US" w:bidi="ar-SA"/>
      </w:rPr>
    </w:lvl>
    <w:lvl w:ilvl="4" w:tplc="70F03FB4">
      <w:numFmt w:val="bullet"/>
      <w:lvlText w:val="•"/>
      <w:lvlJc w:val="left"/>
      <w:pPr>
        <w:ind w:left="4190" w:hanging="161"/>
      </w:pPr>
      <w:rPr>
        <w:rFonts w:hint="default"/>
        <w:lang w:val="ru-RU" w:eastAsia="en-US" w:bidi="ar-SA"/>
      </w:rPr>
    </w:lvl>
    <w:lvl w:ilvl="5" w:tplc="4E7EB2EC">
      <w:numFmt w:val="bullet"/>
      <w:lvlText w:val="•"/>
      <w:lvlJc w:val="left"/>
      <w:pPr>
        <w:ind w:left="5295" w:hanging="161"/>
      </w:pPr>
      <w:rPr>
        <w:rFonts w:hint="default"/>
        <w:lang w:val="ru-RU" w:eastAsia="en-US" w:bidi="ar-SA"/>
      </w:rPr>
    </w:lvl>
    <w:lvl w:ilvl="6" w:tplc="8DA8F9C4">
      <w:numFmt w:val="bullet"/>
      <w:lvlText w:val="•"/>
      <w:lvlJc w:val="left"/>
      <w:pPr>
        <w:ind w:left="6400" w:hanging="161"/>
      </w:pPr>
      <w:rPr>
        <w:rFonts w:hint="default"/>
        <w:lang w:val="ru-RU" w:eastAsia="en-US" w:bidi="ar-SA"/>
      </w:rPr>
    </w:lvl>
    <w:lvl w:ilvl="7" w:tplc="74BCB964">
      <w:numFmt w:val="bullet"/>
      <w:lvlText w:val="•"/>
      <w:lvlJc w:val="left"/>
      <w:pPr>
        <w:ind w:left="7505" w:hanging="161"/>
      </w:pPr>
      <w:rPr>
        <w:rFonts w:hint="default"/>
        <w:lang w:val="ru-RU" w:eastAsia="en-US" w:bidi="ar-SA"/>
      </w:rPr>
    </w:lvl>
    <w:lvl w:ilvl="8" w:tplc="CF884CE4">
      <w:numFmt w:val="bullet"/>
      <w:lvlText w:val="•"/>
      <w:lvlJc w:val="left"/>
      <w:pPr>
        <w:ind w:left="8610" w:hanging="161"/>
      </w:pPr>
      <w:rPr>
        <w:rFonts w:hint="default"/>
        <w:lang w:val="ru-RU" w:eastAsia="en-US" w:bidi="ar-SA"/>
      </w:rPr>
    </w:lvl>
  </w:abstractNum>
  <w:abstractNum w:abstractNumId="18">
    <w:nsid w:val="438C0C98"/>
    <w:multiLevelType w:val="hybridMultilevel"/>
    <w:tmpl w:val="8EE8DF22"/>
    <w:lvl w:ilvl="0" w:tplc="C68A2468">
      <w:start w:val="1"/>
      <w:numFmt w:val="decimal"/>
      <w:lvlText w:val="%1."/>
      <w:lvlJc w:val="left"/>
      <w:pPr>
        <w:ind w:left="551" w:hanging="2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07FEF344">
      <w:numFmt w:val="bullet"/>
      <w:lvlText w:val="•"/>
      <w:lvlJc w:val="left"/>
      <w:pPr>
        <w:ind w:left="1586" w:hanging="207"/>
      </w:pPr>
      <w:rPr>
        <w:rFonts w:hint="default"/>
        <w:lang w:val="ru-RU" w:eastAsia="en-US" w:bidi="ar-SA"/>
      </w:rPr>
    </w:lvl>
    <w:lvl w:ilvl="2" w:tplc="F7DE8886">
      <w:numFmt w:val="bullet"/>
      <w:lvlText w:val="•"/>
      <w:lvlJc w:val="left"/>
      <w:pPr>
        <w:ind w:left="2612" w:hanging="207"/>
      </w:pPr>
      <w:rPr>
        <w:rFonts w:hint="default"/>
        <w:lang w:val="ru-RU" w:eastAsia="en-US" w:bidi="ar-SA"/>
      </w:rPr>
    </w:lvl>
    <w:lvl w:ilvl="3" w:tplc="21503FFE">
      <w:numFmt w:val="bullet"/>
      <w:lvlText w:val="•"/>
      <w:lvlJc w:val="left"/>
      <w:pPr>
        <w:ind w:left="3638" w:hanging="207"/>
      </w:pPr>
      <w:rPr>
        <w:rFonts w:hint="default"/>
        <w:lang w:val="ru-RU" w:eastAsia="en-US" w:bidi="ar-SA"/>
      </w:rPr>
    </w:lvl>
    <w:lvl w:ilvl="4" w:tplc="46246718">
      <w:numFmt w:val="bullet"/>
      <w:lvlText w:val="•"/>
      <w:lvlJc w:val="left"/>
      <w:pPr>
        <w:ind w:left="4664" w:hanging="207"/>
      </w:pPr>
      <w:rPr>
        <w:rFonts w:hint="default"/>
        <w:lang w:val="ru-RU" w:eastAsia="en-US" w:bidi="ar-SA"/>
      </w:rPr>
    </w:lvl>
    <w:lvl w:ilvl="5" w:tplc="6A90A898">
      <w:numFmt w:val="bullet"/>
      <w:lvlText w:val="•"/>
      <w:lvlJc w:val="left"/>
      <w:pPr>
        <w:ind w:left="5690" w:hanging="207"/>
      </w:pPr>
      <w:rPr>
        <w:rFonts w:hint="default"/>
        <w:lang w:val="ru-RU" w:eastAsia="en-US" w:bidi="ar-SA"/>
      </w:rPr>
    </w:lvl>
    <w:lvl w:ilvl="6" w:tplc="5636AA5C">
      <w:numFmt w:val="bullet"/>
      <w:lvlText w:val="•"/>
      <w:lvlJc w:val="left"/>
      <w:pPr>
        <w:ind w:left="6716" w:hanging="207"/>
      </w:pPr>
      <w:rPr>
        <w:rFonts w:hint="default"/>
        <w:lang w:val="ru-RU" w:eastAsia="en-US" w:bidi="ar-SA"/>
      </w:rPr>
    </w:lvl>
    <w:lvl w:ilvl="7" w:tplc="F89ACD12">
      <w:numFmt w:val="bullet"/>
      <w:lvlText w:val="•"/>
      <w:lvlJc w:val="left"/>
      <w:pPr>
        <w:ind w:left="7742" w:hanging="207"/>
      </w:pPr>
      <w:rPr>
        <w:rFonts w:hint="default"/>
        <w:lang w:val="ru-RU" w:eastAsia="en-US" w:bidi="ar-SA"/>
      </w:rPr>
    </w:lvl>
    <w:lvl w:ilvl="8" w:tplc="CFFA20DC">
      <w:numFmt w:val="bullet"/>
      <w:lvlText w:val="•"/>
      <w:lvlJc w:val="left"/>
      <w:pPr>
        <w:ind w:left="8768" w:hanging="207"/>
      </w:pPr>
      <w:rPr>
        <w:rFonts w:hint="default"/>
        <w:lang w:val="ru-RU" w:eastAsia="en-US" w:bidi="ar-SA"/>
      </w:rPr>
    </w:lvl>
  </w:abstractNum>
  <w:abstractNum w:abstractNumId="19">
    <w:nsid w:val="478170C5"/>
    <w:multiLevelType w:val="multilevel"/>
    <w:tmpl w:val="902C4BB4"/>
    <w:lvl w:ilvl="0">
      <w:start w:val="1"/>
      <w:numFmt w:val="decimal"/>
      <w:lvlText w:val="%1"/>
      <w:lvlJc w:val="left"/>
      <w:pPr>
        <w:ind w:left="3584" w:hanging="5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24" w:hanging="563"/>
        <w:jc w:val="right"/>
      </w:pPr>
      <w:rPr>
        <w:rFonts w:hint="default"/>
        <w:w w:val="9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16" w:hanging="703"/>
        <w:jc w:val="right"/>
      </w:pPr>
      <w:rPr>
        <w:rFonts w:hint="default"/>
        <w:w w:val="97"/>
        <w:lang w:val="ru-RU" w:eastAsia="en-US" w:bidi="ar-SA"/>
      </w:rPr>
    </w:lvl>
    <w:lvl w:ilvl="3">
      <w:numFmt w:val="bullet"/>
      <w:lvlText w:val="•"/>
      <w:lvlJc w:val="left"/>
      <w:pPr>
        <w:ind w:left="5531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6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42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7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3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8" w:hanging="703"/>
      </w:pPr>
      <w:rPr>
        <w:rFonts w:hint="default"/>
        <w:lang w:val="ru-RU" w:eastAsia="en-US" w:bidi="ar-SA"/>
      </w:rPr>
    </w:lvl>
  </w:abstractNum>
  <w:abstractNum w:abstractNumId="20">
    <w:nsid w:val="480D675E"/>
    <w:multiLevelType w:val="hybridMultilevel"/>
    <w:tmpl w:val="B1105ED0"/>
    <w:lvl w:ilvl="0" w:tplc="D188FDC6">
      <w:numFmt w:val="bullet"/>
      <w:lvlText w:val="-"/>
      <w:lvlJc w:val="left"/>
      <w:pPr>
        <w:ind w:left="552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288FBD2">
      <w:numFmt w:val="bullet"/>
      <w:lvlText w:val="•"/>
      <w:lvlJc w:val="left"/>
      <w:pPr>
        <w:ind w:left="1586" w:hanging="233"/>
      </w:pPr>
      <w:rPr>
        <w:rFonts w:hint="default"/>
        <w:lang w:val="ru-RU" w:eastAsia="en-US" w:bidi="ar-SA"/>
      </w:rPr>
    </w:lvl>
    <w:lvl w:ilvl="2" w:tplc="68A85D12">
      <w:numFmt w:val="bullet"/>
      <w:lvlText w:val="•"/>
      <w:lvlJc w:val="left"/>
      <w:pPr>
        <w:ind w:left="2612" w:hanging="233"/>
      </w:pPr>
      <w:rPr>
        <w:rFonts w:hint="default"/>
        <w:lang w:val="ru-RU" w:eastAsia="en-US" w:bidi="ar-SA"/>
      </w:rPr>
    </w:lvl>
    <w:lvl w:ilvl="3" w:tplc="D9B81C76">
      <w:numFmt w:val="bullet"/>
      <w:lvlText w:val="•"/>
      <w:lvlJc w:val="left"/>
      <w:pPr>
        <w:ind w:left="3638" w:hanging="233"/>
      </w:pPr>
      <w:rPr>
        <w:rFonts w:hint="default"/>
        <w:lang w:val="ru-RU" w:eastAsia="en-US" w:bidi="ar-SA"/>
      </w:rPr>
    </w:lvl>
    <w:lvl w:ilvl="4" w:tplc="3A12546C">
      <w:numFmt w:val="bullet"/>
      <w:lvlText w:val="•"/>
      <w:lvlJc w:val="left"/>
      <w:pPr>
        <w:ind w:left="4664" w:hanging="233"/>
      </w:pPr>
      <w:rPr>
        <w:rFonts w:hint="default"/>
        <w:lang w:val="ru-RU" w:eastAsia="en-US" w:bidi="ar-SA"/>
      </w:rPr>
    </w:lvl>
    <w:lvl w:ilvl="5" w:tplc="2CFC0ECE">
      <w:numFmt w:val="bullet"/>
      <w:lvlText w:val="•"/>
      <w:lvlJc w:val="left"/>
      <w:pPr>
        <w:ind w:left="5690" w:hanging="233"/>
      </w:pPr>
      <w:rPr>
        <w:rFonts w:hint="default"/>
        <w:lang w:val="ru-RU" w:eastAsia="en-US" w:bidi="ar-SA"/>
      </w:rPr>
    </w:lvl>
    <w:lvl w:ilvl="6" w:tplc="36B65524">
      <w:numFmt w:val="bullet"/>
      <w:lvlText w:val="•"/>
      <w:lvlJc w:val="left"/>
      <w:pPr>
        <w:ind w:left="6716" w:hanging="233"/>
      </w:pPr>
      <w:rPr>
        <w:rFonts w:hint="default"/>
        <w:lang w:val="ru-RU" w:eastAsia="en-US" w:bidi="ar-SA"/>
      </w:rPr>
    </w:lvl>
    <w:lvl w:ilvl="7" w:tplc="9FA63804">
      <w:numFmt w:val="bullet"/>
      <w:lvlText w:val="•"/>
      <w:lvlJc w:val="left"/>
      <w:pPr>
        <w:ind w:left="7742" w:hanging="233"/>
      </w:pPr>
      <w:rPr>
        <w:rFonts w:hint="default"/>
        <w:lang w:val="ru-RU" w:eastAsia="en-US" w:bidi="ar-SA"/>
      </w:rPr>
    </w:lvl>
    <w:lvl w:ilvl="8" w:tplc="4B4ABC5C">
      <w:numFmt w:val="bullet"/>
      <w:lvlText w:val="•"/>
      <w:lvlJc w:val="left"/>
      <w:pPr>
        <w:ind w:left="8768" w:hanging="233"/>
      </w:pPr>
      <w:rPr>
        <w:rFonts w:hint="default"/>
        <w:lang w:val="ru-RU" w:eastAsia="en-US" w:bidi="ar-SA"/>
      </w:rPr>
    </w:lvl>
  </w:abstractNum>
  <w:abstractNum w:abstractNumId="21">
    <w:nsid w:val="592700F1"/>
    <w:multiLevelType w:val="hybridMultilevel"/>
    <w:tmpl w:val="BD0AD864"/>
    <w:lvl w:ilvl="0" w:tplc="28AEFD52">
      <w:numFmt w:val="bullet"/>
      <w:lvlText w:val="•"/>
      <w:lvlJc w:val="left"/>
      <w:pPr>
        <w:ind w:left="554" w:hanging="707"/>
      </w:pPr>
      <w:rPr>
        <w:rFonts w:ascii="Times New Roman" w:eastAsia="Times New Roman" w:hAnsi="Times New Roman" w:cs="Times New Roman" w:hint="default"/>
        <w:w w:val="97"/>
        <w:lang w:val="ru-RU" w:eastAsia="en-US" w:bidi="ar-SA"/>
      </w:rPr>
    </w:lvl>
    <w:lvl w:ilvl="1" w:tplc="C2305A2A">
      <w:numFmt w:val="bullet"/>
      <w:lvlText w:val="•"/>
      <w:lvlJc w:val="left"/>
      <w:pPr>
        <w:ind w:left="1586" w:hanging="707"/>
      </w:pPr>
      <w:rPr>
        <w:rFonts w:hint="default"/>
        <w:lang w:val="ru-RU" w:eastAsia="en-US" w:bidi="ar-SA"/>
      </w:rPr>
    </w:lvl>
    <w:lvl w:ilvl="2" w:tplc="7848CD8C">
      <w:numFmt w:val="bullet"/>
      <w:lvlText w:val="•"/>
      <w:lvlJc w:val="left"/>
      <w:pPr>
        <w:ind w:left="2612" w:hanging="707"/>
      </w:pPr>
      <w:rPr>
        <w:rFonts w:hint="default"/>
        <w:lang w:val="ru-RU" w:eastAsia="en-US" w:bidi="ar-SA"/>
      </w:rPr>
    </w:lvl>
    <w:lvl w:ilvl="3" w:tplc="0E563650">
      <w:numFmt w:val="bullet"/>
      <w:lvlText w:val="•"/>
      <w:lvlJc w:val="left"/>
      <w:pPr>
        <w:ind w:left="3638" w:hanging="707"/>
      </w:pPr>
      <w:rPr>
        <w:rFonts w:hint="default"/>
        <w:lang w:val="ru-RU" w:eastAsia="en-US" w:bidi="ar-SA"/>
      </w:rPr>
    </w:lvl>
    <w:lvl w:ilvl="4" w:tplc="E3D27A2E">
      <w:numFmt w:val="bullet"/>
      <w:lvlText w:val="•"/>
      <w:lvlJc w:val="left"/>
      <w:pPr>
        <w:ind w:left="4664" w:hanging="707"/>
      </w:pPr>
      <w:rPr>
        <w:rFonts w:hint="default"/>
        <w:lang w:val="ru-RU" w:eastAsia="en-US" w:bidi="ar-SA"/>
      </w:rPr>
    </w:lvl>
    <w:lvl w:ilvl="5" w:tplc="C54EF5A6">
      <w:numFmt w:val="bullet"/>
      <w:lvlText w:val="•"/>
      <w:lvlJc w:val="left"/>
      <w:pPr>
        <w:ind w:left="5690" w:hanging="707"/>
      </w:pPr>
      <w:rPr>
        <w:rFonts w:hint="default"/>
        <w:lang w:val="ru-RU" w:eastAsia="en-US" w:bidi="ar-SA"/>
      </w:rPr>
    </w:lvl>
    <w:lvl w:ilvl="6" w:tplc="71867E9E">
      <w:numFmt w:val="bullet"/>
      <w:lvlText w:val="•"/>
      <w:lvlJc w:val="left"/>
      <w:pPr>
        <w:ind w:left="6716" w:hanging="707"/>
      </w:pPr>
      <w:rPr>
        <w:rFonts w:hint="default"/>
        <w:lang w:val="ru-RU" w:eastAsia="en-US" w:bidi="ar-SA"/>
      </w:rPr>
    </w:lvl>
    <w:lvl w:ilvl="7" w:tplc="ED4625F2">
      <w:numFmt w:val="bullet"/>
      <w:lvlText w:val="•"/>
      <w:lvlJc w:val="left"/>
      <w:pPr>
        <w:ind w:left="7742" w:hanging="707"/>
      </w:pPr>
      <w:rPr>
        <w:rFonts w:hint="default"/>
        <w:lang w:val="ru-RU" w:eastAsia="en-US" w:bidi="ar-SA"/>
      </w:rPr>
    </w:lvl>
    <w:lvl w:ilvl="8" w:tplc="FBA82970">
      <w:numFmt w:val="bullet"/>
      <w:lvlText w:val="•"/>
      <w:lvlJc w:val="left"/>
      <w:pPr>
        <w:ind w:left="8768" w:hanging="707"/>
      </w:pPr>
      <w:rPr>
        <w:rFonts w:hint="default"/>
        <w:lang w:val="ru-RU" w:eastAsia="en-US" w:bidi="ar-SA"/>
      </w:rPr>
    </w:lvl>
  </w:abstractNum>
  <w:abstractNum w:abstractNumId="22">
    <w:nsid w:val="611E14E9"/>
    <w:multiLevelType w:val="multilevel"/>
    <w:tmpl w:val="93AEEECC"/>
    <w:lvl w:ilvl="0">
      <w:start w:val="2"/>
      <w:numFmt w:val="decimal"/>
      <w:lvlText w:val="%1"/>
      <w:lvlJc w:val="left"/>
      <w:pPr>
        <w:ind w:left="1113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3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60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0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0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0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0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0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0" w:hanging="562"/>
      </w:pPr>
      <w:rPr>
        <w:rFonts w:hint="default"/>
        <w:lang w:val="ru-RU" w:eastAsia="en-US" w:bidi="ar-SA"/>
      </w:rPr>
    </w:lvl>
  </w:abstractNum>
  <w:abstractNum w:abstractNumId="23">
    <w:nsid w:val="613C7884"/>
    <w:multiLevelType w:val="hybridMultilevel"/>
    <w:tmpl w:val="865286BA"/>
    <w:lvl w:ilvl="0" w:tplc="F5E04A2E">
      <w:numFmt w:val="bullet"/>
      <w:lvlText w:val="—"/>
      <w:lvlJc w:val="left"/>
      <w:pPr>
        <w:ind w:left="1965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25"/>
        <w:sz w:val="27"/>
        <w:szCs w:val="27"/>
        <w:lang w:val="ru-RU" w:eastAsia="en-US" w:bidi="ar-SA"/>
      </w:rPr>
    </w:lvl>
    <w:lvl w:ilvl="1" w:tplc="28DCFAE8">
      <w:numFmt w:val="bullet"/>
      <w:lvlText w:val="•"/>
      <w:lvlJc w:val="left"/>
      <w:pPr>
        <w:ind w:left="2846" w:hanging="147"/>
      </w:pPr>
      <w:rPr>
        <w:rFonts w:hint="default"/>
        <w:lang w:val="ru-RU" w:eastAsia="en-US" w:bidi="ar-SA"/>
      </w:rPr>
    </w:lvl>
    <w:lvl w:ilvl="2" w:tplc="4B1610A4">
      <w:numFmt w:val="bullet"/>
      <w:lvlText w:val="•"/>
      <w:lvlJc w:val="left"/>
      <w:pPr>
        <w:ind w:left="3732" w:hanging="147"/>
      </w:pPr>
      <w:rPr>
        <w:rFonts w:hint="default"/>
        <w:lang w:val="ru-RU" w:eastAsia="en-US" w:bidi="ar-SA"/>
      </w:rPr>
    </w:lvl>
    <w:lvl w:ilvl="3" w:tplc="A3C67CDE">
      <w:numFmt w:val="bullet"/>
      <w:lvlText w:val="•"/>
      <w:lvlJc w:val="left"/>
      <w:pPr>
        <w:ind w:left="4618" w:hanging="147"/>
      </w:pPr>
      <w:rPr>
        <w:rFonts w:hint="default"/>
        <w:lang w:val="ru-RU" w:eastAsia="en-US" w:bidi="ar-SA"/>
      </w:rPr>
    </w:lvl>
    <w:lvl w:ilvl="4" w:tplc="D3EC91BA">
      <w:numFmt w:val="bullet"/>
      <w:lvlText w:val="•"/>
      <w:lvlJc w:val="left"/>
      <w:pPr>
        <w:ind w:left="5504" w:hanging="147"/>
      </w:pPr>
      <w:rPr>
        <w:rFonts w:hint="default"/>
        <w:lang w:val="ru-RU" w:eastAsia="en-US" w:bidi="ar-SA"/>
      </w:rPr>
    </w:lvl>
    <w:lvl w:ilvl="5" w:tplc="F4A4DE5A">
      <w:numFmt w:val="bullet"/>
      <w:lvlText w:val="•"/>
      <w:lvlJc w:val="left"/>
      <w:pPr>
        <w:ind w:left="6390" w:hanging="147"/>
      </w:pPr>
      <w:rPr>
        <w:rFonts w:hint="default"/>
        <w:lang w:val="ru-RU" w:eastAsia="en-US" w:bidi="ar-SA"/>
      </w:rPr>
    </w:lvl>
    <w:lvl w:ilvl="6" w:tplc="DE0E6CEE">
      <w:numFmt w:val="bullet"/>
      <w:lvlText w:val="•"/>
      <w:lvlJc w:val="left"/>
      <w:pPr>
        <w:ind w:left="7276" w:hanging="147"/>
      </w:pPr>
      <w:rPr>
        <w:rFonts w:hint="default"/>
        <w:lang w:val="ru-RU" w:eastAsia="en-US" w:bidi="ar-SA"/>
      </w:rPr>
    </w:lvl>
    <w:lvl w:ilvl="7" w:tplc="85744340">
      <w:numFmt w:val="bullet"/>
      <w:lvlText w:val="•"/>
      <w:lvlJc w:val="left"/>
      <w:pPr>
        <w:ind w:left="8162" w:hanging="147"/>
      </w:pPr>
      <w:rPr>
        <w:rFonts w:hint="default"/>
        <w:lang w:val="ru-RU" w:eastAsia="en-US" w:bidi="ar-SA"/>
      </w:rPr>
    </w:lvl>
    <w:lvl w:ilvl="8" w:tplc="7AA6A9F4">
      <w:numFmt w:val="bullet"/>
      <w:lvlText w:val="•"/>
      <w:lvlJc w:val="left"/>
      <w:pPr>
        <w:ind w:left="9048" w:hanging="147"/>
      </w:pPr>
      <w:rPr>
        <w:rFonts w:hint="default"/>
        <w:lang w:val="ru-RU" w:eastAsia="en-US" w:bidi="ar-SA"/>
      </w:rPr>
    </w:lvl>
  </w:abstractNum>
  <w:abstractNum w:abstractNumId="24">
    <w:nsid w:val="620F177B"/>
    <w:multiLevelType w:val="hybridMultilevel"/>
    <w:tmpl w:val="1BF6100A"/>
    <w:lvl w:ilvl="0" w:tplc="D68650E0">
      <w:numFmt w:val="bullet"/>
      <w:lvlText w:val="-"/>
      <w:lvlJc w:val="left"/>
      <w:pPr>
        <w:ind w:left="553" w:hanging="319"/>
      </w:pPr>
      <w:rPr>
        <w:rFonts w:ascii="Times New Roman" w:eastAsia="Times New Roman" w:hAnsi="Times New Roman" w:cs="Times New Roman" w:hint="default"/>
        <w:w w:val="102"/>
        <w:lang w:val="ru-RU" w:eastAsia="en-US" w:bidi="ar-SA"/>
      </w:rPr>
    </w:lvl>
    <w:lvl w:ilvl="1" w:tplc="FBCA3F10">
      <w:numFmt w:val="bullet"/>
      <w:lvlText w:val="•"/>
      <w:lvlJc w:val="left"/>
      <w:pPr>
        <w:ind w:left="560" w:hanging="319"/>
      </w:pPr>
      <w:rPr>
        <w:rFonts w:hint="default"/>
        <w:lang w:val="ru-RU" w:eastAsia="en-US" w:bidi="ar-SA"/>
      </w:rPr>
    </w:lvl>
    <w:lvl w:ilvl="2" w:tplc="99526E4C">
      <w:numFmt w:val="bullet"/>
      <w:lvlText w:val="•"/>
      <w:lvlJc w:val="left"/>
      <w:pPr>
        <w:ind w:left="1700" w:hanging="319"/>
      </w:pPr>
      <w:rPr>
        <w:rFonts w:hint="default"/>
        <w:lang w:val="ru-RU" w:eastAsia="en-US" w:bidi="ar-SA"/>
      </w:rPr>
    </w:lvl>
    <w:lvl w:ilvl="3" w:tplc="C846DC06">
      <w:numFmt w:val="bullet"/>
      <w:lvlText w:val="•"/>
      <w:lvlJc w:val="left"/>
      <w:pPr>
        <w:ind w:left="2840" w:hanging="319"/>
      </w:pPr>
      <w:rPr>
        <w:rFonts w:hint="default"/>
        <w:lang w:val="ru-RU" w:eastAsia="en-US" w:bidi="ar-SA"/>
      </w:rPr>
    </w:lvl>
    <w:lvl w:ilvl="4" w:tplc="696AA5C4">
      <w:numFmt w:val="bullet"/>
      <w:lvlText w:val="•"/>
      <w:lvlJc w:val="left"/>
      <w:pPr>
        <w:ind w:left="3980" w:hanging="319"/>
      </w:pPr>
      <w:rPr>
        <w:rFonts w:hint="default"/>
        <w:lang w:val="ru-RU" w:eastAsia="en-US" w:bidi="ar-SA"/>
      </w:rPr>
    </w:lvl>
    <w:lvl w:ilvl="5" w:tplc="F718DEAA">
      <w:numFmt w:val="bullet"/>
      <w:lvlText w:val="•"/>
      <w:lvlJc w:val="left"/>
      <w:pPr>
        <w:ind w:left="5120" w:hanging="319"/>
      </w:pPr>
      <w:rPr>
        <w:rFonts w:hint="default"/>
        <w:lang w:val="ru-RU" w:eastAsia="en-US" w:bidi="ar-SA"/>
      </w:rPr>
    </w:lvl>
    <w:lvl w:ilvl="6" w:tplc="ACEA172A">
      <w:numFmt w:val="bullet"/>
      <w:lvlText w:val="•"/>
      <w:lvlJc w:val="left"/>
      <w:pPr>
        <w:ind w:left="6260" w:hanging="319"/>
      </w:pPr>
      <w:rPr>
        <w:rFonts w:hint="default"/>
        <w:lang w:val="ru-RU" w:eastAsia="en-US" w:bidi="ar-SA"/>
      </w:rPr>
    </w:lvl>
    <w:lvl w:ilvl="7" w:tplc="EC32BEBC">
      <w:numFmt w:val="bullet"/>
      <w:lvlText w:val="•"/>
      <w:lvlJc w:val="left"/>
      <w:pPr>
        <w:ind w:left="7400" w:hanging="319"/>
      </w:pPr>
      <w:rPr>
        <w:rFonts w:hint="default"/>
        <w:lang w:val="ru-RU" w:eastAsia="en-US" w:bidi="ar-SA"/>
      </w:rPr>
    </w:lvl>
    <w:lvl w:ilvl="8" w:tplc="E572E828">
      <w:numFmt w:val="bullet"/>
      <w:lvlText w:val="•"/>
      <w:lvlJc w:val="left"/>
      <w:pPr>
        <w:ind w:left="8540" w:hanging="319"/>
      </w:pPr>
      <w:rPr>
        <w:rFonts w:hint="default"/>
        <w:lang w:val="ru-RU" w:eastAsia="en-US" w:bidi="ar-SA"/>
      </w:rPr>
    </w:lvl>
  </w:abstractNum>
  <w:abstractNum w:abstractNumId="25">
    <w:nsid w:val="69E831D0"/>
    <w:multiLevelType w:val="multilevel"/>
    <w:tmpl w:val="C21E7C7A"/>
    <w:lvl w:ilvl="0">
      <w:start w:val="1"/>
      <w:numFmt w:val="decimal"/>
      <w:lvlText w:val="%1"/>
      <w:lvlJc w:val="left"/>
      <w:pPr>
        <w:ind w:left="1272" w:hanging="7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2" w:hanging="7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56" w:hanging="7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00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0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0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0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0" w:hanging="703"/>
      </w:pPr>
      <w:rPr>
        <w:rFonts w:hint="default"/>
        <w:lang w:val="ru-RU" w:eastAsia="en-US" w:bidi="ar-SA"/>
      </w:rPr>
    </w:lvl>
  </w:abstractNum>
  <w:abstractNum w:abstractNumId="26">
    <w:nsid w:val="72882DE4"/>
    <w:multiLevelType w:val="hybridMultilevel"/>
    <w:tmpl w:val="C0785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204974"/>
    <w:multiLevelType w:val="hybridMultilevel"/>
    <w:tmpl w:val="4A343ED2"/>
    <w:lvl w:ilvl="0" w:tplc="73D40BE8">
      <w:numFmt w:val="bullet"/>
      <w:lvlText w:val="•"/>
      <w:lvlJc w:val="left"/>
      <w:pPr>
        <w:ind w:left="846" w:hanging="357"/>
      </w:pPr>
      <w:rPr>
        <w:rFonts w:ascii="Times New Roman" w:eastAsia="Times New Roman" w:hAnsi="Times New Roman" w:cs="Times New Roman" w:hint="default"/>
        <w:w w:val="84"/>
        <w:lang w:val="ru-RU" w:eastAsia="en-US" w:bidi="ar-SA"/>
      </w:rPr>
    </w:lvl>
    <w:lvl w:ilvl="1" w:tplc="02AA7D4A">
      <w:numFmt w:val="bullet"/>
      <w:lvlText w:val="•"/>
      <w:lvlJc w:val="left"/>
      <w:pPr>
        <w:ind w:left="1334" w:hanging="357"/>
      </w:pPr>
      <w:rPr>
        <w:rFonts w:hint="default"/>
        <w:lang w:val="ru-RU" w:eastAsia="en-US" w:bidi="ar-SA"/>
      </w:rPr>
    </w:lvl>
    <w:lvl w:ilvl="2" w:tplc="EB2A52C0">
      <w:numFmt w:val="bullet"/>
      <w:lvlText w:val="•"/>
      <w:lvlJc w:val="left"/>
      <w:pPr>
        <w:ind w:left="1829" w:hanging="357"/>
      </w:pPr>
      <w:rPr>
        <w:rFonts w:hint="default"/>
        <w:lang w:val="ru-RU" w:eastAsia="en-US" w:bidi="ar-SA"/>
      </w:rPr>
    </w:lvl>
    <w:lvl w:ilvl="3" w:tplc="115C375A">
      <w:numFmt w:val="bullet"/>
      <w:lvlText w:val="•"/>
      <w:lvlJc w:val="left"/>
      <w:pPr>
        <w:ind w:left="2324" w:hanging="357"/>
      </w:pPr>
      <w:rPr>
        <w:rFonts w:hint="default"/>
        <w:lang w:val="ru-RU" w:eastAsia="en-US" w:bidi="ar-SA"/>
      </w:rPr>
    </w:lvl>
    <w:lvl w:ilvl="4" w:tplc="CA860218">
      <w:numFmt w:val="bullet"/>
      <w:lvlText w:val="•"/>
      <w:lvlJc w:val="left"/>
      <w:pPr>
        <w:ind w:left="2819" w:hanging="357"/>
      </w:pPr>
      <w:rPr>
        <w:rFonts w:hint="default"/>
        <w:lang w:val="ru-RU" w:eastAsia="en-US" w:bidi="ar-SA"/>
      </w:rPr>
    </w:lvl>
    <w:lvl w:ilvl="5" w:tplc="BF329584">
      <w:numFmt w:val="bullet"/>
      <w:lvlText w:val="•"/>
      <w:lvlJc w:val="left"/>
      <w:pPr>
        <w:ind w:left="3314" w:hanging="357"/>
      </w:pPr>
      <w:rPr>
        <w:rFonts w:hint="default"/>
        <w:lang w:val="ru-RU" w:eastAsia="en-US" w:bidi="ar-SA"/>
      </w:rPr>
    </w:lvl>
    <w:lvl w:ilvl="6" w:tplc="731673E6">
      <w:numFmt w:val="bullet"/>
      <w:lvlText w:val="•"/>
      <w:lvlJc w:val="left"/>
      <w:pPr>
        <w:ind w:left="3809" w:hanging="357"/>
      </w:pPr>
      <w:rPr>
        <w:rFonts w:hint="default"/>
        <w:lang w:val="ru-RU" w:eastAsia="en-US" w:bidi="ar-SA"/>
      </w:rPr>
    </w:lvl>
    <w:lvl w:ilvl="7" w:tplc="ABD4982E">
      <w:numFmt w:val="bullet"/>
      <w:lvlText w:val="•"/>
      <w:lvlJc w:val="left"/>
      <w:pPr>
        <w:ind w:left="4304" w:hanging="357"/>
      </w:pPr>
      <w:rPr>
        <w:rFonts w:hint="default"/>
        <w:lang w:val="ru-RU" w:eastAsia="en-US" w:bidi="ar-SA"/>
      </w:rPr>
    </w:lvl>
    <w:lvl w:ilvl="8" w:tplc="BFFA6F90">
      <w:numFmt w:val="bullet"/>
      <w:lvlText w:val="•"/>
      <w:lvlJc w:val="left"/>
      <w:pPr>
        <w:ind w:left="4799" w:hanging="357"/>
      </w:pPr>
      <w:rPr>
        <w:rFonts w:hint="default"/>
        <w:lang w:val="ru-RU" w:eastAsia="en-US" w:bidi="ar-SA"/>
      </w:rPr>
    </w:lvl>
  </w:abstractNum>
  <w:abstractNum w:abstractNumId="28">
    <w:nsid w:val="79F0502A"/>
    <w:multiLevelType w:val="hybridMultilevel"/>
    <w:tmpl w:val="67FCA65C"/>
    <w:lvl w:ilvl="0" w:tplc="BC30F8B6">
      <w:numFmt w:val="bullet"/>
      <w:lvlText w:val="-"/>
      <w:lvlJc w:val="left"/>
      <w:pPr>
        <w:ind w:left="551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DAAA5B6">
      <w:numFmt w:val="bullet"/>
      <w:lvlText w:val="•"/>
      <w:lvlJc w:val="left"/>
      <w:pPr>
        <w:ind w:left="1586" w:hanging="198"/>
      </w:pPr>
      <w:rPr>
        <w:rFonts w:hint="default"/>
        <w:lang w:val="ru-RU" w:eastAsia="en-US" w:bidi="ar-SA"/>
      </w:rPr>
    </w:lvl>
    <w:lvl w:ilvl="2" w:tplc="EB909BF4">
      <w:numFmt w:val="bullet"/>
      <w:lvlText w:val="•"/>
      <w:lvlJc w:val="left"/>
      <w:pPr>
        <w:ind w:left="2612" w:hanging="198"/>
      </w:pPr>
      <w:rPr>
        <w:rFonts w:hint="default"/>
        <w:lang w:val="ru-RU" w:eastAsia="en-US" w:bidi="ar-SA"/>
      </w:rPr>
    </w:lvl>
    <w:lvl w:ilvl="3" w:tplc="7E749332">
      <w:numFmt w:val="bullet"/>
      <w:lvlText w:val="•"/>
      <w:lvlJc w:val="left"/>
      <w:pPr>
        <w:ind w:left="3638" w:hanging="198"/>
      </w:pPr>
      <w:rPr>
        <w:rFonts w:hint="default"/>
        <w:lang w:val="ru-RU" w:eastAsia="en-US" w:bidi="ar-SA"/>
      </w:rPr>
    </w:lvl>
    <w:lvl w:ilvl="4" w:tplc="4D9E2DBC">
      <w:numFmt w:val="bullet"/>
      <w:lvlText w:val="•"/>
      <w:lvlJc w:val="left"/>
      <w:pPr>
        <w:ind w:left="4664" w:hanging="198"/>
      </w:pPr>
      <w:rPr>
        <w:rFonts w:hint="default"/>
        <w:lang w:val="ru-RU" w:eastAsia="en-US" w:bidi="ar-SA"/>
      </w:rPr>
    </w:lvl>
    <w:lvl w:ilvl="5" w:tplc="CE3C766E">
      <w:numFmt w:val="bullet"/>
      <w:lvlText w:val="•"/>
      <w:lvlJc w:val="left"/>
      <w:pPr>
        <w:ind w:left="5690" w:hanging="198"/>
      </w:pPr>
      <w:rPr>
        <w:rFonts w:hint="default"/>
        <w:lang w:val="ru-RU" w:eastAsia="en-US" w:bidi="ar-SA"/>
      </w:rPr>
    </w:lvl>
    <w:lvl w:ilvl="6" w:tplc="E05A6B62">
      <w:numFmt w:val="bullet"/>
      <w:lvlText w:val="•"/>
      <w:lvlJc w:val="left"/>
      <w:pPr>
        <w:ind w:left="6716" w:hanging="198"/>
      </w:pPr>
      <w:rPr>
        <w:rFonts w:hint="default"/>
        <w:lang w:val="ru-RU" w:eastAsia="en-US" w:bidi="ar-SA"/>
      </w:rPr>
    </w:lvl>
    <w:lvl w:ilvl="7" w:tplc="F022DA8C">
      <w:numFmt w:val="bullet"/>
      <w:lvlText w:val="•"/>
      <w:lvlJc w:val="left"/>
      <w:pPr>
        <w:ind w:left="7742" w:hanging="198"/>
      </w:pPr>
      <w:rPr>
        <w:rFonts w:hint="default"/>
        <w:lang w:val="ru-RU" w:eastAsia="en-US" w:bidi="ar-SA"/>
      </w:rPr>
    </w:lvl>
    <w:lvl w:ilvl="8" w:tplc="C18E13B8">
      <w:numFmt w:val="bullet"/>
      <w:lvlText w:val="•"/>
      <w:lvlJc w:val="left"/>
      <w:pPr>
        <w:ind w:left="8768" w:hanging="198"/>
      </w:pPr>
      <w:rPr>
        <w:rFonts w:hint="default"/>
        <w:lang w:val="ru-RU" w:eastAsia="en-US" w:bidi="ar-SA"/>
      </w:rPr>
    </w:lvl>
  </w:abstractNum>
  <w:abstractNum w:abstractNumId="29">
    <w:nsid w:val="7A6F35EE"/>
    <w:multiLevelType w:val="hybridMultilevel"/>
    <w:tmpl w:val="43580EF4"/>
    <w:lvl w:ilvl="0" w:tplc="108E80BA">
      <w:numFmt w:val="bullet"/>
      <w:lvlText w:val="-"/>
      <w:lvlJc w:val="left"/>
      <w:pPr>
        <w:ind w:left="1982" w:hanging="3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8"/>
        <w:szCs w:val="28"/>
        <w:lang w:val="ru-RU" w:eastAsia="en-US" w:bidi="ar-SA"/>
      </w:rPr>
    </w:lvl>
    <w:lvl w:ilvl="1" w:tplc="EEF02D8E">
      <w:numFmt w:val="bullet"/>
      <w:lvlText w:val="•"/>
      <w:lvlJc w:val="left"/>
      <w:pPr>
        <w:ind w:left="2864" w:hanging="357"/>
      </w:pPr>
      <w:rPr>
        <w:rFonts w:hint="default"/>
        <w:lang w:val="ru-RU" w:eastAsia="en-US" w:bidi="ar-SA"/>
      </w:rPr>
    </w:lvl>
    <w:lvl w:ilvl="2" w:tplc="FF564EBC">
      <w:numFmt w:val="bullet"/>
      <w:lvlText w:val="•"/>
      <w:lvlJc w:val="left"/>
      <w:pPr>
        <w:ind w:left="3748" w:hanging="357"/>
      </w:pPr>
      <w:rPr>
        <w:rFonts w:hint="default"/>
        <w:lang w:val="ru-RU" w:eastAsia="en-US" w:bidi="ar-SA"/>
      </w:rPr>
    </w:lvl>
    <w:lvl w:ilvl="3" w:tplc="0282AE26">
      <w:numFmt w:val="bullet"/>
      <w:lvlText w:val="•"/>
      <w:lvlJc w:val="left"/>
      <w:pPr>
        <w:ind w:left="4632" w:hanging="357"/>
      </w:pPr>
      <w:rPr>
        <w:rFonts w:hint="default"/>
        <w:lang w:val="ru-RU" w:eastAsia="en-US" w:bidi="ar-SA"/>
      </w:rPr>
    </w:lvl>
    <w:lvl w:ilvl="4" w:tplc="5CAA5FFE">
      <w:numFmt w:val="bullet"/>
      <w:lvlText w:val="•"/>
      <w:lvlJc w:val="left"/>
      <w:pPr>
        <w:ind w:left="5516" w:hanging="357"/>
      </w:pPr>
      <w:rPr>
        <w:rFonts w:hint="default"/>
        <w:lang w:val="ru-RU" w:eastAsia="en-US" w:bidi="ar-SA"/>
      </w:rPr>
    </w:lvl>
    <w:lvl w:ilvl="5" w:tplc="EC3E96A2">
      <w:numFmt w:val="bullet"/>
      <w:lvlText w:val="•"/>
      <w:lvlJc w:val="left"/>
      <w:pPr>
        <w:ind w:left="6400" w:hanging="357"/>
      </w:pPr>
      <w:rPr>
        <w:rFonts w:hint="default"/>
        <w:lang w:val="ru-RU" w:eastAsia="en-US" w:bidi="ar-SA"/>
      </w:rPr>
    </w:lvl>
    <w:lvl w:ilvl="6" w:tplc="3BDA73AC">
      <w:numFmt w:val="bullet"/>
      <w:lvlText w:val="•"/>
      <w:lvlJc w:val="left"/>
      <w:pPr>
        <w:ind w:left="7284" w:hanging="357"/>
      </w:pPr>
      <w:rPr>
        <w:rFonts w:hint="default"/>
        <w:lang w:val="ru-RU" w:eastAsia="en-US" w:bidi="ar-SA"/>
      </w:rPr>
    </w:lvl>
    <w:lvl w:ilvl="7" w:tplc="0E4E0FA2">
      <w:numFmt w:val="bullet"/>
      <w:lvlText w:val="•"/>
      <w:lvlJc w:val="left"/>
      <w:pPr>
        <w:ind w:left="8168" w:hanging="357"/>
      </w:pPr>
      <w:rPr>
        <w:rFonts w:hint="default"/>
        <w:lang w:val="ru-RU" w:eastAsia="en-US" w:bidi="ar-SA"/>
      </w:rPr>
    </w:lvl>
    <w:lvl w:ilvl="8" w:tplc="17380F12">
      <w:numFmt w:val="bullet"/>
      <w:lvlText w:val="•"/>
      <w:lvlJc w:val="left"/>
      <w:pPr>
        <w:ind w:left="9052" w:hanging="357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8"/>
  </w:num>
  <w:num w:numId="3">
    <w:abstractNumId w:val="4"/>
  </w:num>
  <w:num w:numId="4">
    <w:abstractNumId w:val="12"/>
  </w:num>
  <w:num w:numId="5">
    <w:abstractNumId w:val="15"/>
  </w:num>
  <w:num w:numId="6">
    <w:abstractNumId w:val="11"/>
  </w:num>
  <w:num w:numId="7">
    <w:abstractNumId w:val="18"/>
  </w:num>
  <w:num w:numId="8">
    <w:abstractNumId w:val="2"/>
  </w:num>
  <w:num w:numId="9">
    <w:abstractNumId w:val="17"/>
  </w:num>
  <w:num w:numId="10">
    <w:abstractNumId w:val="5"/>
  </w:num>
  <w:num w:numId="11">
    <w:abstractNumId w:val="6"/>
  </w:num>
  <w:num w:numId="12">
    <w:abstractNumId w:val="0"/>
  </w:num>
  <w:num w:numId="13">
    <w:abstractNumId w:val="16"/>
  </w:num>
  <w:num w:numId="14">
    <w:abstractNumId w:val="14"/>
  </w:num>
  <w:num w:numId="15">
    <w:abstractNumId w:val="3"/>
  </w:num>
  <w:num w:numId="16">
    <w:abstractNumId w:val="27"/>
  </w:num>
  <w:num w:numId="17">
    <w:abstractNumId w:val="10"/>
  </w:num>
  <w:num w:numId="18">
    <w:abstractNumId w:val="29"/>
  </w:num>
  <w:num w:numId="19">
    <w:abstractNumId w:val="20"/>
  </w:num>
  <w:num w:numId="20">
    <w:abstractNumId w:val="24"/>
  </w:num>
  <w:num w:numId="21">
    <w:abstractNumId w:val="23"/>
  </w:num>
  <w:num w:numId="22">
    <w:abstractNumId w:val="19"/>
  </w:num>
  <w:num w:numId="23">
    <w:abstractNumId w:val="22"/>
  </w:num>
  <w:num w:numId="24">
    <w:abstractNumId w:val="13"/>
  </w:num>
  <w:num w:numId="25">
    <w:abstractNumId w:val="25"/>
  </w:num>
  <w:num w:numId="26">
    <w:abstractNumId w:val="7"/>
  </w:num>
  <w:num w:numId="27">
    <w:abstractNumId w:val="28"/>
  </w:num>
  <w:num w:numId="28">
    <w:abstractNumId w:val="9"/>
  </w:num>
  <w:num w:numId="29">
    <w:abstractNumId w:val="1"/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E25D1"/>
    <w:rsid w:val="000365EE"/>
    <w:rsid w:val="00164A0D"/>
    <w:rsid w:val="0037240B"/>
    <w:rsid w:val="00921F5F"/>
    <w:rsid w:val="00977FD0"/>
    <w:rsid w:val="00985A23"/>
    <w:rsid w:val="00AD1023"/>
    <w:rsid w:val="00BB18AF"/>
    <w:rsid w:val="00D07EDC"/>
    <w:rsid w:val="00DE25D1"/>
    <w:rsid w:val="00DF3EB9"/>
    <w:rsid w:val="00E86E60"/>
    <w:rsid w:val="00F51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25D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DE25D1"/>
    <w:pPr>
      <w:widowControl w:val="0"/>
      <w:autoSpaceDE w:val="0"/>
      <w:autoSpaceDN w:val="0"/>
      <w:spacing w:after="0" w:line="319" w:lineRule="exact"/>
      <w:ind w:left="1046" w:hanging="49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qFormat/>
    <w:rsid w:val="00DE25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E25D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DE25D1"/>
    <w:pPr>
      <w:widowControl w:val="0"/>
      <w:autoSpaceDE w:val="0"/>
      <w:autoSpaceDN w:val="0"/>
      <w:spacing w:after="0" w:line="240" w:lineRule="auto"/>
      <w:ind w:left="663" w:hanging="704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Title"/>
    <w:basedOn w:val="a"/>
    <w:link w:val="a6"/>
    <w:uiPriority w:val="1"/>
    <w:qFormat/>
    <w:rsid w:val="00DE25D1"/>
    <w:pPr>
      <w:widowControl w:val="0"/>
      <w:autoSpaceDE w:val="0"/>
      <w:autoSpaceDN w:val="0"/>
      <w:spacing w:after="0" w:line="373" w:lineRule="exact"/>
      <w:ind w:left="672" w:right="501"/>
      <w:jc w:val="center"/>
    </w:pPr>
    <w:rPr>
      <w:rFonts w:ascii="Times New Roman" w:eastAsia="Times New Roman" w:hAnsi="Times New Roman" w:cs="Times New Roman"/>
      <w:sz w:val="33"/>
      <w:szCs w:val="33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DE25D1"/>
    <w:rPr>
      <w:rFonts w:ascii="Times New Roman" w:eastAsia="Times New Roman" w:hAnsi="Times New Roman" w:cs="Times New Roman"/>
      <w:sz w:val="33"/>
      <w:szCs w:val="33"/>
      <w:lang w:eastAsia="en-US"/>
    </w:rPr>
  </w:style>
  <w:style w:type="paragraph" w:styleId="a7">
    <w:name w:val="List Paragraph"/>
    <w:basedOn w:val="a"/>
    <w:uiPriority w:val="1"/>
    <w:qFormat/>
    <w:rsid w:val="00DE25D1"/>
    <w:pPr>
      <w:widowControl w:val="0"/>
      <w:autoSpaceDE w:val="0"/>
      <w:autoSpaceDN w:val="0"/>
      <w:spacing w:after="0" w:line="240" w:lineRule="auto"/>
      <w:ind w:left="551" w:firstLine="711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DE25D1"/>
    <w:pPr>
      <w:widowControl w:val="0"/>
      <w:autoSpaceDE w:val="0"/>
      <w:autoSpaceDN w:val="0"/>
      <w:spacing w:after="0" w:line="244" w:lineRule="exact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E25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DE25D1"/>
    <w:rPr>
      <w:rFonts w:ascii="Tahoma" w:eastAsia="Times New Roman" w:hAnsi="Tahoma" w:cs="Tahoma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DF3E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F3EB9"/>
  </w:style>
  <w:style w:type="paragraph" w:styleId="ac">
    <w:name w:val="footer"/>
    <w:basedOn w:val="a"/>
    <w:link w:val="ad"/>
    <w:uiPriority w:val="99"/>
    <w:semiHidden/>
    <w:unhideWhenUsed/>
    <w:rsid w:val="00DF3E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F3EB9"/>
  </w:style>
  <w:style w:type="paragraph" w:customStyle="1" w:styleId="TOC2">
    <w:name w:val="TOC 2"/>
    <w:basedOn w:val="a"/>
    <w:uiPriority w:val="1"/>
    <w:qFormat/>
    <w:rsid w:val="00977FD0"/>
    <w:pPr>
      <w:widowControl w:val="0"/>
      <w:autoSpaceDE w:val="0"/>
      <w:autoSpaceDN w:val="0"/>
      <w:spacing w:after="0" w:line="322" w:lineRule="exact"/>
      <w:ind w:left="1041" w:hanging="491"/>
    </w:pPr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iuu.ru/content/pages/228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968F8-6CD0-4189-AB2C-D5B689CD7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6052</Words>
  <Characters>34503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40475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Цифровая среда</cp:lastModifiedBy>
  <cp:revision>6</cp:revision>
  <dcterms:created xsi:type="dcterms:W3CDTF">2022-04-11T07:19:00Z</dcterms:created>
  <dcterms:modified xsi:type="dcterms:W3CDTF">2022-04-11T12:30:00Z</dcterms:modified>
</cp:coreProperties>
</file>