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B63" w:rsidRDefault="00B97B63" w:rsidP="00B97B63">
      <w:pPr>
        <w:pBdr>
          <w:top w:val="nil"/>
          <w:left w:val="nil"/>
          <w:bottom w:val="nil"/>
          <w:right w:val="nil"/>
          <w:between w:val="nil"/>
        </w:pBdr>
        <w:spacing w:before="70"/>
        <w:ind w:left="142"/>
        <w:jc w:val="right"/>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Утверждаю</w:t>
      </w:r>
    </w:p>
    <w:p w:rsidR="00B97B63" w:rsidRDefault="00B97B63" w:rsidP="00B97B63">
      <w:pPr>
        <w:pBdr>
          <w:top w:val="nil"/>
          <w:left w:val="nil"/>
          <w:bottom w:val="nil"/>
          <w:right w:val="nil"/>
          <w:between w:val="nil"/>
        </w:pBdr>
        <w:spacing w:before="70"/>
        <w:ind w:left="142"/>
        <w:jc w:val="right"/>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 xml:space="preserve">Директор МКОУ ООШ </w:t>
      </w:r>
      <w:proofErr w:type="spellStart"/>
      <w:r>
        <w:rPr>
          <w:rFonts w:ascii="Times New Roman" w:eastAsia="Times New Roman" w:hAnsi="Times New Roman" w:cs="Times New Roman"/>
          <w:b/>
          <w:color w:val="212121"/>
          <w:sz w:val="24"/>
          <w:szCs w:val="24"/>
        </w:rPr>
        <w:t>п</w:t>
      </w:r>
      <w:proofErr w:type="gramStart"/>
      <w:r>
        <w:rPr>
          <w:rFonts w:ascii="Times New Roman" w:eastAsia="Times New Roman" w:hAnsi="Times New Roman" w:cs="Times New Roman"/>
          <w:b/>
          <w:color w:val="212121"/>
          <w:sz w:val="24"/>
          <w:szCs w:val="24"/>
        </w:rPr>
        <w:t>.К</w:t>
      </w:r>
      <w:proofErr w:type="gramEnd"/>
      <w:r>
        <w:rPr>
          <w:rFonts w:ascii="Times New Roman" w:eastAsia="Times New Roman" w:hAnsi="Times New Roman" w:cs="Times New Roman"/>
          <w:b/>
          <w:color w:val="212121"/>
          <w:sz w:val="24"/>
          <w:szCs w:val="24"/>
        </w:rPr>
        <w:t>убово</w:t>
      </w:r>
      <w:proofErr w:type="spellEnd"/>
    </w:p>
    <w:p w:rsidR="00B97B63" w:rsidRDefault="00B97B63" w:rsidP="00B97B63">
      <w:pPr>
        <w:pBdr>
          <w:top w:val="nil"/>
          <w:left w:val="nil"/>
          <w:bottom w:val="nil"/>
          <w:right w:val="nil"/>
          <w:between w:val="nil"/>
        </w:pBdr>
        <w:spacing w:before="70"/>
        <w:ind w:left="142"/>
        <w:jc w:val="right"/>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__________/</w:t>
      </w:r>
      <w:proofErr w:type="spellStart"/>
      <w:r>
        <w:rPr>
          <w:rFonts w:ascii="Times New Roman" w:eastAsia="Times New Roman" w:hAnsi="Times New Roman" w:cs="Times New Roman"/>
          <w:b/>
          <w:color w:val="212121"/>
          <w:sz w:val="24"/>
          <w:szCs w:val="24"/>
        </w:rPr>
        <w:t>Мороченец</w:t>
      </w:r>
      <w:proofErr w:type="spellEnd"/>
      <w:r>
        <w:rPr>
          <w:rFonts w:ascii="Times New Roman" w:eastAsia="Times New Roman" w:hAnsi="Times New Roman" w:cs="Times New Roman"/>
          <w:b/>
          <w:color w:val="212121"/>
          <w:sz w:val="24"/>
          <w:szCs w:val="24"/>
        </w:rPr>
        <w:t xml:space="preserve"> Т А/</w:t>
      </w:r>
    </w:p>
    <w:p w:rsidR="00B97B63" w:rsidRDefault="00B97B63" w:rsidP="00D52CE0">
      <w:pPr>
        <w:pBdr>
          <w:top w:val="nil"/>
          <w:left w:val="nil"/>
          <w:bottom w:val="nil"/>
          <w:right w:val="nil"/>
          <w:between w:val="nil"/>
        </w:pBdr>
        <w:spacing w:before="70"/>
        <w:ind w:left="142"/>
        <w:jc w:val="center"/>
        <w:rPr>
          <w:rFonts w:ascii="Times New Roman" w:eastAsia="Times New Roman" w:hAnsi="Times New Roman" w:cs="Times New Roman"/>
          <w:b/>
          <w:color w:val="212121"/>
          <w:sz w:val="24"/>
          <w:szCs w:val="24"/>
        </w:rPr>
      </w:pPr>
    </w:p>
    <w:p w:rsidR="0047763F" w:rsidRDefault="0047763F" w:rsidP="00E57731">
      <w:pPr>
        <w:pBdr>
          <w:top w:val="nil"/>
          <w:left w:val="nil"/>
          <w:bottom w:val="nil"/>
          <w:right w:val="nil"/>
          <w:between w:val="nil"/>
        </w:pBdr>
        <w:spacing w:after="0"/>
        <w:ind w:left="142"/>
        <w:jc w:val="center"/>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 xml:space="preserve">План внеурочной деятельности МКОУ ООШ </w:t>
      </w:r>
      <w:proofErr w:type="spellStart"/>
      <w:r>
        <w:rPr>
          <w:rFonts w:ascii="Times New Roman" w:eastAsia="Times New Roman" w:hAnsi="Times New Roman" w:cs="Times New Roman"/>
          <w:b/>
          <w:color w:val="212121"/>
          <w:sz w:val="24"/>
          <w:szCs w:val="24"/>
        </w:rPr>
        <w:t>п</w:t>
      </w:r>
      <w:proofErr w:type="gramStart"/>
      <w:r>
        <w:rPr>
          <w:rFonts w:ascii="Times New Roman" w:eastAsia="Times New Roman" w:hAnsi="Times New Roman" w:cs="Times New Roman"/>
          <w:b/>
          <w:color w:val="212121"/>
          <w:sz w:val="24"/>
          <w:szCs w:val="24"/>
        </w:rPr>
        <w:t>.К</w:t>
      </w:r>
      <w:proofErr w:type="gramEnd"/>
      <w:r>
        <w:rPr>
          <w:rFonts w:ascii="Times New Roman" w:eastAsia="Times New Roman" w:hAnsi="Times New Roman" w:cs="Times New Roman"/>
          <w:b/>
          <w:color w:val="212121"/>
          <w:sz w:val="24"/>
          <w:szCs w:val="24"/>
        </w:rPr>
        <w:t>убово</w:t>
      </w:r>
      <w:proofErr w:type="spellEnd"/>
    </w:p>
    <w:p w:rsidR="00D52CE0" w:rsidRDefault="00D52CE0" w:rsidP="00E57731">
      <w:pPr>
        <w:pBdr>
          <w:top w:val="nil"/>
          <w:left w:val="nil"/>
          <w:bottom w:val="nil"/>
          <w:right w:val="nil"/>
          <w:between w:val="nil"/>
        </w:pBdr>
        <w:spacing w:after="0"/>
        <w:ind w:left="142"/>
        <w:jc w:val="center"/>
        <w:rPr>
          <w:b/>
          <w:color w:val="000000"/>
          <w:sz w:val="24"/>
          <w:szCs w:val="24"/>
        </w:rPr>
      </w:pPr>
      <w:r>
        <w:rPr>
          <w:rFonts w:ascii="Times New Roman" w:eastAsia="Times New Roman" w:hAnsi="Times New Roman" w:cs="Times New Roman"/>
          <w:b/>
          <w:color w:val="212121"/>
          <w:sz w:val="24"/>
          <w:szCs w:val="24"/>
        </w:rPr>
        <w:t xml:space="preserve"> на 20</w:t>
      </w:r>
      <w:r>
        <w:rPr>
          <w:rFonts w:ascii="Times New Roman" w:eastAsia="Times New Roman" w:hAnsi="Times New Roman" w:cs="Times New Roman"/>
          <w:b/>
          <w:i/>
          <w:color w:val="212121"/>
          <w:sz w:val="24"/>
          <w:szCs w:val="24"/>
        </w:rPr>
        <w:t>2</w:t>
      </w:r>
      <w:r w:rsidR="00E57731">
        <w:rPr>
          <w:rFonts w:ascii="Times New Roman" w:eastAsia="Times New Roman" w:hAnsi="Times New Roman" w:cs="Times New Roman"/>
          <w:b/>
          <w:i/>
          <w:color w:val="212121"/>
          <w:sz w:val="24"/>
          <w:szCs w:val="24"/>
        </w:rPr>
        <w:t>5</w:t>
      </w:r>
      <w:r>
        <w:rPr>
          <w:rFonts w:ascii="Times New Roman" w:eastAsia="Times New Roman" w:hAnsi="Times New Roman" w:cs="Times New Roman"/>
          <w:b/>
          <w:color w:val="212121"/>
          <w:sz w:val="24"/>
          <w:szCs w:val="24"/>
        </w:rPr>
        <w:t>/</w:t>
      </w:r>
      <w:r w:rsidR="00E57731">
        <w:rPr>
          <w:rFonts w:ascii="Times New Roman" w:eastAsia="Times New Roman" w:hAnsi="Times New Roman" w:cs="Times New Roman"/>
          <w:b/>
          <w:i/>
          <w:color w:val="212121"/>
          <w:sz w:val="24"/>
          <w:szCs w:val="24"/>
        </w:rPr>
        <w:t>26</w:t>
      </w:r>
      <w:r>
        <w:rPr>
          <w:rFonts w:ascii="Times New Roman" w:eastAsia="Times New Roman" w:hAnsi="Times New Roman" w:cs="Times New Roman"/>
          <w:b/>
          <w:i/>
          <w:color w:val="212121"/>
          <w:sz w:val="24"/>
          <w:szCs w:val="24"/>
        </w:rPr>
        <w:t xml:space="preserve"> </w:t>
      </w:r>
      <w:r>
        <w:rPr>
          <w:rFonts w:ascii="Times New Roman" w:eastAsia="Times New Roman" w:hAnsi="Times New Roman" w:cs="Times New Roman"/>
          <w:b/>
          <w:color w:val="212121"/>
          <w:sz w:val="24"/>
          <w:szCs w:val="24"/>
        </w:rPr>
        <w:t>учебный год</w:t>
      </w:r>
    </w:p>
    <w:p w:rsidR="00D6470E" w:rsidRPr="00D52CE0" w:rsidRDefault="00D6470E" w:rsidP="00E57731">
      <w:pPr>
        <w:spacing w:after="0" w:line="360" w:lineRule="auto"/>
        <w:ind w:firstLine="709"/>
        <w:jc w:val="both"/>
        <w:rPr>
          <w:rFonts w:ascii="Times New Roman" w:eastAsia="SchoolBookSanPin" w:hAnsi="Times New Roman"/>
          <w:sz w:val="24"/>
          <w:szCs w:val="24"/>
        </w:rPr>
      </w:pPr>
      <w:r w:rsidRPr="00D52CE0">
        <w:rPr>
          <w:rFonts w:ascii="Times New Roman" w:eastAsia="SchoolBookSanPin" w:hAnsi="Times New Roman"/>
          <w:sz w:val="24"/>
          <w:szCs w:val="24"/>
        </w:rPr>
        <w:t xml:space="preserve">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w:t>
      </w:r>
      <w:proofErr w:type="spellStart"/>
      <w:r w:rsidRPr="00D52CE0">
        <w:rPr>
          <w:rFonts w:ascii="Times New Roman" w:eastAsia="SchoolBookSanPin" w:hAnsi="Times New Roman"/>
          <w:sz w:val="24"/>
          <w:szCs w:val="24"/>
        </w:rPr>
        <w:t>метапредметных</w:t>
      </w:r>
      <w:proofErr w:type="spellEnd"/>
      <w:r w:rsidRPr="00D52CE0">
        <w:rPr>
          <w:rFonts w:ascii="Times New Roman" w:eastAsia="SchoolBookSanPin" w:hAnsi="Times New Roman"/>
          <w:sz w:val="24"/>
          <w:szCs w:val="24"/>
        </w:rPr>
        <w:t xml:space="preserve">  и предметных), осуществляемую в формах, отличных </w:t>
      </w:r>
      <w:proofErr w:type="gramStart"/>
      <w:r w:rsidRPr="00D52CE0">
        <w:rPr>
          <w:rFonts w:ascii="Times New Roman" w:eastAsia="SchoolBookSanPin" w:hAnsi="Times New Roman"/>
          <w:sz w:val="24"/>
          <w:szCs w:val="24"/>
        </w:rPr>
        <w:t>от</w:t>
      </w:r>
      <w:proofErr w:type="gramEnd"/>
      <w:r w:rsidRPr="00D52CE0">
        <w:rPr>
          <w:rFonts w:ascii="Times New Roman" w:eastAsia="SchoolBookSanPin" w:hAnsi="Times New Roman"/>
          <w:sz w:val="24"/>
          <w:szCs w:val="24"/>
        </w:rPr>
        <w:t xml:space="preserve"> урочной.</w:t>
      </w:r>
    </w:p>
    <w:p w:rsidR="0025307F" w:rsidRDefault="0025307F" w:rsidP="00E5773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 xml:space="preserve">Муниципального казенного общеобразовательного учреждения основной общеобразовательной школы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.К</w:t>
      </w:r>
      <w:proofErr w:type="gramEnd"/>
      <w:r>
        <w:rPr>
          <w:rFonts w:ascii="Times New Roman" w:eastAsia="Times New Roman" w:hAnsi="Times New Roman" w:cs="Times New Roman"/>
          <w:bCs/>
          <w:sz w:val="24"/>
          <w:szCs w:val="24"/>
        </w:rPr>
        <w:t>убово</w:t>
      </w:r>
      <w:proofErr w:type="spellEnd"/>
      <w:r>
        <w:rPr>
          <w:rFonts w:ascii="Times New Roman" w:eastAsia="Times New Roman" w:hAnsi="Times New Roman" w:cs="Times New Roman"/>
          <w:bCs/>
          <w:sz w:val="24"/>
          <w:szCs w:val="24"/>
        </w:rPr>
        <w:t xml:space="preserve"> </w:t>
      </w:r>
      <w:r w:rsidR="001706DE">
        <w:rPr>
          <w:rFonts w:ascii="Times New Roman" w:hAnsi="Times New Roman" w:cs="Times New Roman"/>
          <w:sz w:val="24"/>
          <w:szCs w:val="24"/>
        </w:rPr>
        <w:t>на 2023-2024</w:t>
      </w:r>
      <w:r>
        <w:rPr>
          <w:rFonts w:ascii="Times New Roman" w:eastAsia="Times New Roman" w:hAnsi="Times New Roman" w:cs="Times New Roman"/>
          <w:sz w:val="24"/>
          <w:szCs w:val="24"/>
        </w:rPr>
        <w:t xml:space="preserve"> учебный год разработан в соответствии с:</w:t>
      </w:r>
    </w:p>
    <w:p w:rsidR="0025307F" w:rsidRDefault="0025307F" w:rsidP="00E577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Федеральным законом от 29.12.2012 № 273-ФЗ «Об образовании в Российской Федерации»;</w:t>
      </w:r>
    </w:p>
    <w:p w:rsidR="0025307F" w:rsidRDefault="0025307F" w:rsidP="00E5773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приказом Министерства образования и науки Российской Федерации от 17.12.2010 № 1897 «Об утверждении </w:t>
      </w:r>
      <w:r>
        <w:rPr>
          <w:rFonts w:ascii="Times New Roman" w:eastAsia="Times New Roman" w:hAnsi="Times New Roman" w:cs="Times New Roman"/>
          <w:bCs/>
          <w:sz w:val="24"/>
          <w:szCs w:val="24"/>
        </w:rPr>
        <w:t>федерального государственного образовательного стандарта основного общего образования»;</w:t>
      </w:r>
    </w:p>
    <w:p w:rsidR="0025307F" w:rsidRDefault="0025307F" w:rsidP="00E57731">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
    <w:p w:rsidR="0025307F" w:rsidRDefault="0025307F" w:rsidP="0025307F">
      <w:pPr>
        <w:pStyle w:val="Default"/>
        <w:jc w:val="both"/>
        <w:rPr>
          <w:rFonts w:eastAsiaTheme="minorEastAsia"/>
          <w:color w:val="auto"/>
        </w:rPr>
      </w:pPr>
      <w:r>
        <w:rPr>
          <w:rFonts w:eastAsiaTheme="minorEastAsia"/>
          <w:color w:val="auto"/>
        </w:rPr>
        <w:t xml:space="preserve">-устава МКОУ ООШ </w:t>
      </w:r>
      <w:proofErr w:type="spellStart"/>
      <w:r>
        <w:rPr>
          <w:rFonts w:eastAsiaTheme="minorEastAsia"/>
          <w:color w:val="auto"/>
        </w:rPr>
        <w:t>п</w:t>
      </w:r>
      <w:proofErr w:type="gramStart"/>
      <w:r>
        <w:rPr>
          <w:rFonts w:eastAsiaTheme="minorEastAsia"/>
          <w:color w:val="auto"/>
        </w:rPr>
        <w:t>.К</w:t>
      </w:r>
      <w:proofErr w:type="gramEnd"/>
      <w:r>
        <w:rPr>
          <w:rFonts w:eastAsiaTheme="minorEastAsia"/>
          <w:color w:val="auto"/>
        </w:rPr>
        <w:t>убово</w:t>
      </w:r>
      <w:proofErr w:type="spellEnd"/>
      <w:r>
        <w:rPr>
          <w:rFonts w:eastAsiaTheme="minorEastAsia"/>
          <w:color w:val="auto"/>
        </w:rPr>
        <w:t>:</w:t>
      </w:r>
    </w:p>
    <w:p w:rsidR="0025307F" w:rsidRDefault="0025307F" w:rsidP="0025307F">
      <w:pPr>
        <w:pStyle w:val="Default"/>
        <w:jc w:val="both"/>
        <w:rPr>
          <w:rFonts w:eastAsiaTheme="minorEastAsia"/>
          <w:color w:val="auto"/>
        </w:rPr>
      </w:pPr>
    </w:p>
    <w:p w:rsidR="0025307F" w:rsidRDefault="0025307F" w:rsidP="0025307F">
      <w:pPr>
        <w:pStyle w:val="Default"/>
        <w:jc w:val="both"/>
        <w:rPr>
          <w:rFonts w:eastAsiaTheme="minorEastAsia"/>
          <w:color w:val="auto"/>
        </w:rPr>
      </w:pPr>
    </w:p>
    <w:p w:rsidR="0025307F" w:rsidRDefault="0025307F" w:rsidP="0025307F">
      <w:pPr>
        <w:pStyle w:val="Default"/>
        <w:jc w:val="both"/>
        <w:rPr>
          <w:color w:val="auto"/>
        </w:rPr>
      </w:pPr>
      <w:r>
        <w:rPr>
          <w:rFonts w:eastAsiaTheme="minorEastAsia"/>
          <w:color w:val="auto"/>
        </w:rPr>
        <w:t xml:space="preserve">  </w:t>
      </w:r>
      <w:r>
        <w:rPr>
          <w:color w:val="auto"/>
        </w:rPr>
        <w:t xml:space="preserve">Для организации внеурочной деятельности используется модель, построенная  на основе оптимизации всех внутренних ресурсов образовательного учреждения. Она предполагает, что в ее реализации принимают участие  педагогические работники данного учреждения </w:t>
      </w:r>
    </w:p>
    <w:p w:rsidR="0025307F" w:rsidRDefault="0025307F" w:rsidP="0025307F">
      <w:pPr>
        <w:pStyle w:val="a3"/>
        <w:ind w:left="0" w:firstLine="708"/>
        <w:jc w:val="both"/>
        <w:rPr>
          <w:rStyle w:val="12pt127"/>
        </w:rPr>
      </w:pPr>
      <w:r>
        <w:rPr>
          <w:rStyle w:val="12pt127"/>
        </w:rPr>
        <w:t>Цель: создание эффективных условий развивающей среды для воспитания и социализаци</w:t>
      </w:r>
      <w:r w:rsidR="00E57731">
        <w:rPr>
          <w:rStyle w:val="12pt127"/>
        </w:rPr>
        <w:t>и школьников 1</w:t>
      </w:r>
      <w:r>
        <w:rPr>
          <w:rStyle w:val="12pt127"/>
        </w:rPr>
        <w:t xml:space="preserve">-9 классов в процессе организации внеурочной деятельности. </w:t>
      </w:r>
    </w:p>
    <w:p w:rsidR="0025307F" w:rsidRDefault="0025307F" w:rsidP="0025307F">
      <w:pPr>
        <w:pStyle w:val="a3"/>
        <w:ind w:left="0" w:firstLine="708"/>
        <w:jc w:val="both"/>
        <w:rPr>
          <w:rStyle w:val="12pt127"/>
        </w:rPr>
      </w:pPr>
      <w:r>
        <w:rPr>
          <w:rStyle w:val="12pt127"/>
        </w:rPr>
        <w:t xml:space="preserve">Задачи: </w:t>
      </w:r>
    </w:p>
    <w:p w:rsidR="0025307F" w:rsidRDefault="0025307F" w:rsidP="0025307F">
      <w:pPr>
        <w:pStyle w:val="a3"/>
        <w:ind w:left="0"/>
        <w:jc w:val="both"/>
        <w:rPr>
          <w:rStyle w:val="12pt127"/>
        </w:rPr>
      </w:pPr>
      <w:r>
        <w:rPr>
          <w:rStyle w:val="12pt127"/>
        </w:rPr>
        <w:t xml:space="preserve">- выявление интересов, склонностей, способностей, возможностей учащихся к различным видам деятельности; </w:t>
      </w:r>
    </w:p>
    <w:p w:rsidR="0025307F" w:rsidRDefault="0025307F" w:rsidP="0025307F">
      <w:pPr>
        <w:pStyle w:val="a3"/>
        <w:ind w:left="0"/>
        <w:jc w:val="both"/>
        <w:rPr>
          <w:rStyle w:val="12pt127"/>
        </w:rPr>
      </w:pPr>
      <w:r>
        <w:rPr>
          <w:rStyle w:val="12pt127"/>
        </w:rPr>
        <w:t xml:space="preserve">- оказание помощи в поисках «себя», путем предоставления широкого спектра элективных курсов, кружков, секций; </w:t>
      </w:r>
    </w:p>
    <w:p w:rsidR="0025307F" w:rsidRDefault="0025307F" w:rsidP="0025307F">
      <w:pPr>
        <w:pStyle w:val="a3"/>
        <w:ind w:left="0"/>
        <w:jc w:val="both"/>
        <w:rPr>
          <w:rStyle w:val="12pt127"/>
        </w:rPr>
      </w:pPr>
      <w:r>
        <w:rPr>
          <w:rStyle w:val="12pt127"/>
        </w:rPr>
        <w:t xml:space="preserve">- создание условий для индивидуального развития ребенка в избранной сфере внеурочной деятельности; </w:t>
      </w:r>
    </w:p>
    <w:p w:rsidR="0025307F" w:rsidRDefault="0025307F" w:rsidP="0025307F">
      <w:pPr>
        <w:pStyle w:val="a3"/>
        <w:ind w:left="0"/>
        <w:jc w:val="both"/>
        <w:rPr>
          <w:rStyle w:val="12pt127"/>
        </w:rPr>
      </w:pPr>
      <w:r>
        <w:rPr>
          <w:rStyle w:val="12pt127"/>
        </w:rPr>
        <w:t xml:space="preserve">- формирование системы компетенций в избранном направлении деятельности; </w:t>
      </w:r>
    </w:p>
    <w:p w:rsidR="0025307F" w:rsidRDefault="0025307F" w:rsidP="0025307F">
      <w:pPr>
        <w:pStyle w:val="a3"/>
        <w:ind w:left="0"/>
        <w:jc w:val="both"/>
        <w:rPr>
          <w:rStyle w:val="12pt127"/>
        </w:rPr>
      </w:pPr>
      <w:r>
        <w:rPr>
          <w:rStyle w:val="12pt127"/>
        </w:rPr>
        <w:t xml:space="preserve">- развитие опыта творческой деятельности, творческих способностей; </w:t>
      </w:r>
    </w:p>
    <w:p w:rsidR="0025307F" w:rsidRDefault="0025307F" w:rsidP="0025307F">
      <w:pPr>
        <w:pStyle w:val="a3"/>
        <w:ind w:left="0"/>
        <w:jc w:val="both"/>
        <w:rPr>
          <w:rStyle w:val="12pt127"/>
        </w:rPr>
      </w:pPr>
      <w:r>
        <w:rPr>
          <w:rStyle w:val="12pt127"/>
        </w:rPr>
        <w:t xml:space="preserve">- создание условий для реализации приобретенных знаний, умений и навыков; </w:t>
      </w:r>
    </w:p>
    <w:p w:rsidR="0025307F" w:rsidRDefault="0025307F" w:rsidP="0025307F">
      <w:pPr>
        <w:pStyle w:val="a3"/>
        <w:ind w:left="0"/>
        <w:jc w:val="both"/>
        <w:rPr>
          <w:rStyle w:val="12pt127"/>
        </w:rPr>
      </w:pPr>
      <w:r>
        <w:rPr>
          <w:rStyle w:val="12pt127"/>
        </w:rPr>
        <w:t xml:space="preserve">- развитие опыта неформального общения, взаимодействия, сотрудничества; </w:t>
      </w:r>
    </w:p>
    <w:p w:rsidR="0025307F" w:rsidRDefault="0025307F" w:rsidP="0025307F">
      <w:pPr>
        <w:pStyle w:val="a3"/>
        <w:ind w:left="0"/>
        <w:jc w:val="both"/>
        <w:rPr>
          <w:rStyle w:val="12pt127"/>
        </w:rPr>
      </w:pPr>
      <w:r>
        <w:rPr>
          <w:rStyle w:val="12pt127"/>
        </w:rPr>
        <w:t>- расширение рамок общения с социумом;</w:t>
      </w:r>
    </w:p>
    <w:p w:rsidR="0025307F" w:rsidRDefault="0025307F" w:rsidP="0025307F">
      <w:pPr>
        <w:pStyle w:val="a3"/>
        <w:ind w:left="0"/>
        <w:jc w:val="both"/>
        <w:rPr>
          <w:rStyle w:val="12pt127"/>
        </w:rPr>
      </w:pPr>
      <w:r>
        <w:rPr>
          <w:rStyle w:val="12pt127"/>
        </w:rPr>
        <w:t xml:space="preserve">- достижение личностных и </w:t>
      </w:r>
      <w:proofErr w:type="spellStart"/>
      <w:r>
        <w:rPr>
          <w:rStyle w:val="12pt127"/>
        </w:rPr>
        <w:t>метапредметных</w:t>
      </w:r>
      <w:proofErr w:type="spellEnd"/>
      <w:r>
        <w:rPr>
          <w:rStyle w:val="12pt127"/>
        </w:rPr>
        <w:t xml:space="preserve"> результатов. </w:t>
      </w:r>
    </w:p>
    <w:p w:rsidR="0025307F" w:rsidRDefault="0025307F" w:rsidP="004579B2">
      <w:pPr>
        <w:pStyle w:val="a3"/>
        <w:jc w:val="both"/>
      </w:pPr>
      <w:r>
        <w:lastRenderedPageBreak/>
        <w:t>Принципы организации внеурочной деятельности:</w:t>
      </w:r>
    </w:p>
    <w:p w:rsidR="0025307F" w:rsidRDefault="0025307F" w:rsidP="00E5773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соответствие возрастным особенностям </w:t>
      </w:r>
      <w:proofErr w:type="gramStart"/>
      <w:r>
        <w:rPr>
          <w:rFonts w:ascii="Times New Roman" w:eastAsia="Times New Roman" w:hAnsi="Times New Roman" w:cs="Times New Roman"/>
          <w:bCs/>
          <w:sz w:val="24"/>
          <w:szCs w:val="24"/>
        </w:rPr>
        <w:t>обучающихся</w:t>
      </w:r>
      <w:proofErr w:type="gramEnd"/>
      <w:r>
        <w:rPr>
          <w:rFonts w:ascii="Times New Roman" w:eastAsia="Times New Roman" w:hAnsi="Times New Roman" w:cs="Times New Roman"/>
          <w:bCs/>
          <w:sz w:val="24"/>
          <w:szCs w:val="24"/>
        </w:rPr>
        <w:t>, преемственность с технологиями учебной деятельности;</w:t>
      </w:r>
    </w:p>
    <w:p w:rsidR="0025307F" w:rsidRDefault="0025307F" w:rsidP="00E5773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традиции и положительный опыт организации внеурочной деятельности;</w:t>
      </w:r>
    </w:p>
    <w:p w:rsidR="0025307F" w:rsidRDefault="0025307F" w:rsidP="00E5773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ценности воспитательной системы школы;</w:t>
      </w:r>
    </w:p>
    <w:p w:rsidR="0025307F" w:rsidRDefault="0025307F" w:rsidP="00E5773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свободный выбор на основе личных интересов и склонностей ребенка.</w:t>
      </w:r>
    </w:p>
    <w:p w:rsidR="0025307F" w:rsidRDefault="0025307F" w:rsidP="00E57731">
      <w:pPr>
        <w:spacing w:after="0" w:line="360" w:lineRule="auto"/>
        <w:ind w:firstLine="709"/>
        <w:jc w:val="both"/>
        <w:rPr>
          <w:rFonts w:ascii="Times New Roman" w:eastAsia="SchoolBookSanPin" w:hAnsi="Times New Roman"/>
          <w:sz w:val="24"/>
          <w:szCs w:val="24"/>
        </w:rPr>
      </w:pPr>
    </w:p>
    <w:p w:rsidR="00D6470E" w:rsidRPr="00D52CE0" w:rsidRDefault="00E57731" w:rsidP="00E57731">
      <w:p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 xml:space="preserve">         </w:t>
      </w:r>
      <w:r w:rsidR="00D6470E" w:rsidRPr="00D52CE0">
        <w:rPr>
          <w:rFonts w:ascii="Times New Roman" w:eastAsia="SchoolBookSanPin" w:hAnsi="Times New Roman"/>
          <w:sz w:val="24"/>
          <w:szCs w:val="24"/>
        </w:rPr>
        <w:t> Внеурочная деятельность является неотъемлемой и обязательной частью основной общеобразовательной программы.</w:t>
      </w:r>
      <w:r w:rsidR="00D6470E" w:rsidRPr="00D52CE0">
        <w:rPr>
          <w:rFonts w:ascii="Times New Roman" w:eastAsia="SchoolBookSanPin" w:hAnsi="Times New Roman"/>
          <w:sz w:val="24"/>
          <w:szCs w:val="24"/>
        </w:rPr>
        <w:b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6470E" w:rsidRPr="00D52CE0" w:rsidRDefault="00D6470E" w:rsidP="00E57731">
      <w:pPr>
        <w:spacing w:after="0" w:line="240" w:lineRule="auto"/>
        <w:ind w:firstLine="709"/>
        <w:jc w:val="both"/>
        <w:rPr>
          <w:rFonts w:ascii="Times New Roman" w:eastAsia="SchoolBookSanPin" w:hAnsi="Times New Roman"/>
          <w:sz w:val="24"/>
          <w:szCs w:val="24"/>
        </w:rPr>
      </w:pPr>
      <w:r w:rsidRPr="00D52CE0">
        <w:rPr>
          <w:rFonts w:ascii="Times New Roman" w:eastAsia="SchoolBookSanPin" w:hAnsi="Times New Roman"/>
          <w:sz w:val="24"/>
          <w:szCs w:val="24"/>
        </w:rPr>
        <w:t>Формы</w:t>
      </w:r>
      <w:r w:rsidR="0047763F">
        <w:rPr>
          <w:rFonts w:ascii="Times New Roman" w:eastAsia="SchoolBookSanPin" w:hAnsi="Times New Roman"/>
          <w:sz w:val="24"/>
          <w:szCs w:val="24"/>
        </w:rPr>
        <w:t xml:space="preserve"> внеурочной деятельности в МКОУ О</w:t>
      </w:r>
      <w:r w:rsidRPr="00D52CE0">
        <w:rPr>
          <w:rFonts w:ascii="Times New Roman" w:eastAsia="SchoolBookSanPin" w:hAnsi="Times New Roman"/>
          <w:sz w:val="24"/>
          <w:szCs w:val="24"/>
        </w:rPr>
        <w:t xml:space="preserve">ОШ </w:t>
      </w:r>
      <w:proofErr w:type="spellStart"/>
      <w:r w:rsidR="0047763F">
        <w:rPr>
          <w:rFonts w:ascii="Times New Roman" w:eastAsia="SchoolBookSanPin" w:hAnsi="Times New Roman"/>
          <w:sz w:val="24"/>
          <w:szCs w:val="24"/>
        </w:rPr>
        <w:t>п</w:t>
      </w:r>
      <w:proofErr w:type="gramStart"/>
      <w:r w:rsidR="0047763F">
        <w:rPr>
          <w:rFonts w:ascii="Times New Roman" w:eastAsia="SchoolBookSanPin" w:hAnsi="Times New Roman"/>
          <w:sz w:val="24"/>
          <w:szCs w:val="24"/>
        </w:rPr>
        <w:t>.К</w:t>
      </w:r>
      <w:proofErr w:type="gramEnd"/>
      <w:r w:rsidR="0047763F">
        <w:rPr>
          <w:rFonts w:ascii="Times New Roman" w:eastAsia="SchoolBookSanPin" w:hAnsi="Times New Roman"/>
          <w:sz w:val="24"/>
          <w:szCs w:val="24"/>
        </w:rPr>
        <w:t>убово</w:t>
      </w:r>
      <w:proofErr w:type="spellEnd"/>
      <w:r w:rsidRPr="00D52CE0">
        <w:rPr>
          <w:rFonts w:ascii="Times New Roman" w:eastAsia="SchoolBookSanPin" w:hAnsi="Times New Roman"/>
          <w:sz w:val="24"/>
          <w:szCs w:val="24"/>
        </w:rPr>
        <w:t xml:space="preserve">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w:t>
      </w:r>
      <w:r w:rsidRPr="00D52CE0">
        <w:rPr>
          <w:rFonts w:ascii="Times New Roman" w:eastAsia="SchoolBookSanPin" w:hAnsi="Times New Roman"/>
          <w:sz w:val="24"/>
          <w:szCs w:val="24"/>
        </w:rPr>
        <w:br/>
        <w:t>(в том числе экспедиции, практики), экскурсии (в музеи, парки, на предприятия и другие), походы, деловые игры и другое.</w:t>
      </w:r>
    </w:p>
    <w:p w:rsidR="00D6470E" w:rsidRPr="00D52CE0" w:rsidRDefault="00D6470E" w:rsidP="00E57731">
      <w:pPr>
        <w:spacing w:after="0" w:line="240" w:lineRule="auto"/>
        <w:ind w:firstLine="709"/>
        <w:jc w:val="both"/>
        <w:rPr>
          <w:rFonts w:ascii="Times New Roman" w:eastAsia="SchoolBookSanPin" w:hAnsi="Times New Roman"/>
          <w:sz w:val="24"/>
          <w:szCs w:val="24"/>
        </w:rPr>
      </w:pPr>
      <w:r w:rsidRPr="00D52CE0">
        <w:rPr>
          <w:rFonts w:ascii="Times New Roman" w:eastAsia="SchoolBookSanPin" w:hAnsi="Times New Roman"/>
          <w:sz w:val="24"/>
          <w:szCs w:val="24"/>
        </w:rPr>
        <w:t xml:space="preserve">     </w:t>
      </w:r>
      <w:r w:rsidR="0047763F">
        <w:rPr>
          <w:rFonts w:ascii="Times New Roman" w:eastAsia="SchoolBookSanPin" w:hAnsi="Times New Roman"/>
          <w:sz w:val="24"/>
          <w:szCs w:val="24"/>
        </w:rPr>
        <w:t xml:space="preserve">    Один час в неделю в</w:t>
      </w:r>
      <w:r w:rsidRPr="00D52CE0">
        <w:rPr>
          <w:rFonts w:ascii="Times New Roman" w:eastAsia="SchoolBookSanPin" w:hAnsi="Times New Roman"/>
          <w:sz w:val="24"/>
          <w:szCs w:val="24"/>
        </w:rPr>
        <w:t xml:space="preserve"> </w:t>
      </w:r>
      <w:r w:rsidR="0047763F">
        <w:rPr>
          <w:rFonts w:ascii="Times New Roman" w:eastAsia="SchoolBookSanPin" w:hAnsi="Times New Roman"/>
          <w:sz w:val="24"/>
          <w:szCs w:val="24"/>
        </w:rPr>
        <w:t>МКОУ О</w:t>
      </w:r>
      <w:r w:rsidR="0047763F" w:rsidRPr="00D52CE0">
        <w:rPr>
          <w:rFonts w:ascii="Times New Roman" w:eastAsia="SchoolBookSanPin" w:hAnsi="Times New Roman"/>
          <w:sz w:val="24"/>
          <w:szCs w:val="24"/>
        </w:rPr>
        <w:t xml:space="preserve">ОШ </w:t>
      </w:r>
      <w:proofErr w:type="spellStart"/>
      <w:r w:rsidR="0047763F">
        <w:rPr>
          <w:rFonts w:ascii="Times New Roman" w:eastAsia="SchoolBookSanPin" w:hAnsi="Times New Roman"/>
          <w:sz w:val="24"/>
          <w:szCs w:val="24"/>
        </w:rPr>
        <w:t>п</w:t>
      </w:r>
      <w:proofErr w:type="gramStart"/>
      <w:r w:rsidR="0047763F">
        <w:rPr>
          <w:rFonts w:ascii="Times New Roman" w:eastAsia="SchoolBookSanPin" w:hAnsi="Times New Roman"/>
          <w:sz w:val="24"/>
          <w:szCs w:val="24"/>
        </w:rPr>
        <w:t>.К</w:t>
      </w:r>
      <w:proofErr w:type="gramEnd"/>
      <w:r w:rsidR="0047763F">
        <w:rPr>
          <w:rFonts w:ascii="Times New Roman" w:eastAsia="SchoolBookSanPin" w:hAnsi="Times New Roman"/>
          <w:sz w:val="24"/>
          <w:szCs w:val="24"/>
        </w:rPr>
        <w:t>убово</w:t>
      </w:r>
      <w:proofErr w:type="spellEnd"/>
      <w:r w:rsidRPr="00D52CE0">
        <w:rPr>
          <w:rFonts w:ascii="Times New Roman" w:eastAsia="SchoolBookSanPin" w:hAnsi="Times New Roman"/>
          <w:sz w:val="24"/>
          <w:szCs w:val="24"/>
        </w:rPr>
        <w:t xml:space="preserve"> отводится на внеурочное занятие «Разговоры о важном». </w:t>
      </w:r>
    </w:p>
    <w:p w:rsidR="00D6470E" w:rsidRPr="00D52CE0" w:rsidRDefault="00D6470E" w:rsidP="00E57731">
      <w:pPr>
        <w:spacing w:after="0" w:line="240" w:lineRule="auto"/>
        <w:ind w:firstLine="709"/>
        <w:jc w:val="both"/>
        <w:rPr>
          <w:rFonts w:ascii="Times New Roman" w:eastAsia="SchoolBookSanPin" w:hAnsi="Times New Roman"/>
          <w:sz w:val="24"/>
          <w:szCs w:val="24"/>
        </w:rPr>
      </w:pPr>
      <w:proofErr w:type="gramStart"/>
      <w:r w:rsidRPr="00D52CE0">
        <w:rPr>
          <w:rFonts w:ascii="Times New Roman" w:eastAsia="SchoolBookSanPin" w:hAnsi="Times New Roma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D52CE0">
        <w:rPr>
          <w:rFonts w:ascii="Times New Roman" w:eastAsia="SchoolBookSanPin" w:hAnsi="Times New Roman"/>
          <w:sz w:val="24"/>
          <w:szCs w:val="24"/>
        </w:rPr>
        <w:br/>
        <w:t>ее людям, ее уникальной истории, богатой природе и великой культуре.</w:t>
      </w:r>
      <w:proofErr w:type="gramEnd"/>
      <w:r w:rsidRPr="00D52CE0">
        <w:rPr>
          <w:rFonts w:ascii="Times New Roman" w:eastAsia="SchoolBookSanPin" w:hAnsi="Times New Roman"/>
          <w:sz w:val="24"/>
          <w:szCs w:val="24"/>
        </w:rPr>
        <w:t xml:space="preserve"> </w:t>
      </w:r>
      <w:proofErr w:type="gramStart"/>
      <w:r w:rsidRPr="00D52CE0">
        <w:rPr>
          <w:rFonts w:ascii="Times New Roman" w:eastAsia="SchoolBookSanPin" w:hAnsi="Times New Roman"/>
          <w:sz w:val="24"/>
          <w:szCs w:val="24"/>
        </w:rPr>
        <w:t>Внеурочные за</w:t>
      </w:r>
      <w:r w:rsidR="0047763F">
        <w:rPr>
          <w:rFonts w:ascii="Times New Roman" w:eastAsia="SchoolBookSanPin" w:hAnsi="Times New Roman"/>
          <w:sz w:val="24"/>
          <w:szCs w:val="24"/>
        </w:rPr>
        <w:t xml:space="preserve">нятия «Разговоры о важном </w:t>
      </w:r>
      <w:r w:rsidRPr="00D52CE0">
        <w:rPr>
          <w:rFonts w:ascii="Times New Roman" w:eastAsia="SchoolBookSanPin" w:hAnsi="Times New Roman"/>
          <w:sz w:val="24"/>
          <w:szCs w:val="24"/>
        </w:rPr>
        <w:t xml:space="preserve">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D6470E" w:rsidRPr="00D52CE0" w:rsidRDefault="00D6470E" w:rsidP="00E57731">
      <w:pPr>
        <w:spacing w:after="0" w:line="240" w:lineRule="auto"/>
        <w:ind w:firstLine="709"/>
        <w:jc w:val="both"/>
        <w:rPr>
          <w:rFonts w:ascii="Times New Roman" w:eastAsia="SchoolBookSanPin" w:hAnsi="Times New Roman"/>
          <w:sz w:val="24"/>
          <w:szCs w:val="24"/>
        </w:rPr>
      </w:pPr>
      <w:r w:rsidRPr="00D52CE0">
        <w:rPr>
          <w:rFonts w:ascii="Times New Roman" w:eastAsia="SchoolBookSanPin" w:hAnsi="Times New Roman"/>
          <w:sz w:val="24"/>
          <w:szCs w:val="24"/>
        </w:rPr>
        <w:t xml:space="preserve"> Основной формат внеурочных занятий «Разговоры о </w:t>
      </w:r>
      <w:proofErr w:type="gramStart"/>
      <w:r w:rsidRPr="00D52CE0">
        <w:rPr>
          <w:rFonts w:ascii="Times New Roman" w:eastAsia="SchoolBookSanPin" w:hAnsi="Times New Roman"/>
          <w:sz w:val="24"/>
          <w:szCs w:val="24"/>
        </w:rPr>
        <w:t>важном</w:t>
      </w:r>
      <w:proofErr w:type="gramEnd"/>
      <w:r w:rsidRPr="00D52CE0">
        <w:rPr>
          <w:rFonts w:ascii="Times New Roman" w:eastAsia="SchoolBookSanPin" w:hAnsi="Times New Roman"/>
          <w:sz w:val="24"/>
          <w:szCs w:val="24"/>
        </w:rPr>
        <w:t xml:space="preserve">» – разговор и (или) беседа с обучающимися. Основные темы занятий связаны </w:t>
      </w:r>
      <w:r w:rsidRPr="00D52CE0">
        <w:rPr>
          <w:rFonts w:ascii="Times New Roman" w:eastAsia="SchoolBookSanPin" w:hAnsi="Times New Roman"/>
          <w:sz w:val="24"/>
          <w:szCs w:val="24"/>
        </w:rPr>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r>
      <w:r w:rsidRPr="00D52CE0">
        <w:rPr>
          <w:rFonts w:ascii="Times New Roman" w:eastAsia="SchoolBookSanPin" w:hAnsi="Times New Roman"/>
          <w:sz w:val="24"/>
          <w:szCs w:val="24"/>
        </w:rPr>
        <w:br/>
        <w:t xml:space="preserve">и повседневной культуре поведения, доброжелательным отношением </w:t>
      </w:r>
      <w:r w:rsidRPr="00D52CE0">
        <w:rPr>
          <w:rFonts w:ascii="Times New Roman" w:eastAsia="SchoolBookSanPin" w:hAnsi="Times New Roman"/>
          <w:sz w:val="24"/>
          <w:szCs w:val="24"/>
        </w:rPr>
        <w:br/>
        <w:t>к окружающим и ответственным отношением к собственным поступкам.</w:t>
      </w:r>
    </w:p>
    <w:p w:rsidR="0047763F" w:rsidRDefault="00D6470E" w:rsidP="00E57731">
      <w:pPr>
        <w:spacing w:after="0"/>
        <w:rPr>
          <w:rFonts w:ascii="Times New Roman" w:eastAsia="SchoolBookSanPin" w:hAnsi="Times New Roman"/>
          <w:sz w:val="24"/>
          <w:szCs w:val="24"/>
        </w:rPr>
      </w:pPr>
      <w:r w:rsidRPr="00D52CE0">
        <w:rPr>
          <w:rFonts w:ascii="Times New Roman" w:eastAsia="SchoolBookSanPin" w:hAnsi="Times New Roman"/>
          <w:sz w:val="24"/>
          <w:szCs w:val="24"/>
        </w:rPr>
        <w:t>В целях реализации плана в</w:t>
      </w:r>
      <w:r w:rsidR="0047763F">
        <w:rPr>
          <w:rFonts w:ascii="Times New Roman" w:eastAsia="SchoolBookSanPin" w:hAnsi="Times New Roman"/>
          <w:sz w:val="24"/>
          <w:szCs w:val="24"/>
        </w:rPr>
        <w:t xml:space="preserve">неурочной деятельности </w:t>
      </w:r>
      <w:r w:rsidRPr="00D52CE0">
        <w:rPr>
          <w:rFonts w:ascii="Times New Roman" w:eastAsia="SchoolBookSanPin" w:hAnsi="Times New Roman"/>
          <w:sz w:val="24"/>
          <w:szCs w:val="24"/>
        </w:rPr>
        <w:t xml:space="preserve"> </w:t>
      </w:r>
      <w:r w:rsidR="0047763F">
        <w:rPr>
          <w:rFonts w:ascii="Times New Roman" w:eastAsia="SchoolBookSanPin" w:hAnsi="Times New Roman"/>
          <w:sz w:val="24"/>
          <w:szCs w:val="24"/>
        </w:rPr>
        <w:t>МКОУ О</w:t>
      </w:r>
      <w:r w:rsidR="0047763F" w:rsidRPr="00D52CE0">
        <w:rPr>
          <w:rFonts w:ascii="Times New Roman" w:eastAsia="SchoolBookSanPin" w:hAnsi="Times New Roman"/>
          <w:sz w:val="24"/>
          <w:szCs w:val="24"/>
        </w:rPr>
        <w:t xml:space="preserve">ОШ </w:t>
      </w:r>
      <w:proofErr w:type="spellStart"/>
      <w:r w:rsidR="0047763F">
        <w:rPr>
          <w:rFonts w:ascii="Times New Roman" w:eastAsia="SchoolBookSanPin" w:hAnsi="Times New Roman"/>
          <w:sz w:val="24"/>
          <w:szCs w:val="24"/>
        </w:rPr>
        <w:t>п</w:t>
      </w:r>
      <w:proofErr w:type="gramStart"/>
      <w:r w:rsidR="0047763F">
        <w:rPr>
          <w:rFonts w:ascii="Times New Roman" w:eastAsia="SchoolBookSanPin" w:hAnsi="Times New Roman"/>
          <w:sz w:val="24"/>
          <w:szCs w:val="24"/>
        </w:rPr>
        <w:t>.К</w:t>
      </w:r>
      <w:proofErr w:type="gramEnd"/>
      <w:r w:rsidR="0047763F">
        <w:rPr>
          <w:rFonts w:ascii="Times New Roman" w:eastAsia="SchoolBookSanPin" w:hAnsi="Times New Roman"/>
          <w:sz w:val="24"/>
          <w:szCs w:val="24"/>
        </w:rPr>
        <w:t>убово</w:t>
      </w:r>
      <w:proofErr w:type="spellEnd"/>
      <w:r w:rsidRPr="00D52CE0">
        <w:rPr>
          <w:rFonts w:ascii="Times New Roman" w:eastAsia="SchoolBookSanPin" w:hAnsi="Times New Roman"/>
          <w:sz w:val="24"/>
          <w:szCs w:val="24"/>
        </w:rPr>
        <w:t xml:space="preserve"> использует ресурсы других организаций </w:t>
      </w:r>
    </w:p>
    <w:p w:rsidR="00061870" w:rsidRDefault="0047763F" w:rsidP="00061870">
      <w:pPr>
        <w:spacing w:after="0"/>
        <w:rPr>
          <w:rFonts w:ascii="Times New Roman" w:eastAsia="SchoolBookSanPin" w:hAnsi="Times New Roman"/>
          <w:sz w:val="24"/>
          <w:szCs w:val="24"/>
        </w:rPr>
      </w:pPr>
      <w:r w:rsidRPr="0047763F">
        <w:rPr>
          <w:rFonts w:ascii="Times New Roman" w:eastAsia="SchoolBookSanPin" w:hAnsi="Times New Roman"/>
          <w:sz w:val="24"/>
          <w:szCs w:val="24"/>
        </w:rPr>
        <w:t>1</w:t>
      </w:r>
      <w:r w:rsidRPr="0047763F">
        <w:rPr>
          <w:rFonts w:ascii="Times New Roman" w:eastAsia="SchoolBookSanPin" w:hAnsi="Times New Roman" w:cs="Times New Roman"/>
          <w:sz w:val="24"/>
          <w:szCs w:val="24"/>
        </w:rPr>
        <w:t>.</w:t>
      </w:r>
      <w:r w:rsidRPr="0047763F">
        <w:rPr>
          <w:rFonts w:ascii="Times New Roman" w:hAnsi="Times New Roman" w:cs="Times New Roman"/>
          <w:color w:val="000000"/>
          <w:sz w:val="24"/>
          <w:szCs w:val="24"/>
        </w:rPr>
        <w:t xml:space="preserve"> </w:t>
      </w:r>
      <w:proofErr w:type="spellStart"/>
      <w:r w:rsidRPr="0047763F">
        <w:rPr>
          <w:rFonts w:ascii="Times New Roman" w:hAnsi="Times New Roman" w:cs="Times New Roman"/>
          <w:color w:val="000000"/>
          <w:sz w:val="24"/>
          <w:szCs w:val="24"/>
        </w:rPr>
        <w:t>Пудожский</w:t>
      </w:r>
      <w:proofErr w:type="spellEnd"/>
      <w:r w:rsidRPr="0047763F">
        <w:rPr>
          <w:rFonts w:ascii="Times New Roman" w:hAnsi="Times New Roman" w:cs="Times New Roman"/>
          <w:color w:val="000000"/>
          <w:sz w:val="24"/>
          <w:szCs w:val="24"/>
        </w:rPr>
        <w:t xml:space="preserve"> музей </w:t>
      </w:r>
      <w:proofErr w:type="spellStart"/>
      <w:r w:rsidRPr="0047763F">
        <w:rPr>
          <w:rFonts w:ascii="Times New Roman" w:hAnsi="Times New Roman" w:cs="Times New Roman"/>
          <w:color w:val="000000"/>
          <w:sz w:val="24"/>
          <w:szCs w:val="24"/>
        </w:rPr>
        <w:t>им.А.Ф.Кораблёва</w:t>
      </w:r>
      <w:proofErr w:type="spellEnd"/>
    </w:p>
    <w:p w:rsidR="0047763F" w:rsidRDefault="0047763F" w:rsidP="00061870">
      <w:pPr>
        <w:spacing w:after="0"/>
        <w:rPr>
          <w:rFonts w:ascii="Times New Roman" w:eastAsia="SchoolBookSanPin" w:hAnsi="Times New Roman"/>
          <w:sz w:val="24"/>
          <w:szCs w:val="24"/>
        </w:rPr>
      </w:pPr>
      <w:r>
        <w:rPr>
          <w:rFonts w:ascii="Times New Roman" w:eastAsia="SchoolBookSanPin" w:hAnsi="Times New Roman"/>
          <w:sz w:val="24"/>
          <w:szCs w:val="24"/>
        </w:rPr>
        <w:t>2. ДЮСШ г</w:t>
      </w:r>
      <w:proofErr w:type="gramStart"/>
      <w:r>
        <w:rPr>
          <w:rFonts w:ascii="Times New Roman" w:eastAsia="SchoolBookSanPin" w:hAnsi="Times New Roman"/>
          <w:sz w:val="24"/>
          <w:szCs w:val="24"/>
        </w:rPr>
        <w:t>.П</w:t>
      </w:r>
      <w:proofErr w:type="gramEnd"/>
      <w:r w:rsidRPr="0047763F">
        <w:rPr>
          <w:rFonts w:ascii="Times New Roman" w:eastAsia="SchoolBookSanPin" w:hAnsi="Times New Roman"/>
          <w:sz w:val="24"/>
          <w:szCs w:val="24"/>
        </w:rPr>
        <w:t>удожа</w:t>
      </w:r>
    </w:p>
    <w:p w:rsidR="0024700A" w:rsidRPr="0047763F" w:rsidRDefault="00061870" w:rsidP="00E57731">
      <w:pPr>
        <w:spacing w:after="0"/>
        <w:rPr>
          <w:rFonts w:ascii="Times New Roman" w:eastAsia="SchoolBookSanPin" w:hAnsi="Times New Roman"/>
          <w:sz w:val="24"/>
          <w:szCs w:val="24"/>
        </w:rPr>
        <w:sectPr w:rsidR="0024700A" w:rsidRPr="0047763F">
          <w:pgSz w:w="11906" w:h="16838"/>
          <w:pgMar w:top="1134" w:right="850" w:bottom="1134" w:left="1701" w:header="708" w:footer="708" w:gutter="0"/>
          <w:cols w:space="708"/>
          <w:docGrid w:linePitch="360"/>
        </w:sectPr>
      </w:pPr>
      <w:r>
        <w:rPr>
          <w:rFonts w:ascii="Times New Roman" w:eastAsia="SchoolBookSanPin" w:hAnsi="Times New Roman"/>
          <w:sz w:val="24"/>
          <w:szCs w:val="24"/>
        </w:rPr>
        <w:t xml:space="preserve">        </w:t>
      </w:r>
      <w:r w:rsidR="0024700A" w:rsidRPr="00E57731">
        <w:rPr>
          <w:rFonts w:ascii="Times New Roman" w:eastAsia="SchoolBookSanPin" w:hAnsi="Times New Roman"/>
          <w:sz w:val="24"/>
          <w:szCs w:val="24"/>
        </w:rPr>
        <w:t xml:space="preserve">В рамках программы  внеурочной деятельности по истории заложены культурно- познавательные маршруты «Необычные истории обычной улицы» и «Пудож исторический», которые проводит </w:t>
      </w:r>
      <w:proofErr w:type="spellStart"/>
      <w:r w:rsidR="0024700A" w:rsidRPr="00E57731">
        <w:rPr>
          <w:rFonts w:ascii="Times New Roman" w:eastAsia="SchoolBookSanPin" w:hAnsi="Times New Roman"/>
          <w:sz w:val="24"/>
          <w:szCs w:val="24"/>
        </w:rPr>
        <w:t>Пудожский</w:t>
      </w:r>
      <w:proofErr w:type="spellEnd"/>
      <w:r w:rsidR="0024700A" w:rsidRPr="00E57731">
        <w:rPr>
          <w:rFonts w:ascii="Times New Roman" w:eastAsia="SchoolBookSanPin" w:hAnsi="Times New Roman"/>
          <w:sz w:val="24"/>
          <w:szCs w:val="24"/>
        </w:rPr>
        <w:t xml:space="preserve"> музей им А.Ф Кораблева</w:t>
      </w:r>
    </w:p>
    <w:p w:rsidR="004C1E8A" w:rsidRDefault="00242D44" w:rsidP="00E57731">
      <w:pPr>
        <w:pBdr>
          <w:top w:val="nil"/>
          <w:left w:val="nil"/>
          <w:bottom w:val="nil"/>
          <w:right w:val="nil"/>
          <w:between w:val="nil"/>
        </w:pBdr>
        <w:spacing w:after="0"/>
        <w:ind w:left="5326"/>
        <w:rPr>
          <w:b/>
          <w:color w:val="000000"/>
          <w:sz w:val="24"/>
          <w:szCs w:val="24"/>
        </w:rPr>
      </w:pPr>
      <w:r>
        <w:rPr>
          <w:rFonts w:ascii="Times New Roman" w:eastAsia="Times New Roman" w:hAnsi="Times New Roman" w:cs="Times New Roman"/>
          <w:b/>
          <w:color w:val="212121"/>
          <w:sz w:val="24"/>
          <w:szCs w:val="24"/>
        </w:rPr>
        <w:lastRenderedPageBreak/>
        <w:t xml:space="preserve">План внеурочной деятельности МКОУ ООШ </w:t>
      </w:r>
      <w:proofErr w:type="spellStart"/>
      <w:r>
        <w:rPr>
          <w:rFonts w:ascii="Times New Roman" w:eastAsia="Times New Roman" w:hAnsi="Times New Roman" w:cs="Times New Roman"/>
          <w:b/>
          <w:color w:val="212121"/>
          <w:sz w:val="24"/>
          <w:szCs w:val="24"/>
        </w:rPr>
        <w:t>п</w:t>
      </w:r>
      <w:proofErr w:type="gramStart"/>
      <w:r>
        <w:rPr>
          <w:rFonts w:ascii="Times New Roman" w:eastAsia="Times New Roman" w:hAnsi="Times New Roman" w:cs="Times New Roman"/>
          <w:b/>
          <w:color w:val="212121"/>
          <w:sz w:val="24"/>
          <w:szCs w:val="24"/>
        </w:rPr>
        <w:t>.К</w:t>
      </w:r>
      <w:proofErr w:type="gramEnd"/>
      <w:r>
        <w:rPr>
          <w:rFonts w:ascii="Times New Roman" w:eastAsia="Times New Roman" w:hAnsi="Times New Roman" w:cs="Times New Roman"/>
          <w:b/>
          <w:color w:val="212121"/>
          <w:sz w:val="24"/>
          <w:szCs w:val="24"/>
        </w:rPr>
        <w:t>убово</w:t>
      </w:r>
      <w:proofErr w:type="spellEnd"/>
      <w:r w:rsidR="004C1E8A">
        <w:rPr>
          <w:rFonts w:ascii="Times New Roman" w:eastAsia="Times New Roman" w:hAnsi="Times New Roman" w:cs="Times New Roman"/>
          <w:b/>
          <w:color w:val="212121"/>
          <w:sz w:val="24"/>
          <w:szCs w:val="24"/>
        </w:rPr>
        <w:t xml:space="preserve"> на 20</w:t>
      </w:r>
      <w:r w:rsidR="004C1E8A">
        <w:rPr>
          <w:rFonts w:ascii="Times New Roman" w:eastAsia="Times New Roman" w:hAnsi="Times New Roman" w:cs="Times New Roman"/>
          <w:b/>
          <w:i/>
          <w:color w:val="212121"/>
          <w:sz w:val="24"/>
          <w:szCs w:val="24"/>
        </w:rPr>
        <w:t>2</w:t>
      </w:r>
      <w:r w:rsidR="00122A0E">
        <w:rPr>
          <w:rFonts w:ascii="Times New Roman" w:eastAsia="Times New Roman" w:hAnsi="Times New Roman" w:cs="Times New Roman"/>
          <w:b/>
          <w:i/>
          <w:color w:val="212121"/>
          <w:sz w:val="24"/>
          <w:szCs w:val="24"/>
        </w:rPr>
        <w:t>5</w:t>
      </w:r>
      <w:r w:rsidR="004C1E8A">
        <w:rPr>
          <w:rFonts w:ascii="Times New Roman" w:eastAsia="Times New Roman" w:hAnsi="Times New Roman" w:cs="Times New Roman"/>
          <w:b/>
          <w:color w:val="212121"/>
          <w:sz w:val="24"/>
          <w:szCs w:val="24"/>
        </w:rPr>
        <w:t>/</w:t>
      </w:r>
      <w:r w:rsidR="00122A0E">
        <w:rPr>
          <w:rFonts w:ascii="Times New Roman" w:eastAsia="Times New Roman" w:hAnsi="Times New Roman" w:cs="Times New Roman"/>
          <w:b/>
          <w:i/>
          <w:color w:val="212121"/>
          <w:sz w:val="24"/>
          <w:szCs w:val="24"/>
        </w:rPr>
        <w:t>26</w:t>
      </w:r>
      <w:r w:rsidR="004C1E8A">
        <w:rPr>
          <w:rFonts w:ascii="Times New Roman" w:eastAsia="Times New Roman" w:hAnsi="Times New Roman" w:cs="Times New Roman"/>
          <w:b/>
          <w:i/>
          <w:color w:val="212121"/>
          <w:sz w:val="24"/>
          <w:szCs w:val="24"/>
        </w:rPr>
        <w:t xml:space="preserve"> </w:t>
      </w:r>
      <w:r w:rsidR="004C1E8A">
        <w:rPr>
          <w:rFonts w:ascii="Times New Roman" w:eastAsia="Times New Roman" w:hAnsi="Times New Roman" w:cs="Times New Roman"/>
          <w:b/>
          <w:color w:val="212121"/>
          <w:sz w:val="24"/>
          <w:szCs w:val="24"/>
        </w:rPr>
        <w:t>учебный год</w:t>
      </w:r>
    </w:p>
    <w:p w:rsidR="004C1E8A" w:rsidRDefault="004C1E8A" w:rsidP="004C1E8A">
      <w:pPr>
        <w:spacing w:before="1"/>
        <w:rPr>
          <w:b/>
          <w:sz w:val="9"/>
          <w:szCs w:val="9"/>
        </w:rPr>
      </w:pPr>
    </w:p>
    <w:tbl>
      <w:tblPr>
        <w:tblW w:w="16237" w:type="dxa"/>
        <w:tblInd w:w="122" w:type="dxa"/>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Layout w:type="fixed"/>
        <w:tblLook w:val="0000"/>
      </w:tblPr>
      <w:tblGrid>
        <w:gridCol w:w="3588"/>
        <w:gridCol w:w="3495"/>
        <w:gridCol w:w="2696"/>
        <w:gridCol w:w="839"/>
        <w:gridCol w:w="992"/>
        <w:gridCol w:w="850"/>
        <w:gridCol w:w="993"/>
        <w:gridCol w:w="1275"/>
        <w:gridCol w:w="1509"/>
      </w:tblGrid>
      <w:tr w:rsidR="00122A0E" w:rsidTr="00F60DA0">
        <w:trPr>
          <w:cantSplit/>
          <w:trHeight w:val="374"/>
          <w:tblHeader/>
        </w:trPr>
        <w:tc>
          <w:tcPr>
            <w:tcW w:w="3588" w:type="dxa"/>
            <w:vMerge w:val="restart"/>
          </w:tcPr>
          <w:p w:rsidR="00122A0E" w:rsidRPr="00061870" w:rsidRDefault="00122A0E" w:rsidP="00945329">
            <w:pPr>
              <w:pBdr>
                <w:top w:val="nil"/>
                <w:left w:val="nil"/>
                <w:bottom w:val="nil"/>
                <w:right w:val="nil"/>
                <w:between w:val="nil"/>
              </w:pBdr>
              <w:spacing w:before="47"/>
              <w:ind w:left="1056"/>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Направления</w:t>
            </w:r>
          </w:p>
        </w:tc>
        <w:tc>
          <w:tcPr>
            <w:tcW w:w="3495" w:type="dxa"/>
            <w:vMerge w:val="restart"/>
          </w:tcPr>
          <w:p w:rsidR="00122A0E" w:rsidRPr="00061870" w:rsidRDefault="00122A0E" w:rsidP="00122A0E">
            <w:pPr>
              <w:pBdr>
                <w:top w:val="nil"/>
                <w:left w:val="nil"/>
                <w:bottom w:val="nil"/>
                <w:right w:val="nil"/>
                <w:between w:val="nil"/>
              </w:pBdr>
              <w:spacing w:before="47"/>
              <w:ind w:right="1185"/>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Названия</w:t>
            </w:r>
          </w:p>
        </w:tc>
        <w:tc>
          <w:tcPr>
            <w:tcW w:w="2696" w:type="dxa"/>
            <w:vMerge w:val="restart"/>
          </w:tcPr>
          <w:p w:rsidR="00122A0E" w:rsidRPr="00061870" w:rsidRDefault="00122A0E" w:rsidP="00945329">
            <w:pPr>
              <w:pBdr>
                <w:top w:val="nil"/>
                <w:left w:val="nil"/>
                <w:bottom w:val="nil"/>
                <w:right w:val="nil"/>
                <w:between w:val="nil"/>
              </w:pBdr>
              <w:spacing w:before="47"/>
              <w:ind w:left="218"/>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Формы организации</w:t>
            </w:r>
          </w:p>
        </w:tc>
        <w:tc>
          <w:tcPr>
            <w:tcW w:w="839" w:type="dxa"/>
          </w:tcPr>
          <w:p w:rsidR="00122A0E" w:rsidRPr="00061870" w:rsidRDefault="00122A0E" w:rsidP="00945329">
            <w:pPr>
              <w:pBdr>
                <w:top w:val="nil"/>
                <w:left w:val="nil"/>
                <w:bottom w:val="nil"/>
                <w:right w:val="nil"/>
                <w:between w:val="nil"/>
              </w:pBdr>
              <w:spacing w:before="47"/>
              <w:ind w:left="1132"/>
              <w:rPr>
                <w:rFonts w:ascii="Times New Roman" w:eastAsia="Times New Roman" w:hAnsi="Times New Roman" w:cs="Times New Roman"/>
                <w:b/>
                <w:color w:val="000000"/>
                <w:sz w:val="24"/>
                <w:szCs w:val="24"/>
              </w:rPr>
            </w:pPr>
          </w:p>
        </w:tc>
        <w:tc>
          <w:tcPr>
            <w:tcW w:w="5619" w:type="dxa"/>
            <w:gridSpan w:val="5"/>
          </w:tcPr>
          <w:p w:rsidR="00122A0E" w:rsidRPr="00061870" w:rsidRDefault="00122A0E" w:rsidP="00945329">
            <w:pPr>
              <w:pBdr>
                <w:top w:val="nil"/>
                <w:left w:val="nil"/>
                <w:bottom w:val="nil"/>
                <w:right w:val="nil"/>
                <w:between w:val="nil"/>
              </w:pBdr>
              <w:spacing w:before="47"/>
              <w:ind w:left="1132"/>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Количество часов в неделю</w:t>
            </w:r>
          </w:p>
        </w:tc>
      </w:tr>
      <w:tr w:rsidR="00122A0E" w:rsidTr="00F60DA0">
        <w:trPr>
          <w:cantSplit/>
          <w:trHeight w:val="652"/>
          <w:tblHeader/>
        </w:trPr>
        <w:tc>
          <w:tcPr>
            <w:tcW w:w="3588" w:type="dxa"/>
            <w:vMerge/>
          </w:tcPr>
          <w:p w:rsidR="00122A0E" w:rsidRPr="00061870" w:rsidRDefault="00122A0E" w:rsidP="00945329">
            <w:pPr>
              <w:pBdr>
                <w:top w:val="nil"/>
                <w:left w:val="nil"/>
                <w:bottom w:val="nil"/>
                <w:right w:val="nil"/>
                <w:between w:val="nil"/>
              </w:pBdr>
              <w:rPr>
                <w:rFonts w:ascii="Times New Roman" w:hAnsi="Times New Roman" w:cs="Times New Roman"/>
                <w:b/>
                <w:color w:val="000000"/>
                <w:sz w:val="24"/>
                <w:szCs w:val="24"/>
              </w:rPr>
            </w:pPr>
          </w:p>
        </w:tc>
        <w:tc>
          <w:tcPr>
            <w:tcW w:w="3495" w:type="dxa"/>
            <w:vMerge/>
          </w:tcPr>
          <w:p w:rsidR="00122A0E" w:rsidRPr="00061870" w:rsidRDefault="00122A0E" w:rsidP="00945329">
            <w:pPr>
              <w:pBdr>
                <w:top w:val="nil"/>
                <w:left w:val="nil"/>
                <w:bottom w:val="nil"/>
                <w:right w:val="nil"/>
                <w:between w:val="nil"/>
              </w:pBdr>
              <w:rPr>
                <w:rFonts w:ascii="Times New Roman" w:hAnsi="Times New Roman" w:cs="Times New Roman"/>
                <w:b/>
                <w:color w:val="000000"/>
                <w:sz w:val="24"/>
                <w:szCs w:val="24"/>
              </w:rPr>
            </w:pPr>
          </w:p>
        </w:tc>
        <w:tc>
          <w:tcPr>
            <w:tcW w:w="2696" w:type="dxa"/>
            <w:vMerge/>
          </w:tcPr>
          <w:p w:rsidR="00122A0E" w:rsidRPr="00061870" w:rsidRDefault="00122A0E" w:rsidP="00945329">
            <w:pPr>
              <w:pBdr>
                <w:top w:val="nil"/>
                <w:left w:val="nil"/>
                <w:bottom w:val="nil"/>
                <w:right w:val="nil"/>
                <w:between w:val="nil"/>
              </w:pBdr>
              <w:rPr>
                <w:rFonts w:ascii="Times New Roman" w:hAnsi="Times New Roman" w:cs="Times New Roman"/>
                <w:b/>
                <w:color w:val="000000"/>
                <w:sz w:val="24"/>
                <w:szCs w:val="24"/>
              </w:rPr>
            </w:pPr>
          </w:p>
        </w:tc>
        <w:tc>
          <w:tcPr>
            <w:tcW w:w="839" w:type="dxa"/>
          </w:tcPr>
          <w:p w:rsidR="00122A0E" w:rsidRPr="00061870" w:rsidRDefault="00122A0E" w:rsidP="00945329">
            <w:pPr>
              <w:pBdr>
                <w:top w:val="nil"/>
                <w:left w:val="nil"/>
                <w:bottom w:val="nil"/>
                <w:right w:val="nil"/>
                <w:between w:val="nil"/>
              </w:pBdr>
              <w:spacing w:before="47"/>
              <w:ind w:left="98"/>
              <w:rPr>
                <w:rFonts w:ascii="Times New Roman" w:eastAsia="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1-4 класс</w:t>
            </w:r>
          </w:p>
        </w:tc>
        <w:tc>
          <w:tcPr>
            <w:tcW w:w="992" w:type="dxa"/>
          </w:tcPr>
          <w:p w:rsidR="00122A0E" w:rsidRPr="00061870" w:rsidRDefault="00122A0E" w:rsidP="00945329">
            <w:pPr>
              <w:pBdr>
                <w:top w:val="nil"/>
                <w:left w:val="nil"/>
                <w:bottom w:val="nil"/>
                <w:right w:val="nil"/>
                <w:between w:val="nil"/>
              </w:pBdr>
              <w:spacing w:before="47"/>
              <w:ind w:left="98"/>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5-й класс</w:t>
            </w:r>
          </w:p>
        </w:tc>
        <w:tc>
          <w:tcPr>
            <w:tcW w:w="850" w:type="dxa"/>
          </w:tcPr>
          <w:p w:rsidR="00122A0E" w:rsidRPr="00061870" w:rsidRDefault="00122A0E" w:rsidP="00945329">
            <w:pPr>
              <w:pBdr>
                <w:top w:val="nil"/>
                <w:left w:val="nil"/>
                <w:bottom w:val="nil"/>
                <w:right w:val="nil"/>
                <w:between w:val="nil"/>
              </w:pBdr>
              <w:spacing w:before="47"/>
              <w:ind w:left="64"/>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6-й класс</w:t>
            </w:r>
          </w:p>
        </w:tc>
        <w:tc>
          <w:tcPr>
            <w:tcW w:w="993" w:type="dxa"/>
          </w:tcPr>
          <w:p w:rsidR="00122A0E" w:rsidRPr="00061870" w:rsidRDefault="00122A0E" w:rsidP="00945329">
            <w:pPr>
              <w:pBdr>
                <w:top w:val="nil"/>
                <w:left w:val="nil"/>
                <w:bottom w:val="nil"/>
                <w:right w:val="nil"/>
                <w:between w:val="nil"/>
              </w:pBdr>
              <w:spacing w:before="47"/>
              <w:ind w:left="160" w:right="130" w:firstLine="134"/>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7-й класс</w:t>
            </w:r>
          </w:p>
        </w:tc>
        <w:tc>
          <w:tcPr>
            <w:tcW w:w="1275" w:type="dxa"/>
          </w:tcPr>
          <w:p w:rsidR="00122A0E" w:rsidRPr="00061870" w:rsidRDefault="00122A0E" w:rsidP="00945329">
            <w:pPr>
              <w:pBdr>
                <w:top w:val="nil"/>
                <w:left w:val="nil"/>
                <w:bottom w:val="nil"/>
                <w:right w:val="nil"/>
                <w:between w:val="nil"/>
              </w:pBdr>
              <w:spacing w:before="47"/>
              <w:ind w:left="67"/>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8-й класс</w:t>
            </w:r>
          </w:p>
        </w:tc>
        <w:tc>
          <w:tcPr>
            <w:tcW w:w="1509" w:type="dxa"/>
          </w:tcPr>
          <w:p w:rsidR="00122A0E" w:rsidRPr="00061870" w:rsidRDefault="00122A0E" w:rsidP="00945329">
            <w:pPr>
              <w:pBdr>
                <w:top w:val="nil"/>
                <w:left w:val="nil"/>
                <w:bottom w:val="nil"/>
                <w:right w:val="nil"/>
                <w:between w:val="nil"/>
              </w:pBdr>
              <w:spacing w:before="47"/>
              <w:ind w:left="130" w:right="98" w:firstLine="134"/>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9-й класс</w:t>
            </w:r>
          </w:p>
        </w:tc>
      </w:tr>
      <w:tr w:rsidR="00122A0E" w:rsidTr="00ED67D2">
        <w:trPr>
          <w:cantSplit/>
          <w:trHeight w:val="310"/>
          <w:tblHeader/>
        </w:trPr>
        <w:tc>
          <w:tcPr>
            <w:tcW w:w="3588" w:type="dxa"/>
            <w:vMerge/>
            <w:tcBorders>
              <w:bottom w:val="single" w:sz="4" w:space="0" w:color="auto"/>
            </w:tcBorders>
          </w:tcPr>
          <w:p w:rsidR="00122A0E" w:rsidRDefault="00122A0E" w:rsidP="00945329">
            <w:pPr>
              <w:pBdr>
                <w:top w:val="nil"/>
                <w:left w:val="nil"/>
                <w:bottom w:val="nil"/>
                <w:right w:val="nil"/>
                <w:between w:val="nil"/>
              </w:pBdr>
              <w:spacing w:before="42"/>
              <w:ind w:left="50" w:right="513"/>
              <w:rPr>
                <w:rFonts w:ascii="Times New Roman" w:eastAsia="Times New Roman" w:hAnsi="Times New Roman" w:cs="Times New Roman"/>
                <w:i/>
                <w:color w:val="000000"/>
                <w:sz w:val="24"/>
                <w:szCs w:val="24"/>
              </w:rPr>
            </w:pPr>
          </w:p>
        </w:tc>
        <w:tc>
          <w:tcPr>
            <w:tcW w:w="3495" w:type="dxa"/>
            <w:vMerge/>
            <w:tcBorders>
              <w:bottom w:val="single" w:sz="4" w:space="0" w:color="auto"/>
            </w:tcBorders>
          </w:tcPr>
          <w:p w:rsidR="00122A0E" w:rsidRPr="00061870" w:rsidRDefault="00122A0E" w:rsidP="00122A0E">
            <w:pPr>
              <w:pBdr>
                <w:top w:val="nil"/>
                <w:left w:val="nil"/>
                <w:bottom w:val="nil"/>
                <w:right w:val="nil"/>
                <w:between w:val="nil"/>
              </w:pBdr>
              <w:spacing w:before="42"/>
              <w:ind w:right="431"/>
              <w:rPr>
                <w:rFonts w:ascii="Times New Roman" w:hAnsi="Times New Roman" w:cs="Times New Roman"/>
                <w:i/>
                <w:color w:val="000000"/>
                <w:sz w:val="24"/>
                <w:szCs w:val="24"/>
              </w:rPr>
            </w:pPr>
          </w:p>
        </w:tc>
        <w:tc>
          <w:tcPr>
            <w:tcW w:w="2696" w:type="dxa"/>
            <w:vMerge/>
          </w:tcPr>
          <w:p w:rsidR="00122A0E" w:rsidRPr="00061870" w:rsidRDefault="00122A0E" w:rsidP="00945329">
            <w:pPr>
              <w:pBdr>
                <w:top w:val="nil"/>
                <w:left w:val="nil"/>
                <w:bottom w:val="nil"/>
                <w:right w:val="nil"/>
                <w:between w:val="nil"/>
              </w:pBdr>
              <w:spacing w:before="42"/>
              <w:ind w:left="52"/>
              <w:rPr>
                <w:rFonts w:ascii="Times New Roman" w:hAnsi="Times New Roman" w:cs="Times New Roman"/>
                <w:i/>
                <w:color w:val="000000"/>
                <w:sz w:val="24"/>
                <w:szCs w:val="24"/>
              </w:rPr>
            </w:pPr>
          </w:p>
        </w:tc>
        <w:tc>
          <w:tcPr>
            <w:tcW w:w="839" w:type="dxa"/>
          </w:tcPr>
          <w:p w:rsidR="00122A0E" w:rsidRPr="00061870" w:rsidRDefault="00122A0E"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992" w:type="dxa"/>
          </w:tcPr>
          <w:p w:rsidR="00122A0E" w:rsidRPr="00061870" w:rsidRDefault="00122A0E"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850" w:type="dxa"/>
          </w:tcPr>
          <w:p w:rsidR="00122A0E" w:rsidRPr="00061870" w:rsidRDefault="00122A0E" w:rsidP="00242D44">
            <w:pPr>
              <w:pBdr>
                <w:top w:val="nil"/>
                <w:left w:val="nil"/>
                <w:bottom w:val="nil"/>
                <w:right w:val="nil"/>
                <w:between w:val="nil"/>
              </w:pBdr>
              <w:spacing w:before="42"/>
              <w:rPr>
                <w:rFonts w:ascii="Times New Roman" w:hAnsi="Times New Roman" w:cs="Times New Roman"/>
                <w:i/>
                <w:color w:val="000000"/>
                <w:sz w:val="24"/>
                <w:szCs w:val="24"/>
              </w:rPr>
            </w:pPr>
          </w:p>
        </w:tc>
        <w:tc>
          <w:tcPr>
            <w:tcW w:w="993" w:type="dxa"/>
          </w:tcPr>
          <w:p w:rsidR="00122A0E" w:rsidRPr="00061870" w:rsidRDefault="00122A0E" w:rsidP="00945329">
            <w:pPr>
              <w:pBdr>
                <w:top w:val="nil"/>
                <w:left w:val="nil"/>
                <w:bottom w:val="nil"/>
                <w:right w:val="nil"/>
                <w:between w:val="nil"/>
              </w:pBdr>
              <w:spacing w:before="42"/>
              <w:ind w:left="52"/>
              <w:rPr>
                <w:rFonts w:ascii="Times New Roman" w:hAnsi="Times New Roman" w:cs="Times New Roman"/>
                <w:i/>
                <w:color w:val="000000"/>
                <w:sz w:val="24"/>
                <w:szCs w:val="24"/>
              </w:rPr>
            </w:pPr>
          </w:p>
        </w:tc>
        <w:tc>
          <w:tcPr>
            <w:tcW w:w="1275" w:type="dxa"/>
          </w:tcPr>
          <w:p w:rsidR="00122A0E" w:rsidRPr="00061870" w:rsidRDefault="00122A0E" w:rsidP="00122A0E">
            <w:pPr>
              <w:pBdr>
                <w:top w:val="nil"/>
                <w:left w:val="nil"/>
                <w:bottom w:val="nil"/>
                <w:right w:val="nil"/>
                <w:between w:val="nil"/>
              </w:pBdr>
              <w:spacing w:before="42"/>
              <w:rPr>
                <w:rFonts w:ascii="Times New Roman" w:hAnsi="Times New Roman" w:cs="Times New Roman"/>
                <w:i/>
                <w:color w:val="000000"/>
                <w:sz w:val="24"/>
                <w:szCs w:val="24"/>
              </w:rPr>
            </w:pPr>
          </w:p>
        </w:tc>
        <w:tc>
          <w:tcPr>
            <w:tcW w:w="1509" w:type="dxa"/>
          </w:tcPr>
          <w:p w:rsidR="00122A0E" w:rsidRPr="00061870" w:rsidRDefault="00122A0E" w:rsidP="00122A0E">
            <w:pPr>
              <w:pBdr>
                <w:top w:val="nil"/>
                <w:left w:val="nil"/>
                <w:bottom w:val="nil"/>
                <w:right w:val="nil"/>
                <w:between w:val="nil"/>
              </w:pBdr>
              <w:spacing w:before="42"/>
              <w:rPr>
                <w:rFonts w:ascii="Times New Roman" w:hAnsi="Times New Roman" w:cs="Times New Roman"/>
                <w:i/>
                <w:color w:val="000000"/>
                <w:sz w:val="24"/>
                <w:szCs w:val="24"/>
              </w:rPr>
            </w:pPr>
          </w:p>
        </w:tc>
      </w:tr>
      <w:tr w:rsidR="00615BB7" w:rsidTr="00122A0E">
        <w:trPr>
          <w:cantSplit/>
          <w:trHeight w:val="374"/>
          <w:tblHeader/>
        </w:trPr>
        <w:tc>
          <w:tcPr>
            <w:tcW w:w="3588" w:type="dxa"/>
            <w:vMerge w:val="restart"/>
            <w:tcBorders>
              <w:top w:val="single" w:sz="4" w:space="0" w:color="auto"/>
            </w:tcBorders>
          </w:tcPr>
          <w:p w:rsidR="00615BB7" w:rsidRPr="00061870" w:rsidRDefault="00615BB7" w:rsidP="00945329">
            <w:pPr>
              <w:pBdr>
                <w:top w:val="nil"/>
                <w:left w:val="nil"/>
                <w:bottom w:val="nil"/>
                <w:right w:val="nil"/>
                <w:between w:val="nil"/>
              </w:pBdr>
              <w:spacing w:before="42"/>
              <w:ind w:left="50" w:right="513"/>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Внеурочная деятельность по учебным предметам образовательной программы</w:t>
            </w:r>
          </w:p>
        </w:tc>
        <w:tc>
          <w:tcPr>
            <w:tcW w:w="3495" w:type="dxa"/>
            <w:tcBorders>
              <w:top w:val="single" w:sz="4" w:space="0" w:color="auto"/>
            </w:tcBorders>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Тайны русского языка</w:t>
            </w:r>
          </w:p>
        </w:tc>
        <w:tc>
          <w:tcPr>
            <w:tcW w:w="2696"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Практикум</w:t>
            </w:r>
          </w:p>
        </w:tc>
        <w:tc>
          <w:tcPr>
            <w:tcW w:w="839"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992"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850"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1</w:t>
            </w:r>
          </w:p>
        </w:tc>
        <w:tc>
          <w:tcPr>
            <w:tcW w:w="993"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p>
        </w:tc>
        <w:tc>
          <w:tcPr>
            <w:tcW w:w="1275" w:type="dxa"/>
          </w:tcPr>
          <w:p w:rsidR="00615BB7" w:rsidRPr="00061870" w:rsidRDefault="00615BB7" w:rsidP="00945329">
            <w:pPr>
              <w:pBdr>
                <w:top w:val="nil"/>
                <w:left w:val="nil"/>
                <w:bottom w:val="nil"/>
                <w:right w:val="nil"/>
                <w:between w:val="nil"/>
              </w:pBdr>
              <w:spacing w:before="42"/>
              <w:ind w:left="53"/>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1</w:t>
            </w:r>
          </w:p>
        </w:tc>
        <w:tc>
          <w:tcPr>
            <w:tcW w:w="1509" w:type="dxa"/>
          </w:tcPr>
          <w:p w:rsidR="00615BB7" w:rsidRPr="00061870" w:rsidRDefault="00615BB7" w:rsidP="00945329">
            <w:pPr>
              <w:pBdr>
                <w:top w:val="nil"/>
                <w:left w:val="nil"/>
                <w:bottom w:val="nil"/>
                <w:right w:val="nil"/>
                <w:between w:val="nil"/>
              </w:pBdr>
              <w:spacing w:before="42"/>
              <w:ind w:left="51"/>
              <w:rPr>
                <w:rFonts w:ascii="Times New Roman" w:hAnsi="Times New Roman" w:cs="Times New Roman"/>
                <w:i/>
                <w:color w:val="000000"/>
                <w:sz w:val="24"/>
                <w:szCs w:val="24"/>
              </w:rPr>
            </w:pPr>
          </w:p>
        </w:tc>
      </w:tr>
      <w:tr w:rsidR="00615BB7" w:rsidTr="00F60DA0">
        <w:trPr>
          <w:cantSplit/>
          <w:trHeight w:val="652"/>
          <w:tblHeader/>
        </w:trPr>
        <w:tc>
          <w:tcPr>
            <w:tcW w:w="3588" w:type="dxa"/>
            <w:vMerge/>
          </w:tcPr>
          <w:p w:rsidR="00615BB7" w:rsidRPr="00061870" w:rsidRDefault="00615BB7" w:rsidP="00945329">
            <w:pPr>
              <w:pBdr>
                <w:top w:val="nil"/>
                <w:left w:val="nil"/>
                <w:bottom w:val="nil"/>
                <w:right w:val="nil"/>
                <w:between w:val="nil"/>
              </w:pBdr>
              <w:rPr>
                <w:rFonts w:ascii="Times New Roman" w:hAnsi="Times New Roman" w:cs="Times New Roman"/>
                <w:i/>
                <w:color w:val="000000"/>
                <w:sz w:val="24"/>
                <w:szCs w:val="24"/>
              </w:rPr>
            </w:pPr>
          </w:p>
        </w:tc>
        <w:tc>
          <w:tcPr>
            <w:tcW w:w="3495" w:type="dxa"/>
          </w:tcPr>
          <w:p w:rsidR="00615BB7" w:rsidRPr="00061870" w:rsidRDefault="00615BB7" w:rsidP="00945329">
            <w:pPr>
              <w:pBdr>
                <w:top w:val="nil"/>
                <w:left w:val="nil"/>
                <w:bottom w:val="nil"/>
                <w:right w:val="nil"/>
                <w:between w:val="nil"/>
              </w:pBdr>
              <w:spacing w:before="42"/>
              <w:ind w:left="50" w:right="553"/>
              <w:rPr>
                <w:rFonts w:ascii="Times New Roman" w:hAnsi="Times New Roman" w:cs="Times New Roman"/>
                <w:i/>
                <w:color w:val="000000"/>
                <w:sz w:val="24"/>
                <w:szCs w:val="24"/>
              </w:rPr>
            </w:pPr>
            <w:proofErr w:type="gramStart"/>
            <w:r w:rsidRPr="00061870">
              <w:rPr>
                <w:rFonts w:ascii="Times New Roman" w:hAnsi="Times New Roman" w:cs="Times New Roman"/>
                <w:i/>
                <w:color w:val="000000"/>
                <w:sz w:val="24"/>
                <w:szCs w:val="24"/>
              </w:rPr>
              <w:t>Край</w:t>
            </w:r>
            <w:proofErr w:type="gramEnd"/>
            <w:r w:rsidRPr="00061870">
              <w:rPr>
                <w:rFonts w:ascii="Times New Roman" w:hAnsi="Times New Roman" w:cs="Times New Roman"/>
                <w:i/>
                <w:color w:val="000000"/>
                <w:sz w:val="24"/>
                <w:szCs w:val="24"/>
              </w:rPr>
              <w:t xml:space="preserve"> в котором ты живешь</w:t>
            </w:r>
          </w:p>
        </w:tc>
        <w:tc>
          <w:tcPr>
            <w:tcW w:w="2696"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Практикум</w:t>
            </w:r>
          </w:p>
        </w:tc>
        <w:tc>
          <w:tcPr>
            <w:tcW w:w="839"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2</w:t>
            </w:r>
          </w:p>
        </w:tc>
        <w:tc>
          <w:tcPr>
            <w:tcW w:w="992"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850"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993"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p>
        </w:tc>
        <w:tc>
          <w:tcPr>
            <w:tcW w:w="1275" w:type="dxa"/>
          </w:tcPr>
          <w:p w:rsidR="00615BB7" w:rsidRPr="00061870" w:rsidRDefault="00615BB7" w:rsidP="00945329">
            <w:pPr>
              <w:pBdr>
                <w:top w:val="nil"/>
                <w:left w:val="nil"/>
                <w:bottom w:val="nil"/>
                <w:right w:val="nil"/>
                <w:between w:val="nil"/>
              </w:pBdr>
              <w:spacing w:before="42"/>
              <w:ind w:left="53"/>
              <w:rPr>
                <w:rFonts w:ascii="Times New Roman" w:hAnsi="Times New Roman" w:cs="Times New Roman"/>
                <w:i/>
                <w:color w:val="000000"/>
                <w:sz w:val="24"/>
                <w:szCs w:val="24"/>
              </w:rPr>
            </w:pPr>
          </w:p>
        </w:tc>
        <w:tc>
          <w:tcPr>
            <w:tcW w:w="1509" w:type="dxa"/>
          </w:tcPr>
          <w:p w:rsidR="00615BB7" w:rsidRPr="00061870" w:rsidRDefault="00615BB7" w:rsidP="00945329">
            <w:pPr>
              <w:pBdr>
                <w:top w:val="nil"/>
                <w:left w:val="nil"/>
                <w:bottom w:val="nil"/>
                <w:right w:val="nil"/>
                <w:between w:val="nil"/>
              </w:pBdr>
              <w:spacing w:before="42"/>
              <w:ind w:left="51"/>
              <w:rPr>
                <w:rFonts w:ascii="Times New Roman" w:hAnsi="Times New Roman" w:cs="Times New Roman"/>
                <w:i/>
                <w:color w:val="000000"/>
                <w:sz w:val="24"/>
                <w:szCs w:val="24"/>
              </w:rPr>
            </w:pPr>
          </w:p>
        </w:tc>
      </w:tr>
      <w:tr w:rsidR="00615BB7" w:rsidTr="00F60DA0">
        <w:trPr>
          <w:cantSplit/>
          <w:trHeight w:val="652"/>
          <w:tblHeader/>
        </w:trPr>
        <w:tc>
          <w:tcPr>
            <w:tcW w:w="3588" w:type="dxa"/>
            <w:vMerge/>
          </w:tcPr>
          <w:p w:rsidR="00615BB7" w:rsidRPr="00061870" w:rsidRDefault="00615BB7" w:rsidP="00945329">
            <w:pPr>
              <w:pBdr>
                <w:top w:val="nil"/>
                <w:left w:val="nil"/>
                <w:bottom w:val="nil"/>
                <w:right w:val="nil"/>
                <w:between w:val="nil"/>
              </w:pBdr>
              <w:rPr>
                <w:rFonts w:ascii="Times New Roman" w:hAnsi="Times New Roman" w:cs="Times New Roman"/>
                <w:i/>
                <w:color w:val="000000"/>
                <w:sz w:val="24"/>
                <w:szCs w:val="24"/>
              </w:rPr>
            </w:pPr>
          </w:p>
        </w:tc>
        <w:tc>
          <w:tcPr>
            <w:tcW w:w="3495" w:type="dxa"/>
          </w:tcPr>
          <w:p w:rsidR="00615BB7" w:rsidRPr="00061870" w:rsidRDefault="00615BB7" w:rsidP="00945329">
            <w:pPr>
              <w:pBdr>
                <w:top w:val="nil"/>
                <w:left w:val="nil"/>
                <w:bottom w:val="nil"/>
                <w:right w:val="nil"/>
                <w:between w:val="nil"/>
              </w:pBdr>
              <w:spacing w:before="42"/>
              <w:ind w:left="50" w:right="553"/>
              <w:rPr>
                <w:rFonts w:ascii="Times New Roman" w:hAnsi="Times New Roman" w:cs="Times New Roman"/>
                <w:i/>
                <w:color w:val="000000"/>
                <w:sz w:val="24"/>
                <w:szCs w:val="24"/>
              </w:rPr>
            </w:pPr>
            <w:r>
              <w:rPr>
                <w:rFonts w:ascii="Times New Roman" w:hAnsi="Times New Roman" w:cs="Times New Roman"/>
                <w:i/>
                <w:color w:val="000000"/>
                <w:sz w:val="24"/>
                <w:szCs w:val="24"/>
              </w:rPr>
              <w:t>Страницы истории</w:t>
            </w:r>
          </w:p>
        </w:tc>
        <w:tc>
          <w:tcPr>
            <w:tcW w:w="2696"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r>
              <w:rPr>
                <w:rFonts w:ascii="Times New Roman" w:hAnsi="Times New Roman" w:cs="Times New Roman"/>
                <w:i/>
                <w:color w:val="000000"/>
                <w:sz w:val="24"/>
                <w:szCs w:val="24"/>
              </w:rPr>
              <w:t>Практикум</w:t>
            </w:r>
          </w:p>
        </w:tc>
        <w:tc>
          <w:tcPr>
            <w:tcW w:w="839"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992"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r>
              <w:rPr>
                <w:rFonts w:ascii="Times New Roman" w:hAnsi="Times New Roman" w:cs="Times New Roman"/>
                <w:i/>
                <w:color w:val="000000"/>
                <w:sz w:val="24"/>
                <w:szCs w:val="24"/>
              </w:rPr>
              <w:t>1</w:t>
            </w:r>
          </w:p>
        </w:tc>
        <w:tc>
          <w:tcPr>
            <w:tcW w:w="850" w:type="dxa"/>
          </w:tcPr>
          <w:p w:rsidR="00615BB7" w:rsidRPr="00061870" w:rsidRDefault="00615BB7" w:rsidP="00945329">
            <w:pPr>
              <w:pBdr>
                <w:top w:val="nil"/>
                <w:left w:val="nil"/>
                <w:bottom w:val="nil"/>
                <w:right w:val="nil"/>
                <w:between w:val="nil"/>
              </w:pBdr>
              <w:spacing w:before="42"/>
              <w:ind w:left="50"/>
              <w:rPr>
                <w:rFonts w:ascii="Times New Roman" w:hAnsi="Times New Roman" w:cs="Times New Roman"/>
                <w:i/>
                <w:color w:val="000000"/>
                <w:sz w:val="24"/>
                <w:szCs w:val="24"/>
              </w:rPr>
            </w:pPr>
          </w:p>
        </w:tc>
        <w:tc>
          <w:tcPr>
            <w:tcW w:w="993" w:type="dxa"/>
          </w:tcPr>
          <w:p w:rsidR="00615BB7" w:rsidRPr="00061870" w:rsidRDefault="00615BB7" w:rsidP="00945329">
            <w:pPr>
              <w:pBdr>
                <w:top w:val="nil"/>
                <w:left w:val="nil"/>
                <w:bottom w:val="nil"/>
                <w:right w:val="nil"/>
                <w:between w:val="nil"/>
              </w:pBdr>
              <w:spacing w:before="42"/>
              <w:ind w:left="52"/>
              <w:rPr>
                <w:rFonts w:ascii="Times New Roman" w:hAnsi="Times New Roman" w:cs="Times New Roman"/>
                <w:i/>
                <w:color w:val="000000"/>
                <w:sz w:val="24"/>
                <w:szCs w:val="24"/>
              </w:rPr>
            </w:pPr>
          </w:p>
        </w:tc>
        <w:tc>
          <w:tcPr>
            <w:tcW w:w="1275" w:type="dxa"/>
          </w:tcPr>
          <w:p w:rsidR="00615BB7" w:rsidRPr="00061870" w:rsidRDefault="00615BB7" w:rsidP="00945329">
            <w:pPr>
              <w:pBdr>
                <w:top w:val="nil"/>
                <w:left w:val="nil"/>
                <w:bottom w:val="nil"/>
                <w:right w:val="nil"/>
                <w:between w:val="nil"/>
              </w:pBdr>
              <w:spacing w:before="42"/>
              <w:ind w:left="53"/>
              <w:rPr>
                <w:rFonts w:ascii="Times New Roman" w:hAnsi="Times New Roman" w:cs="Times New Roman"/>
                <w:i/>
                <w:color w:val="000000"/>
                <w:sz w:val="24"/>
                <w:szCs w:val="24"/>
              </w:rPr>
            </w:pPr>
          </w:p>
        </w:tc>
        <w:tc>
          <w:tcPr>
            <w:tcW w:w="1509" w:type="dxa"/>
          </w:tcPr>
          <w:p w:rsidR="00615BB7" w:rsidRPr="00061870" w:rsidRDefault="00615BB7" w:rsidP="00945329">
            <w:pPr>
              <w:pBdr>
                <w:top w:val="nil"/>
                <w:left w:val="nil"/>
                <w:bottom w:val="nil"/>
                <w:right w:val="nil"/>
                <w:between w:val="nil"/>
              </w:pBdr>
              <w:spacing w:before="42"/>
              <w:ind w:left="51"/>
              <w:rPr>
                <w:rFonts w:ascii="Times New Roman" w:hAnsi="Times New Roman" w:cs="Times New Roman"/>
                <w:i/>
                <w:color w:val="000000"/>
                <w:sz w:val="24"/>
                <w:szCs w:val="24"/>
              </w:rPr>
            </w:pPr>
          </w:p>
        </w:tc>
      </w:tr>
      <w:tr w:rsidR="00F60DA0" w:rsidTr="00122A0E">
        <w:trPr>
          <w:cantSplit/>
          <w:trHeight w:val="928"/>
          <w:tblHeader/>
        </w:trPr>
        <w:tc>
          <w:tcPr>
            <w:tcW w:w="3588" w:type="dxa"/>
            <w:tcBorders>
              <w:bottom w:val="single" w:sz="4" w:space="0" w:color="auto"/>
            </w:tcBorders>
          </w:tcPr>
          <w:p w:rsidR="00F60DA0" w:rsidRPr="00061870" w:rsidRDefault="00F60DA0" w:rsidP="00945329">
            <w:pPr>
              <w:pBdr>
                <w:top w:val="nil"/>
                <w:left w:val="nil"/>
                <w:bottom w:val="nil"/>
                <w:right w:val="nil"/>
                <w:between w:val="nil"/>
              </w:pBdr>
              <w:spacing w:before="35"/>
              <w:ind w:left="50" w:right="513"/>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Внеурочная деятельность по развитию личности</w:t>
            </w:r>
          </w:p>
        </w:tc>
        <w:tc>
          <w:tcPr>
            <w:tcW w:w="3495" w:type="dxa"/>
          </w:tcPr>
          <w:p w:rsidR="00F60DA0" w:rsidRPr="00061870" w:rsidRDefault="00F60DA0" w:rsidP="00945329">
            <w:pPr>
              <w:pBdr>
                <w:top w:val="nil"/>
                <w:left w:val="nil"/>
                <w:bottom w:val="nil"/>
                <w:right w:val="nil"/>
                <w:between w:val="nil"/>
              </w:pBdr>
              <w:spacing w:before="35"/>
              <w:ind w:left="50" w:right="1204"/>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 xml:space="preserve">«Россия </w:t>
            </w:r>
            <w:proofErr w:type="gramStart"/>
            <w:r w:rsidRPr="00061870">
              <w:rPr>
                <w:rFonts w:ascii="Times New Roman" w:eastAsia="Times New Roman" w:hAnsi="Times New Roman" w:cs="Times New Roman"/>
                <w:i/>
                <w:color w:val="000000"/>
                <w:sz w:val="24"/>
                <w:szCs w:val="24"/>
              </w:rPr>
              <w:t>–м</w:t>
            </w:r>
            <w:proofErr w:type="gramEnd"/>
            <w:r w:rsidRPr="00061870">
              <w:rPr>
                <w:rFonts w:ascii="Times New Roman" w:eastAsia="Times New Roman" w:hAnsi="Times New Roman" w:cs="Times New Roman"/>
                <w:i/>
                <w:color w:val="000000"/>
                <w:sz w:val="24"/>
                <w:szCs w:val="24"/>
              </w:rPr>
              <w:t>ои горизонты</w:t>
            </w:r>
          </w:p>
        </w:tc>
        <w:tc>
          <w:tcPr>
            <w:tcW w:w="2696" w:type="dxa"/>
          </w:tcPr>
          <w:p w:rsidR="00F60DA0" w:rsidRPr="00061870" w:rsidRDefault="00F60DA0" w:rsidP="00945329">
            <w:pPr>
              <w:pBdr>
                <w:top w:val="nil"/>
                <w:left w:val="nil"/>
                <w:bottom w:val="nil"/>
                <w:right w:val="nil"/>
                <w:between w:val="nil"/>
              </w:pBdr>
              <w:spacing w:before="35"/>
              <w:ind w:left="52" w:right="645"/>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Профессиональные пробы</w:t>
            </w:r>
          </w:p>
        </w:tc>
        <w:tc>
          <w:tcPr>
            <w:tcW w:w="839" w:type="dxa"/>
          </w:tcPr>
          <w:p w:rsidR="00F60DA0" w:rsidRPr="00061870" w:rsidRDefault="00F60DA0" w:rsidP="00945329">
            <w:pPr>
              <w:pBdr>
                <w:top w:val="nil"/>
                <w:left w:val="nil"/>
                <w:bottom w:val="nil"/>
                <w:right w:val="nil"/>
                <w:between w:val="nil"/>
              </w:pBdr>
              <w:spacing w:before="35"/>
              <w:ind w:left="50"/>
              <w:rPr>
                <w:rFonts w:ascii="Times New Roman" w:eastAsia="Times New Roman" w:hAnsi="Times New Roman" w:cs="Times New Roman"/>
                <w:i/>
                <w:color w:val="000000"/>
                <w:sz w:val="24"/>
                <w:szCs w:val="24"/>
              </w:rPr>
            </w:pPr>
          </w:p>
        </w:tc>
        <w:tc>
          <w:tcPr>
            <w:tcW w:w="992"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w:t>
            </w:r>
          </w:p>
        </w:tc>
        <w:tc>
          <w:tcPr>
            <w:tcW w:w="850"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993" w:type="dxa"/>
          </w:tcPr>
          <w:p w:rsidR="00F60DA0" w:rsidRPr="00061870" w:rsidRDefault="00F60DA0" w:rsidP="00945329">
            <w:pPr>
              <w:pBdr>
                <w:top w:val="nil"/>
                <w:left w:val="nil"/>
                <w:bottom w:val="nil"/>
                <w:right w:val="nil"/>
                <w:between w:val="nil"/>
              </w:pBdr>
              <w:spacing w:before="35"/>
              <w:ind w:left="52"/>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1275" w:type="dxa"/>
          </w:tcPr>
          <w:p w:rsidR="00F60DA0" w:rsidRPr="00061870" w:rsidRDefault="00F60DA0" w:rsidP="00945329">
            <w:pPr>
              <w:pBdr>
                <w:top w:val="nil"/>
                <w:left w:val="nil"/>
                <w:bottom w:val="nil"/>
                <w:right w:val="nil"/>
                <w:between w:val="nil"/>
              </w:pBdr>
              <w:spacing w:before="35"/>
              <w:ind w:left="53"/>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1509" w:type="dxa"/>
          </w:tcPr>
          <w:p w:rsidR="00F60DA0" w:rsidRPr="00061870" w:rsidRDefault="00F60DA0" w:rsidP="00945329">
            <w:pPr>
              <w:pBdr>
                <w:top w:val="nil"/>
                <w:left w:val="nil"/>
                <w:bottom w:val="nil"/>
                <w:right w:val="nil"/>
                <w:between w:val="nil"/>
              </w:pBdr>
              <w:spacing w:before="35"/>
              <w:ind w:left="51"/>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r>
      <w:tr w:rsidR="00F60DA0" w:rsidTr="00F60DA0">
        <w:trPr>
          <w:cantSplit/>
          <w:trHeight w:val="376"/>
          <w:tblHeader/>
        </w:trPr>
        <w:tc>
          <w:tcPr>
            <w:tcW w:w="3588" w:type="dxa"/>
            <w:vMerge w:val="restart"/>
          </w:tcPr>
          <w:p w:rsidR="00F60DA0" w:rsidRPr="00061870" w:rsidRDefault="00F60DA0" w:rsidP="00945329">
            <w:pPr>
              <w:pBdr>
                <w:top w:val="nil"/>
                <w:left w:val="nil"/>
                <w:bottom w:val="nil"/>
                <w:right w:val="nil"/>
                <w:between w:val="nil"/>
              </w:pBdr>
              <w:spacing w:before="35"/>
              <w:ind w:left="50" w:right="71"/>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Внеурочная деятельность по организации обеспечения учебной деятельности</w:t>
            </w:r>
          </w:p>
        </w:tc>
        <w:tc>
          <w:tcPr>
            <w:tcW w:w="3495"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 xml:space="preserve">«Разговоры о </w:t>
            </w:r>
            <w:proofErr w:type="gramStart"/>
            <w:r w:rsidRPr="00061870">
              <w:rPr>
                <w:rFonts w:ascii="Times New Roman" w:eastAsia="Times New Roman" w:hAnsi="Times New Roman" w:cs="Times New Roman"/>
                <w:i/>
                <w:color w:val="000000"/>
                <w:sz w:val="24"/>
                <w:szCs w:val="24"/>
              </w:rPr>
              <w:t>важном</w:t>
            </w:r>
            <w:proofErr w:type="gramEnd"/>
            <w:r w:rsidRPr="00061870">
              <w:rPr>
                <w:rFonts w:ascii="Times New Roman" w:eastAsia="Times New Roman" w:hAnsi="Times New Roman" w:cs="Times New Roman"/>
                <w:i/>
                <w:color w:val="000000"/>
                <w:sz w:val="24"/>
                <w:szCs w:val="24"/>
              </w:rPr>
              <w:t>»</w:t>
            </w:r>
          </w:p>
        </w:tc>
        <w:tc>
          <w:tcPr>
            <w:tcW w:w="2696" w:type="dxa"/>
          </w:tcPr>
          <w:p w:rsidR="00F60DA0" w:rsidRPr="00061870" w:rsidRDefault="00F60DA0" w:rsidP="00945329">
            <w:pPr>
              <w:pBdr>
                <w:top w:val="nil"/>
                <w:left w:val="nil"/>
                <w:bottom w:val="nil"/>
                <w:right w:val="nil"/>
                <w:between w:val="nil"/>
              </w:pBdr>
              <w:spacing w:before="35"/>
              <w:ind w:left="52"/>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Классное собрание</w:t>
            </w:r>
          </w:p>
        </w:tc>
        <w:tc>
          <w:tcPr>
            <w:tcW w:w="839" w:type="dxa"/>
          </w:tcPr>
          <w:p w:rsidR="00F60DA0" w:rsidRPr="00061870" w:rsidRDefault="00061870" w:rsidP="00945329">
            <w:pPr>
              <w:pBdr>
                <w:top w:val="nil"/>
                <w:left w:val="nil"/>
                <w:bottom w:val="nil"/>
                <w:right w:val="nil"/>
                <w:between w:val="nil"/>
              </w:pBdr>
              <w:spacing w:before="35"/>
              <w:ind w:left="50"/>
              <w:rPr>
                <w:rFonts w:ascii="Times New Roman" w:eastAsia="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992"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850"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993" w:type="dxa"/>
          </w:tcPr>
          <w:p w:rsidR="00F60DA0" w:rsidRPr="00061870" w:rsidRDefault="00F60DA0" w:rsidP="00945329">
            <w:pPr>
              <w:pBdr>
                <w:top w:val="nil"/>
                <w:left w:val="nil"/>
                <w:bottom w:val="nil"/>
                <w:right w:val="nil"/>
                <w:between w:val="nil"/>
              </w:pBdr>
              <w:spacing w:before="35"/>
              <w:ind w:left="52"/>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1275" w:type="dxa"/>
          </w:tcPr>
          <w:p w:rsidR="00F60DA0" w:rsidRPr="00061870" w:rsidRDefault="00F60DA0" w:rsidP="00945329">
            <w:pPr>
              <w:pBdr>
                <w:top w:val="nil"/>
                <w:left w:val="nil"/>
                <w:bottom w:val="nil"/>
                <w:right w:val="nil"/>
                <w:between w:val="nil"/>
              </w:pBdr>
              <w:spacing w:before="35"/>
              <w:ind w:left="53"/>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c>
          <w:tcPr>
            <w:tcW w:w="1509" w:type="dxa"/>
          </w:tcPr>
          <w:p w:rsidR="00F60DA0" w:rsidRPr="00061870" w:rsidRDefault="00F60DA0" w:rsidP="00945329">
            <w:pPr>
              <w:pBdr>
                <w:top w:val="nil"/>
                <w:left w:val="nil"/>
                <w:bottom w:val="nil"/>
                <w:right w:val="nil"/>
                <w:between w:val="nil"/>
              </w:pBdr>
              <w:spacing w:before="35"/>
              <w:ind w:left="51"/>
              <w:rPr>
                <w:rFonts w:ascii="Times New Roman" w:hAnsi="Times New Roman" w:cs="Times New Roman"/>
                <w:i/>
                <w:color w:val="000000"/>
                <w:sz w:val="24"/>
                <w:szCs w:val="24"/>
              </w:rPr>
            </w:pPr>
            <w:r w:rsidRPr="00061870">
              <w:rPr>
                <w:rFonts w:ascii="Times New Roman" w:eastAsia="Times New Roman" w:hAnsi="Times New Roman" w:cs="Times New Roman"/>
                <w:i/>
                <w:color w:val="000000"/>
                <w:sz w:val="24"/>
                <w:szCs w:val="24"/>
              </w:rPr>
              <w:t>1</w:t>
            </w:r>
          </w:p>
        </w:tc>
      </w:tr>
      <w:tr w:rsidR="00F60DA0" w:rsidTr="00F60DA0">
        <w:trPr>
          <w:cantSplit/>
          <w:trHeight w:val="653"/>
          <w:tblHeader/>
        </w:trPr>
        <w:tc>
          <w:tcPr>
            <w:tcW w:w="3588" w:type="dxa"/>
            <w:vMerge/>
          </w:tcPr>
          <w:p w:rsidR="00F60DA0" w:rsidRPr="00061870" w:rsidRDefault="00F60DA0" w:rsidP="00945329">
            <w:pPr>
              <w:pBdr>
                <w:top w:val="nil"/>
                <w:left w:val="nil"/>
                <w:bottom w:val="nil"/>
                <w:right w:val="nil"/>
                <w:between w:val="nil"/>
              </w:pBdr>
              <w:rPr>
                <w:rFonts w:ascii="Times New Roman" w:hAnsi="Times New Roman" w:cs="Times New Roman"/>
                <w:i/>
                <w:color w:val="000000"/>
                <w:sz w:val="24"/>
                <w:szCs w:val="24"/>
              </w:rPr>
            </w:pPr>
          </w:p>
        </w:tc>
        <w:tc>
          <w:tcPr>
            <w:tcW w:w="3495" w:type="dxa"/>
          </w:tcPr>
          <w:p w:rsidR="00F60DA0" w:rsidRPr="00061870" w:rsidRDefault="00061870" w:rsidP="0025307F">
            <w:pPr>
              <w:pBdr>
                <w:top w:val="nil"/>
                <w:left w:val="nil"/>
                <w:bottom w:val="nil"/>
                <w:right w:val="nil"/>
                <w:between w:val="nil"/>
              </w:pBdr>
              <w:spacing w:before="1"/>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Проектная деятельность</w:t>
            </w:r>
          </w:p>
        </w:tc>
        <w:tc>
          <w:tcPr>
            <w:tcW w:w="2696" w:type="dxa"/>
          </w:tcPr>
          <w:p w:rsidR="00F60DA0" w:rsidRPr="00061870" w:rsidRDefault="00061870" w:rsidP="00945329">
            <w:pPr>
              <w:pBdr>
                <w:top w:val="nil"/>
                <w:left w:val="nil"/>
                <w:bottom w:val="nil"/>
                <w:right w:val="nil"/>
                <w:between w:val="nil"/>
              </w:pBdr>
              <w:spacing w:before="35"/>
              <w:ind w:left="52" w:right="839"/>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Практикум</w:t>
            </w:r>
          </w:p>
        </w:tc>
        <w:tc>
          <w:tcPr>
            <w:tcW w:w="839"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p>
        </w:tc>
        <w:tc>
          <w:tcPr>
            <w:tcW w:w="992"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p>
        </w:tc>
        <w:tc>
          <w:tcPr>
            <w:tcW w:w="850" w:type="dxa"/>
          </w:tcPr>
          <w:p w:rsidR="00F60DA0" w:rsidRPr="00061870" w:rsidRDefault="00F60DA0" w:rsidP="00945329">
            <w:pPr>
              <w:pBdr>
                <w:top w:val="nil"/>
                <w:left w:val="nil"/>
                <w:bottom w:val="nil"/>
                <w:right w:val="nil"/>
                <w:between w:val="nil"/>
              </w:pBdr>
              <w:spacing w:before="35"/>
              <w:ind w:left="50"/>
              <w:rPr>
                <w:rFonts w:ascii="Times New Roman" w:hAnsi="Times New Roman" w:cs="Times New Roman"/>
                <w:i/>
                <w:color w:val="000000"/>
                <w:sz w:val="24"/>
                <w:szCs w:val="24"/>
              </w:rPr>
            </w:pPr>
          </w:p>
        </w:tc>
        <w:tc>
          <w:tcPr>
            <w:tcW w:w="993" w:type="dxa"/>
          </w:tcPr>
          <w:p w:rsidR="00F60DA0" w:rsidRPr="00061870" w:rsidRDefault="00F60DA0" w:rsidP="00945329">
            <w:pPr>
              <w:pBdr>
                <w:top w:val="nil"/>
                <w:left w:val="nil"/>
                <w:bottom w:val="nil"/>
                <w:right w:val="nil"/>
                <w:between w:val="nil"/>
              </w:pBdr>
              <w:spacing w:before="35"/>
              <w:ind w:left="52"/>
              <w:rPr>
                <w:rFonts w:ascii="Times New Roman" w:hAnsi="Times New Roman" w:cs="Times New Roman"/>
                <w:i/>
                <w:color w:val="000000"/>
                <w:sz w:val="24"/>
                <w:szCs w:val="24"/>
              </w:rPr>
            </w:pPr>
          </w:p>
        </w:tc>
        <w:tc>
          <w:tcPr>
            <w:tcW w:w="1275" w:type="dxa"/>
          </w:tcPr>
          <w:p w:rsidR="00F60DA0" w:rsidRPr="00061870" w:rsidRDefault="00061870" w:rsidP="00945329">
            <w:pPr>
              <w:pBdr>
                <w:top w:val="nil"/>
                <w:left w:val="nil"/>
                <w:bottom w:val="nil"/>
                <w:right w:val="nil"/>
                <w:between w:val="nil"/>
              </w:pBdr>
              <w:spacing w:before="35"/>
              <w:ind w:left="53"/>
              <w:rPr>
                <w:rFonts w:ascii="Times New Roman" w:hAnsi="Times New Roman" w:cs="Times New Roman"/>
                <w:i/>
                <w:color w:val="000000"/>
                <w:sz w:val="24"/>
                <w:szCs w:val="24"/>
              </w:rPr>
            </w:pPr>
            <w:r w:rsidRPr="00061870">
              <w:rPr>
                <w:rFonts w:ascii="Times New Roman" w:hAnsi="Times New Roman" w:cs="Times New Roman"/>
                <w:i/>
                <w:color w:val="000000"/>
                <w:sz w:val="24"/>
                <w:szCs w:val="24"/>
              </w:rPr>
              <w:t>1</w:t>
            </w:r>
          </w:p>
        </w:tc>
        <w:tc>
          <w:tcPr>
            <w:tcW w:w="1509" w:type="dxa"/>
          </w:tcPr>
          <w:p w:rsidR="00F60DA0" w:rsidRPr="00061870" w:rsidRDefault="00F60DA0" w:rsidP="00945329">
            <w:pPr>
              <w:pBdr>
                <w:top w:val="nil"/>
                <w:left w:val="nil"/>
                <w:bottom w:val="nil"/>
                <w:right w:val="nil"/>
                <w:between w:val="nil"/>
              </w:pBdr>
              <w:spacing w:before="35"/>
              <w:ind w:left="51"/>
              <w:rPr>
                <w:rFonts w:ascii="Times New Roman" w:hAnsi="Times New Roman" w:cs="Times New Roman"/>
                <w:i/>
                <w:color w:val="000000"/>
                <w:sz w:val="24"/>
                <w:szCs w:val="24"/>
              </w:rPr>
            </w:pPr>
          </w:p>
        </w:tc>
      </w:tr>
      <w:tr w:rsidR="00F60DA0" w:rsidTr="00F60DA0">
        <w:trPr>
          <w:cantSplit/>
          <w:trHeight w:val="652"/>
          <w:tblHeader/>
        </w:trPr>
        <w:tc>
          <w:tcPr>
            <w:tcW w:w="9779" w:type="dxa"/>
            <w:gridSpan w:val="3"/>
          </w:tcPr>
          <w:p w:rsidR="00F60DA0" w:rsidRPr="00061870" w:rsidRDefault="00F60DA0" w:rsidP="00945329">
            <w:pPr>
              <w:pBdr>
                <w:top w:val="nil"/>
                <w:left w:val="nil"/>
                <w:bottom w:val="nil"/>
                <w:right w:val="nil"/>
                <w:between w:val="nil"/>
              </w:pBdr>
              <w:spacing w:before="40"/>
              <w:ind w:right="37"/>
              <w:jc w:val="right"/>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Итого за неделю</w:t>
            </w:r>
          </w:p>
        </w:tc>
        <w:tc>
          <w:tcPr>
            <w:tcW w:w="839" w:type="dxa"/>
          </w:tcPr>
          <w:p w:rsidR="00F60DA0" w:rsidRPr="00061870" w:rsidRDefault="00061870" w:rsidP="00945329">
            <w:pPr>
              <w:pBdr>
                <w:top w:val="nil"/>
                <w:left w:val="nil"/>
                <w:bottom w:val="nil"/>
                <w:right w:val="nil"/>
                <w:between w:val="nil"/>
              </w:pBdr>
              <w:spacing w:before="40"/>
              <w:ind w:left="50"/>
              <w:rPr>
                <w:rFonts w:ascii="Times New Roman" w:eastAsia="Times New Roman" w:hAnsi="Times New Roman" w:cs="Times New Roman"/>
                <w:b/>
                <w:i/>
                <w:color w:val="000000"/>
                <w:sz w:val="24"/>
                <w:szCs w:val="24"/>
              </w:rPr>
            </w:pPr>
            <w:r w:rsidRPr="00061870">
              <w:rPr>
                <w:rFonts w:ascii="Times New Roman" w:eastAsia="Times New Roman" w:hAnsi="Times New Roman" w:cs="Times New Roman"/>
                <w:b/>
                <w:i/>
                <w:color w:val="000000"/>
                <w:sz w:val="24"/>
                <w:szCs w:val="24"/>
              </w:rPr>
              <w:t>3</w:t>
            </w:r>
          </w:p>
        </w:tc>
        <w:tc>
          <w:tcPr>
            <w:tcW w:w="992" w:type="dxa"/>
          </w:tcPr>
          <w:p w:rsidR="00F60DA0" w:rsidRPr="00061870" w:rsidRDefault="00615BB7" w:rsidP="00945329">
            <w:pPr>
              <w:pBdr>
                <w:top w:val="nil"/>
                <w:left w:val="nil"/>
                <w:bottom w:val="nil"/>
                <w:right w:val="nil"/>
                <w:between w:val="nil"/>
              </w:pBdr>
              <w:spacing w:before="40"/>
              <w:ind w:left="50"/>
              <w:rPr>
                <w:rFonts w:ascii="Times New Roman" w:hAnsi="Times New Roman" w:cs="Times New Roman"/>
                <w:b/>
                <w:i/>
                <w:color w:val="000000"/>
                <w:sz w:val="24"/>
                <w:szCs w:val="24"/>
              </w:rPr>
            </w:pPr>
            <w:r>
              <w:rPr>
                <w:rFonts w:ascii="Times New Roman" w:eastAsia="Times New Roman" w:hAnsi="Times New Roman" w:cs="Times New Roman"/>
                <w:b/>
                <w:i/>
                <w:color w:val="000000"/>
                <w:sz w:val="24"/>
                <w:szCs w:val="24"/>
              </w:rPr>
              <w:t>2</w:t>
            </w:r>
          </w:p>
        </w:tc>
        <w:tc>
          <w:tcPr>
            <w:tcW w:w="850" w:type="dxa"/>
          </w:tcPr>
          <w:p w:rsidR="00F60DA0" w:rsidRPr="00061870" w:rsidRDefault="00122A0E" w:rsidP="00945329">
            <w:pPr>
              <w:pBdr>
                <w:top w:val="nil"/>
                <w:left w:val="nil"/>
                <w:bottom w:val="nil"/>
                <w:right w:val="nil"/>
                <w:between w:val="nil"/>
              </w:pBdr>
              <w:spacing w:before="40"/>
              <w:ind w:left="50"/>
              <w:rPr>
                <w:rFonts w:ascii="Times New Roman" w:hAnsi="Times New Roman" w:cs="Times New Roman"/>
                <w:b/>
                <w:i/>
                <w:color w:val="000000"/>
                <w:sz w:val="24"/>
                <w:szCs w:val="24"/>
              </w:rPr>
            </w:pPr>
            <w:r>
              <w:rPr>
                <w:rFonts w:ascii="Times New Roman" w:eastAsia="Times New Roman" w:hAnsi="Times New Roman" w:cs="Times New Roman"/>
                <w:b/>
                <w:i/>
                <w:color w:val="000000"/>
                <w:sz w:val="24"/>
                <w:szCs w:val="24"/>
              </w:rPr>
              <w:t>3</w:t>
            </w:r>
          </w:p>
        </w:tc>
        <w:tc>
          <w:tcPr>
            <w:tcW w:w="993" w:type="dxa"/>
          </w:tcPr>
          <w:p w:rsidR="00F60DA0" w:rsidRPr="00061870" w:rsidRDefault="00122A0E" w:rsidP="00945329">
            <w:pPr>
              <w:pBdr>
                <w:top w:val="nil"/>
                <w:left w:val="nil"/>
                <w:bottom w:val="nil"/>
                <w:right w:val="nil"/>
                <w:between w:val="nil"/>
              </w:pBdr>
              <w:spacing w:before="40"/>
              <w:ind w:left="52"/>
              <w:rPr>
                <w:rFonts w:ascii="Times New Roman" w:hAnsi="Times New Roman" w:cs="Times New Roman"/>
                <w:b/>
                <w:i/>
                <w:color w:val="000000"/>
                <w:sz w:val="24"/>
                <w:szCs w:val="24"/>
              </w:rPr>
            </w:pPr>
            <w:r>
              <w:rPr>
                <w:rFonts w:ascii="Times New Roman" w:eastAsia="Times New Roman" w:hAnsi="Times New Roman" w:cs="Times New Roman"/>
                <w:b/>
                <w:i/>
                <w:color w:val="000000"/>
                <w:sz w:val="24"/>
                <w:szCs w:val="24"/>
              </w:rPr>
              <w:t>2</w:t>
            </w:r>
          </w:p>
        </w:tc>
        <w:tc>
          <w:tcPr>
            <w:tcW w:w="1275" w:type="dxa"/>
          </w:tcPr>
          <w:p w:rsidR="00F60DA0" w:rsidRPr="00061870" w:rsidRDefault="00122A0E" w:rsidP="00945329">
            <w:pPr>
              <w:pBdr>
                <w:top w:val="nil"/>
                <w:left w:val="nil"/>
                <w:bottom w:val="nil"/>
                <w:right w:val="nil"/>
                <w:between w:val="nil"/>
              </w:pBdr>
              <w:spacing w:before="40"/>
              <w:ind w:left="53"/>
              <w:rPr>
                <w:rFonts w:ascii="Times New Roman" w:hAnsi="Times New Roman" w:cs="Times New Roman"/>
                <w:b/>
                <w:i/>
                <w:color w:val="000000"/>
                <w:sz w:val="24"/>
                <w:szCs w:val="24"/>
              </w:rPr>
            </w:pPr>
            <w:r>
              <w:rPr>
                <w:rFonts w:ascii="Times New Roman" w:eastAsia="Times New Roman" w:hAnsi="Times New Roman" w:cs="Times New Roman"/>
                <w:b/>
                <w:i/>
                <w:color w:val="000000"/>
                <w:sz w:val="24"/>
                <w:szCs w:val="24"/>
              </w:rPr>
              <w:t>4</w:t>
            </w:r>
          </w:p>
        </w:tc>
        <w:tc>
          <w:tcPr>
            <w:tcW w:w="1509" w:type="dxa"/>
          </w:tcPr>
          <w:p w:rsidR="00F60DA0" w:rsidRPr="00061870" w:rsidRDefault="00F60DA0" w:rsidP="00945329">
            <w:pPr>
              <w:pBdr>
                <w:top w:val="nil"/>
                <w:left w:val="nil"/>
                <w:bottom w:val="nil"/>
                <w:right w:val="nil"/>
                <w:between w:val="nil"/>
              </w:pBdr>
              <w:spacing w:before="40"/>
              <w:ind w:left="51"/>
              <w:rPr>
                <w:rFonts w:ascii="Times New Roman" w:hAnsi="Times New Roman" w:cs="Times New Roman"/>
                <w:b/>
                <w:i/>
                <w:color w:val="000000"/>
                <w:sz w:val="24"/>
                <w:szCs w:val="24"/>
              </w:rPr>
            </w:pPr>
          </w:p>
        </w:tc>
      </w:tr>
      <w:tr w:rsidR="00F60DA0" w:rsidTr="00F60DA0">
        <w:trPr>
          <w:cantSplit/>
          <w:trHeight w:val="376"/>
          <w:tblHeader/>
        </w:trPr>
        <w:tc>
          <w:tcPr>
            <w:tcW w:w="9779" w:type="dxa"/>
            <w:gridSpan w:val="3"/>
          </w:tcPr>
          <w:p w:rsidR="00F60DA0" w:rsidRPr="00061870" w:rsidRDefault="00F60DA0" w:rsidP="00945329">
            <w:pPr>
              <w:pBdr>
                <w:top w:val="nil"/>
                <w:left w:val="nil"/>
                <w:bottom w:val="nil"/>
                <w:right w:val="nil"/>
                <w:between w:val="nil"/>
              </w:pBdr>
              <w:spacing w:before="35"/>
              <w:ind w:right="99"/>
              <w:jc w:val="right"/>
              <w:rPr>
                <w:rFonts w:ascii="Times New Roman" w:hAnsi="Times New Roman" w:cs="Times New Roman"/>
                <w:b/>
                <w:color w:val="000000"/>
                <w:sz w:val="24"/>
                <w:szCs w:val="24"/>
              </w:rPr>
            </w:pPr>
            <w:r w:rsidRPr="00061870">
              <w:rPr>
                <w:rFonts w:ascii="Times New Roman" w:eastAsia="Times New Roman" w:hAnsi="Times New Roman" w:cs="Times New Roman"/>
                <w:b/>
                <w:color w:val="000000"/>
                <w:sz w:val="24"/>
                <w:szCs w:val="24"/>
              </w:rPr>
              <w:t>Итого за учебный год</w:t>
            </w:r>
          </w:p>
        </w:tc>
        <w:tc>
          <w:tcPr>
            <w:tcW w:w="839" w:type="dxa"/>
          </w:tcPr>
          <w:p w:rsidR="00F60DA0" w:rsidRPr="00061870" w:rsidRDefault="00061870" w:rsidP="00945329">
            <w:pPr>
              <w:pBdr>
                <w:top w:val="nil"/>
                <w:left w:val="nil"/>
                <w:bottom w:val="nil"/>
                <w:right w:val="nil"/>
                <w:between w:val="nil"/>
              </w:pBdr>
              <w:spacing w:before="41"/>
              <w:ind w:left="50"/>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102</w:t>
            </w:r>
          </w:p>
        </w:tc>
        <w:tc>
          <w:tcPr>
            <w:tcW w:w="992" w:type="dxa"/>
          </w:tcPr>
          <w:p w:rsidR="00F60DA0" w:rsidRPr="00061870" w:rsidRDefault="00615BB7" w:rsidP="00615BB7">
            <w:pPr>
              <w:pBdr>
                <w:top w:val="nil"/>
                <w:left w:val="nil"/>
                <w:bottom w:val="nil"/>
                <w:right w:val="nil"/>
                <w:between w:val="nil"/>
              </w:pBdr>
              <w:spacing w:before="41"/>
              <w:rPr>
                <w:rFonts w:ascii="Times New Roman" w:hAnsi="Times New Roman" w:cs="Times New Roman"/>
                <w:b/>
                <w:i/>
                <w:color w:val="000000"/>
                <w:sz w:val="24"/>
                <w:szCs w:val="24"/>
              </w:rPr>
            </w:pPr>
            <w:r>
              <w:rPr>
                <w:rFonts w:ascii="Times New Roman" w:hAnsi="Times New Roman" w:cs="Times New Roman"/>
                <w:b/>
                <w:i/>
                <w:color w:val="000000"/>
                <w:sz w:val="24"/>
                <w:szCs w:val="24"/>
              </w:rPr>
              <w:t>68</w:t>
            </w:r>
          </w:p>
        </w:tc>
        <w:tc>
          <w:tcPr>
            <w:tcW w:w="850" w:type="dxa"/>
          </w:tcPr>
          <w:p w:rsidR="00F60DA0" w:rsidRPr="00061870" w:rsidRDefault="00C679E2" w:rsidP="00945329">
            <w:pPr>
              <w:pBdr>
                <w:top w:val="nil"/>
                <w:left w:val="nil"/>
                <w:bottom w:val="nil"/>
                <w:right w:val="nil"/>
                <w:between w:val="nil"/>
              </w:pBdr>
              <w:spacing w:before="41"/>
              <w:ind w:left="50"/>
              <w:rPr>
                <w:rFonts w:ascii="Times New Roman" w:hAnsi="Times New Roman" w:cs="Times New Roman"/>
                <w:b/>
                <w:i/>
                <w:color w:val="000000"/>
                <w:sz w:val="24"/>
                <w:szCs w:val="24"/>
              </w:rPr>
            </w:pPr>
            <w:r>
              <w:rPr>
                <w:rFonts w:ascii="Times New Roman" w:hAnsi="Times New Roman" w:cs="Times New Roman"/>
                <w:b/>
                <w:i/>
                <w:color w:val="000000"/>
                <w:sz w:val="24"/>
                <w:szCs w:val="24"/>
              </w:rPr>
              <w:t>1</w:t>
            </w:r>
            <w:r w:rsidR="00122A0E">
              <w:rPr>
                <w:rFonts w:ascii="Times New Roman" w:hAnsi="Times New Roman" w:cs="Times New Roman"/>
                <w:b/>
                <w:i/>
                <w:color w:val="000000"/>
                <w:sz w:val="24"/>
                <w:szCs w:val="24"/>
              </w:rPr>
              <w:t>02</w:t>
            </w:r>
          </w:p>
        </w:tc>
        <w:tc>
          <w:tcPr>
            <w:tcW w:w="993" w:type="dxa"/>
          </w:tcPr>
          <w:p w:rsidR="00F60DA0" w:rsidRPr="00061870" w:rsidRDefault="00122A0E" w:rsidP="00945329">
            <w:pPr>
              <w:pBdr>
                <w:top w:val="nil"/>
                <w:left w:val="nil"/>
                <w:bottom w:val="nil"/>
                <w:right w:val="nil"/>
                <w:between w:val="nil"/>
              </w:pBdr>
              <w:spacing w:before="41"/>
              <w:ind w:left="52"/>
              <w:rPr>
                <w:rFonts w:ascii="Times New Roman" w:hAnsi="Times New Roman" w:cs="Times New Roman"/>
                <w:b/>
                <w:i/>
                <w:color w:val="000000"/>
                <w:sz w:val="24"/>
                <w:szCs w:val="24"/>
              </w:rPr>
            </w:pPr>
            <w:r>
              <w:rPr>
                <w:rFonts w:ascii="Times New Roman" w:hAnsi="Times New Roman" w:cs="Times New Roman"/>
                <w:b/>
                <w:i/>
                <w:color w:val="000000"/>
                <w:sz w:val="24"/>
                <w:szCs w:val="24"/>
              </w:rPr>
              <w:t>68</w:t>
            </w:r>
          </w:p>
        </w:tc>
        <w:tc>
          <w:tcPr>
            <w:tcW w:w="1275" w:type="dxa"/>
          </w:tcPr>
          <w:p w:rsidR="00F60DA0" w:rsidRPr="00061870" w:rsidRDefault="00122A0E" w:rsidP="00945329">
            <w:pPr>
              <w:pBdr>
                <w:top w:val="nil"/>
                <w:left w:val="nil"/>
                <w:bottom w:val="nil"/>
                <w:right w:val="nil"/>
                <w:between w:val="nil"/>
              </w:pBdr>
              <w:spacing w:before="41"/>
              <w:ind w:left="53"/>
              <w:rPr>
                <w:rFonts w:ascii="Times New Roman" w:hAnsi="Times New Roman" w:cs="Times New Roman"/>
                <w:b/>
                <w:i/>
                <w:color w:val="000000"/>
                <w:sz w:val="24"/>
                <w:szCs w:val="24"/>
              </w:rPr>
            </w:pPr>
            <w:r>
              <w:rPr>
                <w:rFonts w:ascii="Times New Roman" w:hAnsi="Times New Roman" w:cs="Times New Roman"/>
                <w:b/>
                <w:i/>
                <w:color w:val="000000"/>
                <w:sz w:val="24"/>
                <w:szCs w:val="24"/>
              </w:rPr>
              <w:t>136</w:t>
            </w:r>
          </w:p>
        </w:tc>
        <w:tc>
          <w:tcPr>
            <w:tcW w:w="1509" w:type="dxa"/>
          </w:tcPr>
          <w:p w:rsidR="00F60DA0" w:rsidRPr="00061870" w:rsidRDefault="00122A0E" w:rsidP="00945329">
            <w:pPr>
              <w:pBdr>
                <w:top w:val="nil"/>
                <w:left w:val="nil"/>
                <w:bottom w:val="nil"/>
                <w:right w:val="nil"/>
                <w:between w:val="nil"/>
              </w:pBdr>
              <w:spacing w:before="41"/>
              <w:ind w:left="51"/>
              <w:rPr>
                <w:rFonts w:ascii="Times New Roman" w:hAnsi="Times New Roman" w:cs="Times New Roman"/>
                <w:b/>
                <w:i/>
                <w:color w:val="000000"/>
                <w:sz w:val="24"/>
                <w:szCs w:val="24"/>
              </w:rPr>
            </w:pPr>
            <w:r>
              <w:rPr>
                <w:rFonts w:ascii="Times New Roman" w:hAnsi="Times New Roman" w:cs="Times New Roman"/>
                <w:b/>
                <w:i/>
                <w:color w:val="000000"/>
                <w:sz w:val="24"/>
                <w:szCs w:val="24"/>
              </w:rPr>
              <w:t>68</w:t>
            </w:r>
          </w:p>
        </w:tc>
      </w:tr>
    </w:tbl>
    <w:p w:rsidR="004C1E8A" w:rsidRDefault="004C1E8A" w:rsidP="004C1E8A">
      <w:pPr>
        <w:pBdr>
          <w:top w:val="nil"/>
          <w:left w:val="nil"/>
          <w:bottom w:val="nil"/>
          <w:right w:val="nil"/>
          <w:between w:val="nil"/>
        </w:pBdr>
        <w:rPr>
          <w:b/>
          <w:i/>
          <w:color w:val="000000"/>
          <w:sz w:val="24"/>
          <w:szCs w:val="24"/>
        </w:rPr>
      </w:pPr>
    </w:p>
    <w:p w:rsidR="00302376" w:rsidRDefault="004C1E8A">
      <w:r>
        <w:rPr>
          <w:rFonts w:ascii="Times New Roman" w:eastAsia="SchoolBookSanPin" w:hAnsi="Times New Roman"/>
          <w:sz w:val="28"/>
          <w:szCs w:val="28"/>
        </w:rPr>
        <w:br/>
      </w:r>
      <w:r>
        <w:rPr>
          <w:rFonts w:ascii="Times New Roman" w:eastAsia="SchoolBookSanPin" w:hAnsi="Times New Roman"/>
          <w:sz w:val="28"/>
          <w:szCs w:val="28"/>
        </w:rPr>
        <w:br/>
      </w:r>
    </w:p>
    <w:sectPr w:rsidR="00302376" w:rsidSect="004C1E8A">
      <w:pgSz w:w="16838" w:h="11906" w:orient="landscape"/>
      <w:pgMar w:top="851"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470E"/>
    <w:rsid w:val="00033960"/>
    <w:rsid w:val="00061870"/>
    <w:rsid w:val="00122A0E"/>
    <w:rsid w:val="001706DE"/>
    <w:rsid w:val="001A24A3"/>
    <w:rsid w:val="001B655F"/>
    <w:rsid w:val="002406B1"/>
    <w:rsid w:val="00242D44"/>
    <w:rsid w:val="0024700A"/>
    <w:rsid w:val="0025307F"/>
    <w:rsid w:val="002E2032"/>
    <w:rsid w:val="00302376"/>
    <w:rsid w:val="00361FBD"/>
    <w:rsid w:val="004579B2"/>
    <w:rsid w:val="0047763F"/>
    <w:rsid w:val="004C1E8A"/>
    <w:rsid w:val="00615BB7"/>
    <w:rsid w:val="006B03B7"/>
    <w:rsid w:val="00756D6E"/>
    <w:rsid w:val="007F6C06"/>
    <w:rsid w:val="008113F9"/>
    <w:rsid w:val="0097111E"/>
    <w:rsid w:val="00B97B63"/>
    <w:rsid w:val="00C679E2"/>
    <w:rsid w:val="00D52CE0"/>
    <w:rsid w:val="00D6470E"/>
    <w:rsid w:val="00DE7311"/>
    <w:rsid w:val="00E57731"/>
    <w:rsid w:val="00F60DA0"/>
    <w:rsid w:val="00FD2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311"/>
  </w:style>
  <w:style w:type="paragraph" w:styleId="1">
    <w:name w:val="heading 1"/>
    <w:basedOn w:val="a"/>
    <w:link w:val="10"/>
    <w:uiPriority w:val="9"/>
    <w:qFormat/>
    <w:rsid w:val="004776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763F"/>
    <w:rPr>
      <w:rFonts w:ascii="Times New Roman" w:eastAsia="Times New Roman" w:hAnsi="Times New Roman" w:cs="Times New Roman"/>
      <w:b/>
      <w:bCs/>
      <w:kern w:val="36"/>
      <w:sz w:val="48"/>
      <w:szCs w:val="48"/>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semiHidden/>
    <w:unhideWhenUsed/>
    <w:qFormat/>
    <w:rsid w:val="0025307F"/>
    <w:pPr>
      <w:spacing w:after="0" w:line="240" w:lineRule="auto"/>
      <w:ind w:left="708"/>
    </w:pPr>
    <w:rPr>
      <w:rFonts w:ascii="Times New Roman" w:eastAsia="Times New Roman" w:hAnsi="Times New Roman" w:cs="Times New Roman"/>
      <w:sz w:val="24"/>
      <w:szCs w:val="24"/>
    </w:rPr>
  </w:style>
  <w:style w:type="paragraph" w:customStyle="1" w:styleId="Default">
    <w:name w:val="Default"/>
    <w:uiPriority w:val="34"/>
    <w:qFormat/>
    <w:rsid w:val="002530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2pt127">
    <w:name w:val="Стиль 12 pt Первая строка:  127 см"/>
    <w:basedOn w:val="a0"/>
    <w:rsid w:val="0025307F"/>
    <w:rPr>
      <w:sz w:val="24"/>
    </w:rPr>
  </w:style>
</w:styles>
</file>

<file path=word/webSettings.xml><?xml version="1.0" encoding="utf-8"?>
<w:webSettings xmlns:r="http://schemas.openxmlformats.org/officeDocument/2006/relationships" xmlns:w="http://schemas.openxmlformats.org/wordprocessingml/2006/main">
  <w:divs>
    <w:div w:id="194179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Цифровая среда</cp:lastModifiedBy>
  <cp:revision>18</cp:revision>
  <cp:lastPrinted>2025-08-20T10:35:00Z</cp:lastPrinted>
  <dcterms:created xsi:type="dcterms:W3CDTF">2023-04-09T19:09:00Z</dcterms:created>
  <dcterms:modified xsi:type="dcterms:W3CDTF">2025-08-26T10:49:00Z</dcterms:modified>
</cp:coreProperties>
</file>