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AE" w:rsidRDefault="003F2421" w:rsidP="00A451AE">
      <w:pPr>
        <w:pStyle w:val="normal"/>
        <w:spacing w:line="408" w:lineRule="auto"/>
        <w:ind w:left="-851" w:firstLine="851"/>
        <w:rPr>
          <w:b/>
          <w:bCs/>
          <w:color w:val="000000"/>
          <w:sz w:val="28"/>
          <w:szCs w:val="28"/>
        </w:rPr>
      </w:pPr>
      <w:bookmarkStart w:id="0" w:name="block_50880764"/>
      <w:r>
        <w:rPr>
          <w:b/>
          <w:bCs/>
          <w:color w:val="000000"/>
          <w:sz w:val="28"/>
          <w:szCs w:val="28"/>
        </w:rPr>
        <w:t xml:space="preserve">       </w:t>
      </w:r>
      <w:r w:rsidR="00A451AE" w:rsidRPr="00A451AE">
        <w:rPr>
          <w:b/>
          <w:bCs/>
          <w:color w:val="000000"/>
          <w:sz w:val="28"/>
          <w:szCs w:val="28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537.8pt;height:687.3pt" o:ole="">
            <v:imagedata r:id="rId7" o:title=""/>
          </v:shape>
          <o:OLEObject Type="Embed" ProgID="Acrobat.Document.DC" ShapeID="_x0000_i1051" DrawAspect="Content" ObjectID="_1821350323" r:id="rId8"/>
        </w:object>
      </w:r>
      <w:r>
        <w:rPr>
          <w:b/>
          <w:bCs/>
          <w:color w:val="000000"/>
          <w:sz w:val="28"/>
          <w:szCs w:val="28"/>
        </w:rPr>
        <w:t xml:space="preserve"> </w:t>
      </w:r>
    </w:p>
    <w:p w:rsidR="00A451AE" w:rsidRDefault="003F2421" w:rsidP="003F2421">
      <w:pPr>
        <w:spacing w:after="0" w:line="264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                                          </w:t>
      </w:r>
    </w:p>
    <w:p w:rsidR="00CF293E" w:rsidRPr="00B8674F" w:rsidRDefault="00A451AE" w:rsidP="003F2421">
      <w:pPr>
        <w:spacing w:after="0"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</w:t>
      </w:r>
      <w:r w:rsidR="003F242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F293E" w:rsidRPr="00B8674F">
        <w:rPr>
          <w:rFonts w:ascii="Times New Roman" w:hAnsi="Times New Roman" w:cs="Times New Roman"/>
          <w:b/>
          <w:bCs/>
          <w:color w:val="000000"/>
        </w:rPr>
        <w:t>ПОЯСНИТЕЛЬНАЯ ЗАПИСКА</w:t>
      </w:r>
    </w:p>
    <w:p w:rsidR="00CF293E" w:rsidRPr="00B8674F" w:rsidRDefault="00CF293E" w:rsidP="00D9178C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" w:name="BM88e7274f_146c_45cf_bb6c_0aa84ae038d1"/>
      <w:r w:rsidRPr="00B8674F">
        <w:rPr>
          <w:rFonts w:ascii="Times New Roman" w:hAnsi="Times New Roman" w:cs="Times New Roman"/>
          <w:color w:val="000000"/>
        </w:rPr>
        <w:lastRenderedPageBreak/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</w:p>
    <w:p w:rsidR="00CF293E" w:rsidRPr="00B8674F" w:rsidRDefault="00CF293E">
      <w:pPr>
        <w:rPr>
          <w:rFonts w:ascii="Times New Roman" w:hAnsi="Times New Roman" w:cs="Times New Roman"/>
        </w:rPr>
        <w:sectPr w:rsidR="00CF293E" w:rsidRPr="00B8674F" w:rsidSect="00A451AE">
          <w:pgSz w:w="11906" w:h="16383"/>
          <w:pgMar w:top="426" w:right="850" w:bottom="1134" w:left="1701" w:header="720" w:footer="720" w:gutter="0"/>
          <w:cols w:space="720"/>
        </w:sectPr>
      </w:pPr>
    </w:p>
    <w:p w:rsidR="00CF293E" w:rsidRPr="00B8674F" w:rsidRDefault="00CF293E" w:rsidP="00D9178C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2" w:name="block_50880765"/>
      <w:bookmarkEnd w:id="0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СОДЕРЖАНИЕ ОБУЧЕНИЯ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7 КЛАСС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Числа и вычисления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Применение признаков делимости, разложение на множители натуральных чисел.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Реальные зависимости, в том числе прямая и обратная пропорциональности.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3" w:name="_Toc124426221"/>
      <w:bookmarkEnd w:id="3"/>
      <w:r w:rsidRPr="00B8674F">
        <w:rPr>
          <w:rFonts w:ascii="Times New Roman" w:hAnsi="Times New Roman" w:cs="Times New Roman"/>
          <w:b/>
          <w:bCs/>
          <w:color w:val="000000"/>
        </w:rPr>
        <w:t>Алгебраические выражения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Свойства степени с натуральным показателем.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4" w:name="_Toc124426222"/>
      <w:bookmarkEnd w:id="4"/>
      <w:r w:rsidRPr="00B8674F">
        <w:rPr>
          <w:rFonts w:ascii="Times New Roman" w:hAnsi="Times New Roman" w:cs="Times New Roman"/>
          <w:b/>
          <w:bCs/>
          <w:color w:val="000000"/>
        </w:rPr>
        <w:t>Уравнения и неравенства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Уравнение, корень уравнения, правила преобразования уравнения, равносильность уравнений.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Функции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Координата точки на прямой. Числовые промежутки. Расстояние между двумя точками координатной прямой.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Прямоугольная система координат, оси </w:t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Ox </w:t>
      </w:r>
      <w:r w:rsidRPr="00B8674F">
        <w:rPr>
          <w:rFonts w:ascii="Times New Roman" w:hAnsi="Times New Roman" w:cs="Times New Roman"/>
          <w:color w:val="000000"/>
        </w:rPr>
        <w:t xml:space="preserve">и </w:t>
      </w:r>
      <w:r w:rsidRPr="00B8674F">
        <w:rPr>
          <w:rFonts w:ascii="Times New Roman" w:hAnsi="Times New Roman" w:cs="Times New Roman"/>
          <w:i/>
          <w:iCs/>
          <w:color w:val="000000"/>
        </w:rPr>
        <w:t>Oy</w:t>
      </w:r>
      <w:r w:rsidRPr="00B8674F">
        <w:rPr>
          <w:rFonts w:ascii="Times New Roman" w:hAnsi="Times New Roman" w:cs="Times New Roman"/>
          <w:color w:val="000000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8 КЛАСС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Числа и вычисления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Степень с целым показателем и её свойства. Стандартная запись числа.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Алгебраические выражения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Квадратный трёхчлен, разложение квадратного трёхчлена на множители.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lastRenderedPageBreak/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Уравнения и неравенства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Решение текстовых задач алгебраическим способом.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Функции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Понятие функции. Область определения и множество значений функции. Способы задания функций.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Функции, описывающие прямую и обратную пропорциональные зависимости, их графики. Функции </w:t>
      </w:r>
      <w:r w:rsidR="00E503B8" w:rsidRPr="00A4116D">
        <w:rPr>
          <w:rFonts w:ascii="Times New Roman" w:hAnsi="Times New Roman" w:cs="Times New Roman"/>
          <w:color w:val="000000"/>
        </w:rPr>
        <w:fldChar w:fldCharType="begin"/>
      </w:r>
      <w:r w:rsidRPr="00A4116D">
        <w:rPr>
          <w:rFonts w:ascii="Times New Roman" w:hAnsi="Times New Roman" w:cs="Times New Roman"/>
          <w:color w:val="000000"/>
        </w:rPr>
        <w:instrText xml:space="preserve"> QUOTE </w:instrText>
      </w:r>
      <w:r w:rsidR="00A451AE">
        <w:pict>
          <v:shape id="_x0000_i1025" type="#_x0000_t75" style="width:33.8pt;height:13.3pt">
            <v:imagedata r:id="rId9" o:title="" chromakey="white"/>
          </v:shape>
        </w:pict>
      </w:r>
      <w:r w:rsidRPr="00A4116D">
        <w:rPr>
          <w:rFonts w:ascii="Times New Roman" w:hAnsi="Times New Roman" w:cs="Times New Roman"/>
          <w:color w:val="000000"/>
        </w:rPr>
        <w:instrText xml:space="preserve"> </w:instrText>
      </w:r>
      <w:r w:rsidR="00E503B8" w:rsidRPr="00A4116D">
        <w:rPr>
          <w:rFonts w:ascii="Times New Roman" w:hAnsi="Times New Roman" w:cs="Times New Roman"/>
          <w:color w:val="000000"/>
        </w:rPr>
        <w:fldChar w:fldCharType="separate"/>
      </w:r>
      <w:r w:rsidR="00A451AE">
        <w:pict>
          <v:shape id="_x0000_i1026" type="#_x0000_t75" style="width:33.8pt;height:13.3pt">
            <v:imagedata r:id="rId9" o:title="" chromakey="white"/>
          </v:shape>
        </w:pict>
      </w:r>
      <w:r w:rsidR="00E503B8" w:rsidRPr="00A4116D">
        <w:rPr>
          <w:rFonts w:ascii="Times New Roman" w:hAnsi="Times New Roman" w:cs="Times New Roman"/>
          <w:color w:val="000000"/>
        </w:rPr>
        <w:fldChar w:fldCharType="end"/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, </w:t>
      </w:r>
      <w:r w:rsidR="00E503B8" w:rsidRPr="00A4116D">
        <w:rPr>
          <w:rFonts w:ascii="Times New Roman" w:hAnsi="Times New Roman" w:cs="Times New Roman"/>
          <w:color w:val="000000"/>
        </w:rPr>
        <w:fldChar w:fldCharType="begin"/>
      </w:r>
      <w:r w:rsidRPr="00A4116D">
        <w:rPr>
          <w:rFonts w:ascii="Times New Roman" w:hAnsi="Times New Roman" w:cs="Times New Roman"/>
          <w:color w:val="000000"/>
        </w:rPr>
        <w:instrText xml:space="preserve"> QUOTE </w:instrText>
      </w:r>
      <w:r w:rsidR="00A451AE">
        <w:pict>
          <v:shape id="_x0000_i1027" type="#_x0000_t75" style="width:33.8pt;height:13.3pt">
            <v:imagedata r:id="rId10" o:title="" chromakey="white"/>
          </v:shape>
        </w:pict>
      </w:r>
      <w:r w:rsidRPr="00A4116D">
        <w:rPr>
          <w:rFonts w:ascii="Times New Roman" w:hAnsi="Times New Roman" w:cs="Times New Roman"/>
          <w:color w:val="000000"/>
        </w:rPr>
        <w:instrText xml:space="preserve"> </w:instrText>
      </w:r>
      <w:r w:rsidR="00E503B8" w:rsidRPr="00A4116D">
        <w:rPr>
          <w:rFonts w:ascii="Times New Roman" w:hAnsi="Times New Roman" w:cs="Times New Roman"/>
          <w:color w:val="000000"/>
        </w:rPr>
        <w:fldChar w:fldCharType="separate"/>
      </w:r>
      <w:r w:rsidR="00A451AE">
        <w:pict>
          <v:shape id="_x0000_i1028" type="#_x0000_t75" style="width:33.8pt;height:13.3pt">
            <v:imagedata r:id="rId10" o:title="" chromakey="white"/>
          </v:shape>
        </w:pict>
      </w:r>
      <w:r w:rsidR="00E503B8" w:rsidRPr="00A4116D">
        <w:rPr>
          <w:rFonts w:ascii="Times New Roman" w:hAnsi="Times New Roman" w:cs="Times New Roman"/>
          <w:color w:val="000000"/>
        </w:rPr>
        <w:fldChar w:fldCharType="end"/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, y = √x, y=|x|. </w:t>
      </w:r>
      <w:r w:rsidRPr="00B8674F">
        <w:rPr>
          <w:rFonts w:ascii="Times New Roman" w:hAnsi="Times New Roman" w:cs="Times New Roman"/>
          <w:color w:val="000000"/>
        </w:rPr>
        <w:t>Графическое решение уравнений и систем уравнений.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9 КЛАСС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Числа и вычисления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Сравнение действительных чисел, арифметические действия с действительными числами.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Размеры объектов окружающего мира, длительность процессов в окружающем мире.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5" w:name="_Toc124426230"/>
      <w:bookmarkEnd w:id="5"/>
      <w:r w:rsidRPr="00B8674F">
        <w:rPr>
          <w:rFonts w:ascii="Times New Roman" w:hAnsi="Times New Roman" w:cs="Times New Roman"/>
          <w:b/>
          <w:bCs/>
          <w:color w:val="000000"/>
        </w:rPr>
        <w:t>Уравнения и неравенства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Линейное уравнение. Решение уравнений, сводящихся к линейным.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Решение дробно-рациональных уравнений. Решение текстовых задач алгебраическим методом.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Решение текстовых задач алгебраическим способом.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Числовые неравенства и их свойства.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Функции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Графики функций: </w:t>
      </w:r>
      <w:r w:rsidRPr="00B8674F">
        <w:rPr>
          <w:rFonts w:ascii="Times New Roman" w:hAnsi="Times New Roman" w:cs="Times New Roman"/>
          <w:color w:val="333333"/>
        </w:rPr>
        <w:t xml:space="preserve">y = kx, y = kx + b, y = k/x, </w:t>
      </w:r>
      <w:r w:rsidR="00E503B8" w:rsidRPr="00A4116D">
        <w:rPr>
          <w:rFonts w:ascii="Times New Roman" w:hAnsi="Times New Roman" w:cs="Times New Roman"/>
          <w:color w:val="333333"/>
        </w:rPr>
        <w:fldChar w:fldCharType="begin"/>
      </w:r>
      <w:r w:rsidRPr="00A4116D">
        <w:rPr>
          <w:rFonts w:ascii="Times New Roman" w:hAnsi="Times New Roman" w:cs="Times New Roman"/>
          <w:color w:val="333333"/>
        </w:rPr>
        <w:instrText xml:space="preserve"> QUOTE </w:instrText>
      </w:r>
      <w:r w:rsidR="00A451AE">
        <w:pict>
          <v:shape id="_x0000_i1029" type="#_x0000_t75" style="width:33.8pt;height:13.3pt">
            <v:imagedata r:id="rId10" o:title="" chromakey="white"/>
          </v:shape>
        </w:pict>
      </w:r>
      <w:r w:rsidRPr="00A4116D">
        <w:rPr>
          <w:rFonts w:ascii="Times New Roman" w:hAnsi="Times New Roman" w:cs="Times New Roman"/>
          <w:color w:val="333333"/>
        </w:rPr>
        <w:instrText xml:space="preserve"> </w:instrText>
      </w:r>
      <w:r w:rsidR="00E503B8" w:rsidRPr="00A4116D">
        <w:rPr>
          <w:rFonts w:ascii="Times New Roman" w:hAnsi="Times New Roman" w:cs="Times New Roman"/>
          <w:color w:val="333333"/>
        </w:rPr>
        <w:fldChar w:fldCharType="separate"/>
      </w:r>
      <w:r w:rsidR="00A451AE">
        <w:pict>
          <v:shape id="_x0000_i1030" type="#_x0000_t75" style="width:33.8pt;height:13.3pt">
            <v:imagedata r:id="rId10" o:title="" chromakey="white"/>
          </v:shape>
        </w:pict>
      </w:r>
      <w:r w:rsidR="00E503B8" w:rsidRPr="00A4116D">
        <w:rPr>
          <w:rFonts w:ascii="Times New Roman" w:hAnsi="Times New Roman" w:cs="Times New Roman"/>
          <w:color w:val="333333"/>
        </w:rPr>
        <w:fldChar w:fldCharType="end"/>
      </w:r>
      <w:r w:rsidRPr="00B8674F">
        <w:rPr>
          <w:rFonts w:ascii="Times New Roman" w:hAnsi="Times New Roman" w:cs="Times New Roman"/>
          <w:color w:val="333333"/>
        </w:rPr>
        <w:t xml:space="preserve">, y = √x, y = |x| </w:t>
      </w:r>
      <w:r w:rsidRPr="00B8674F">
        <w:rPr>
          <w:rFonts w:ascii="Times New Roman" w:hAnsi="Times New Roman" w:cs="Times New Roman"/>
          <w:color w:val="000000"/>
        </w:rPr>
        <w:t>, и их свойства.</w:t>
      </w:r>
    </w:p>
    <w:p w:rsidR="00CF293E" w:rsidRDefault="00CF293E">
      <w:pPr>
        <w:spacing w:after="0"/>
        <w:ind w:firstLine="60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Числовые последовательности и прогрессии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B8674F">
        <w:rPr>
          <w:rFonts w:ascii="Times New Roman" w:hAnsi="Times New Roman" w:cs="Times New Roman"/>
          <w:i/>
          <w:iCs/>
          <w:color w:val="000000"/>
        </w:rPr>
        <w:t>n</w:t>
      </w:r>
      <w:r w:rsidRPr="00B8674F">
        <w:rPr>
          <w:rFonts w:ascii="Times New Roman" w:hAnsi="Times New Roman" w:cs="Times New Roman"/>
          <w:color w:val="000000"/>
        </w:rPr>
        <w:t>-го члена.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Арифметическая и геометрическая прогрессии. Формулы </w:t>
      </w:r>
      <w:r w:rsidRPr="00B8674F">
        <w:rPr>
          <w:rFonts w:ascii="Times New Roman" w:hAnsi="Times New Roman" w:cs="Times New Roman"/>
          <w:i/>
          <w:iCs/>
          <w:color w:val="000000"/>
        </w:rPr>
        <w:t>n</w:t>
      </w:r>
      <w:r w:rsidRPr="00B8674F">
        <w:rPr>
          <w:rFonts w:ascii="Times New Roman" w:hAnsi="Times New Roman" w:cs="Times New Roman"/>
          <w:color w:val="000000"/>
        </w:rPr>
        <w:t xml:space="preserve">-го члена арифметической и геометрической прогрессий, суммы первых </w:t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B8674F">
        <w:rPr>
          <w:rFonts w:ascii="Times New Roman" w:hAnsi="Times New Roman" w:cs="Times New Roman"/>
          <w:color w:val="000000"/>
        </w:rPr>
        <w:t>членов.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1906" w:h="16383"/>
          <w:pgMar w:top="1134" w:right="850" w:bottom="1134" w:left="1701" w:header="720" w:footer="720" w:gutter="0"/>
          <w:cols w:space="720"/>
        </w:sect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6" w:name="block_50880760"/>
      <w:bookmarkEnd w:id="2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ЛИЧНОСТНЫЕ РЕЗУЛЬТАТЫ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 xml:space="preserve">Личностные результаты </w:t>
      </w:r>
      <w:r w:rsidRPr="00B8674F">
        <w:rPr>
          <w:rFonts w:ascii="Times New Roman" w:hAnsi="Times New Roman" w:cs="Times New Roman"/>
          <w:color w:val="000000"/>
        </w:rPr>
        <w:t>освоения программы учебного курса «Алгебра» характеризуются: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1) патриотическое воспитание: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2) гражданское и духовно-нравственное воспитание: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3) трудовое воспитание: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4) эстетическое воспитание: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5) ценности научного познания: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6) физическое воспитание, формирование культуры здоровья и эмоционального благополучия: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7) экологическое воспитание: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8) адаптация к изменяющимся условиям социальной и природной среды: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МЕТАПРЕДМЕТНЫЕ РЕЗУЛЬТАТЫ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Познавательные универсальные учебные действия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Базовые логические действия:</w:t>
      </w:r>
    </w:p>
    <w:p w:rsidR="00CF293E" w:rsidRPr="00B8674F" w:rsidRDefault="00CF29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F293E" w:rsidRPr="00B8674F" w:rsidRDefault="00CF29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F293E" w:rsidRPr="00B8674F" w:rsidRDefault="00CF29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F293E" w:rsidRPr="00B8674F" w:rsidRDefault="00CF29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F293E" w:rsidRPr="00B8674F" w:rsidRDefault="00CF29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F293E" w:rsidRPr="00B8674F" w:rsidRDefault="00CF293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Базовые исследовательские действия</w:t>
      </w:r>
      <w:r w:rsidRPr="00B8674F">
        <w:rPr>
          <w:rFonts w:ascii="Times New Roman" w:hAnsi="Times New Roman" w:cs="Times New Roman"/>
          <w:color w:val="000000"/>
        </w:rPr>
        <w:t>:</w:t>
      </w:r>
    </w:p>
    <w:p w:rsidR="00CF293E" w:rsidRPr="00B8674F" w:rsidRDefault="00CF293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F293E" w:rsidRPr="00B8674F" w:rsidRDefault="00CF293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F293E" w:rsidRPr="00B8674F" w:rsidRDefault="00CF293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F293E" w:rsidRPr="00B8674F" w:rsidRDefault="00CF293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Работа с информацией:</w:t>
      </w:r>
    </w:p>
    <w:p w:rsidR="00CF293E" w:rsidRPr="00B8674F" w:rsidRDefault="00CF293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выявлять недостаточность и избыточность информации, данных, необходимых для решения задачи;</w:t>
      </w:r>
    </w:p>
    <w:p w:rsidR="00CF293E" w:rsidRPr="00B8674F" w:rsidRDefault="00CF293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F293E" w:rsidRPr="00B8674F" w:rsidRDefault="00CF293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F293E" w:rsidRPr="00B8674F" w:rsidRDefault="00CF293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F293E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Коммуникативные универсальные учебные действия:</w:t>
      </w:r>
    </w:p>
    <w:p w:rsidR="00CF293E" w:rsidRPr="00B8674F" w:rsidRDefault="00CF293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F293E" w:rsidRPr="00B8674F" w:rsidRDefault="00CF293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F293E" w:rsidRPr="00B8674F" w:rsidRDefault="00CF293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F293E" w:rsidRPr="00B8674F" w:rsidRDefault="00CF293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F293E" w:rsidRPr="00B8674F" w:rsidRDefault="00CF293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F293E" w:rsidRPr="00B8674F" w:rsidRDefault="00CF293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Регулятивные универсальные учебные действия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Самоорганизация:</w:t>
      </w:r>
    </w:p>
    <w:p w:rsidR="00CF293E" w:rsidRPr="00B8674F" w:rsidRDefault="00CF293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Самоконтроль, эмоциональный интеллект:</w:t>
      </w:r>
    </w:p>
    <w:p w:rsidR="00CF293E" w:rsidRPr="00B8674F" w:rsidRDefault="00CF293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владеть способами самопроверки, самоконтроля процесса и результата решения математической задачи;</w:t>
      </w:r>
    </w:p>
    <w:p w:rsidR="00CF293E" w:rsidRPr="00B8674F" w:rsidRDefault="00CF293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F293E" w:rsidRPr="00B8674F" w:rsidRDefault="00CF293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ПРЕДМЕТНЫЕ РЕЗУЛЬТАТЫ</w:t>
      </w:r>
    </w:p>
    <w:p w:rsidR="00CF293E" w:rsidRPr="00B8674F" w:rsidRDefault="00CF293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7" w:name="_Toc124426234"/>
      <w:bookmarkEnd w:id="7"/>
      <w:r w:rsidRPr="00B8674F">
        <w:rPr>
          <w:rFonts w:ascii="Times New Roman" w:hAnsi="Times New Roman" w:cs="Times New Roman"/>
          <w:color w:val="000000"/>
        </w:rPr>
        <w:t xml:space="preserve">К концу обучения </w:t>
      </w:r>
      <w:r w:rsidRPr="00B8674F">
        <w:rPr>
          <w:rFonts w:ascii="Times New Roman" w:hAnsi="Times New Roman" w:cs="Times New Roman"/>
          <w:b/>
          <w:bCs/>
          <w:color w:val="000000"/>
        </w:rPr>
        <w:t>в 7 классе</w:t>
      </w:r>
      <w:r w:rsidRPr="00B8674F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8" w:name="_Toc124426235"/>
      <w:bookmarkEnd w:id="8"/>
      <w:r w:rsidRPr="00B8674F">
        <w:rPr>
          <w:rFonts w:ascii="Times New Roman" w:hAnsi="Times New Roman" w:cs="Times New Roman"/>
          <w:b/>
          <w:bCs/>
          <w:color w:val="000000"/>
        </w:rPr>
        <w:t>Числа и вычисления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Выполнять, сочетая устные и письменные приёмы, арифметические действия с рациональными числами.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Сравнивать и упорядочивать рациональные числа.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Округлять числа.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Применять признаки делимости, разложение на множители натуральных чисел.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lastRenderedPageBreak/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9" w:name="_Toc124426236"/>
      <w:bookmarkEnd w:id="9"/>
      <w:r w:rsidRPr="00B8674F">
        <w:rPr>
          <w:rFonts w:ascii="Times New Roman" w:hAnsi="Times New Roman" w:cs="Times New Roman"/>
          <w:b/>
          <w:bCs/>
          <w:color w:val="000000"/>
        </w:rPr>
        <w:t>Алгебраические выражения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Находить значения буквенных выражений при заданных значениях переменных.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Использовать свойства степеней с натуральными показателями для преобразования выражений.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0" w:name="_Toc124426237"/>
      <w:bookmarkEnd w:id="10"/>
      <w:r w:rsidRPr="00B8674F">
        <w:rPr>
          <w:rFonts w:ascii="Times New Roman" w:hAnsi="Times New Roman" w:cs="Times New Roman"/>
          <w:b/>
          <w:bCs/>
          <w:color w:val="000000"/>
        </w:rPr>
        <w:t>Уравнения и неравенства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Применять графические методы при решении линейных уравнений и их систем.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Подбирать примеры пар чисел, являющихся решением линейного уравнения с двумя переменными.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системы двух линейных уравнений с двумя переменными, в том числе графически.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1" w:name="_Toc124426238"/>
      <w:bookmarkEnd w:id="11"/>
      <w:r w:rsidRPr="00B8674F">
        <w:rPr>
          <w:rFonts w:ascii="Times New Roman" w:hAnsi="Times New Roman" w:cs="Times New Roman"/>
          <w:b/>
          <w:bCs/>
          <w:color w:val="000000"/>
        </w:rPr>
        <w:t>Функции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Находить значение функции по значению её аргумента.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</w:rPr>
      </w:pP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К концу обучения </w:t>
      </w:r>
      <w:r w:rsidRPr="00B8674F">
        <w:rPr>
          <w:rFonts w:ascii="Times New Roman" w:hAnsi="Times New Roman" w:cs="Times New Roman"/>
          <w:b/>
          <w:bCs/>
          <w:color w:val="000000"/>
        </w:rPr>
        <w:t>в 8 классе</w:t>
      </w:r>
      <w:r w:rsidRPr="00B8674F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2" w:name="_Toc124426240"/>
      <w:bookmarkEnd w:id="12"/>
      <w:r w:rsidRPr="00B8674F">
        <w:rPr>
          <w:rFonts w:ascii="Times New Roman" w:hAnsi="Times New Roman" w:cs="Times New Roman"/>
          <w:b/>
          <w:bCs/>
          <w:color w:val="000000"/>
        </w:rPr>
        <w:t>Числа и вычисления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Использовать записи больших и малых чисел с помощью десятичных дробей и степеней числа 10.</w:t>
      </w:r>
    </w:p>
    <w:p w:rsidR="00CF293E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bCs/>
          <w:color w:val="000000"/>
        </w:rPr>
      </w:pPr>
      <w:bookmarkStart w:id="13" w:name="_Toc124426241"/>
      <w:bookmarkEnd w:id="13"/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Алгебраические выражения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lastRenderedPageBreak/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Раскладывать квадратный трёхчлен на множители.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4" w:name="_Toc124426242"/>
      <w:bookmarkEnd w:id="14"/>
      <w:r w:rsidRPr="00B8674F">
        <w:rPr>
          <w:rFonts w:ascii="Times New Roman" w:hAnsi="Times New Roman" w:cs="Times New Roman"/>
          <w:b/>
          <w:bCs/>
          <w:color w:val="000000"/>
        </w:rPr>
        <w:t>Уравнения и неравенства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5" w:name="_Toc124426243"/>
      <w:bookmarkEnd w:id="15"/>
      <w:r w:rsidRPr="00B8674F">
        <w:rPr>
          <w:rFonts w:ascii="Times New Roman" w:hAnsi="Times New Roman" w:cs="Times New Roman"/>
          <w:b/>
          <w:bCs/>
          <w:color w:val="000000"/>
        </w:rPr>
        <w:t>Функции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Строить графики элементарных функций вида:</w:t>
      </w:r>
    </w:p>
    <w:p w:rsidR="00CF293E" w:rsidRPr="00B8674F" w:rsidRDefault="00CF293E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y = k/x, y = x2, y = x3,y = |x|, y = √x, описывать свойства числовой функции по её графику.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</w:rPr>
      </w:pP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К концу обучения </w:t>
      </w:r>
      <w:r w:rsidRPr="00B8674F">
        <w:rPr>
          <w:rFonts w:ascii="Times New Roman" w:hAnsi="Times New Roman" w:cs="Times New Roman"/>
          <w:b/>
          <w:bCs/>
          <w:color w:val="000000"/>
        </w:rPr>
        <w:t>в 9 классе</w:t>
      </w:r>
      <w:r w:rsidRPr="00B8674F"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6" w:name="_Toc124426245"/>
      <w:bookmarkEnd w:id="16"/>
      <w:r w:rsidRPr="00B8674F">
        <w:rPr>
          <w:rFonts w:ascii="Times New Roman" w:hAnsi="Times New Roman" w:cs="Times New Roman"/>
          <w:b/>
          <w:bCs/>
          <w:color w:val="000000"/>
        </w:rPr>
        <w:t>Числа и вычисления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Сравнивать и упорядочивать рациональные и иррациональные числа.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Находить значения степеней с целыми показателями и корней, вычислять значения числовых выражений.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Округлять действительные числа, выполнять прикидку результата вычислений, оценку числовых выражений.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7" w:name="_Toc124426246"/>
      <w:bookmarkEnd w:id="17"/>
      <w:r w:rsidRPr="00B8674F">
        <w:rPr>
          <w:rFonts w:ascii="Times New Roman" w:hAnsi="Times New Roman" w:cs="Times New Roman"/>
          <w:b/>
          <w:bCs/>
          <w:color w:val="000000"/>
        </w:rPr>
        <w:t>Уравнения и неравенства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lastRenderedPageBreak/>
        <w:t>Использовать неравенства при решении различных задач.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8" w:name="_Toc124426247"/>
      <w:bookmarkEnd w:id="18"/>
      <w:r w:rsidRPr="00B8674F">
        <w:rPr>
          <w:rFonts w:ascii="Times New Roman" w:hAnsi="Times New Roman" w:cs="Times New Roman"/>
          <w:b/>
          <w:bCs/>
          <w:color w:val="000000"/>
        </w:rPr>
        <w:t>Функции</w:t>
      </w:r>
    </w:p>
    <w:p w:rsidR="00CF293E" w:rsidRPr="00B8674F" w:rsidRDefault="00CF293E">
      <w:pPr>
        <w:spacing w:after="0" w:line="360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y = kx, y = kx + b, y = k/x, </w:t>
      </w:r>
      <w:r w:rsidR="00E503B8" w:rsidRPr="00A4116D">
        <w:rPr>
          <w:rFonts w:ascii="Times New Roman" w:hAnsi="Times New Roman" w:cs="Times New Roman"/>
          <w:color w:val="000000"/>
        </w:rPr>
        <w:fldChar w:fldCharType="begin"/>
      </w:r>
      <w:r w:rsidRPr="00A4116D">
        <w:rPr>
          <w:rFonts w:ascii="Times New Roman" w:hAnsi="Times New Roman" w:cs="Times New Roman"/>
          <w:color w:val="000000"/>
        </w:rPr>
        <w:instrText xml:space="preserve"> QUOTE </w:instrText>
      </w:r>
      <w:r w:rsidR="00A451AE">
        <w:pict>
          <v:shape id="_x0000_i1031" type="#_x0000_t75" style="width:85.3pt;height:13.3pt">
            <v:imagedata r:id="rId11" o:title="" chromakey="white"/>
          </v:shape>
        </w:pict>
      </w:r>
      <w:r w:rsidRPr="00A4116D">
        <w:rPr>
          <w:rFonts w:ascii="Times New Roman" w:hAnsi="Times New Roman" w:cs="Times New Roman"/>
          <w:color w:val="000000"/>
        </w:rPr>
        <w:instrText xml:space="preserve"> </w:instrText>
      </w:r>
      <w:r w:rsidR="00E503B8" w:rsidRPr="00A4116D">
        <w:rPr>
          <w:rFonts w:ascii="Times New Roman" w:hAnsi="Times New Roman" w:cs="Times New Roman"/>
          <w:color w:val="000000"/>
        </w:rPr>
        <w:fldChar w:fldCharType="separate"/>
      </w:r>
      <w:r w:rsidR="00A451AE">
        <w:pict>
          <v:shape id="_x0000_i1032" type="#_x0000_t75" style="width:85.3pt;height:13.3pt">
            <v:imagedata r:id="rId11" o:title="" chromakey="white"/>
          </v:shape>
        </w:pict>
      </w:r>
      <w:r w:rsidR="00E503B8" w:rsidRPr="00A4116D">
        <w:rPr>
          <w:rFonts w:ascii="Times New Roman" w:hAnsi="Times New Roman" w:cs="Times New Roman"/>
          <w:color w:val="000000"/>
        </w:rPr>
        <w:fldChar w:fldCharType="end"/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, </w:t>
      </w:r>
      <w:r w:rsidR="00E503B8" w:rsidRPr="00A4116D">
        <w:rPr>
          <w:rFonts w:ascii="Times New Roman" w:hAnsi="Times New Roman" w:cs="Times New Roman"/>
          <w:color w:val="000000"/>
        </w:rPr>
        <w:fldChar w:fldCharType="begin"/>
      </w:r>
      <w:r w:rsidRPr="00A4116D">
        <w:rPr>
          <w:rFonts w:ascii="Times New Roman" w:hAnsi="Times New Roman" w:cs="Times New Roman"/>
          <w:color w:val="000000"/>
        </w:rPr>
        <w:instrText xml:space="preserve"> QUOTE </w:instrText>
      </w:r>
      <w:r w:rsidR="00A451AE">
        <w:pict>
          <v:shape id="_x0000_i1033" type="#_x0000_t75" style="width:33.8pt;height:13.3pt">
            <v:imagedata r:id="rId10" o:title="" chromakey="white"/>
          </v:shape>
        </w:pict>
      </w:r>
      <w:r w:rsidRPr="00A4116D">
        <w:rPr>
          <w:rFonts w:ascii="Times New Roman" w:hAnsi="Times New Roman" w:cs="Times New Roman"/>
          <w:color w:val="000000"/>
        </w:rPr>
        <w:instrText xml:space="preserve"> </w:instrText>
      </w:r>
      <w:r w:rsidR="00E503B8" w:rsidRPr="00A4116D">
        <w:rPr>
          <w:rFonts w:ascii="Times New Roman" w:hAnsi="Times New Roman" w:cs="Times New Roman"/>
          <w:color w:val="000000"/>
        </w:rPr>
        <w:fldChar w:fldCharType="separate"/>
      </w:r>
      <w:r w:rsidR="00A451AE">
        <w:pict>
          <v:shape id="_x0000_i1034" type="#_x0000_t75" style="width:33.8pt;height:13.3pt">
            <v:imagedata r:id="rId10" o:title="" chromakey="white"/>
          </v:shape>
        </w:pict>
      </w:r>
      <w:r w:rsidR="00E503B8" w:rsidRPr="00A4116D">
        <w:rPr>
          <w:rFonts w:ascii="Times New Roman" w:hAnsi="Times New Roman" w:cs="Times New Roman"/>
          <w:color w:val="000000"/>
        </w:rPr>
        <w:fldChar w:fldCharType="end"/>
      </w:r>
      <w:r w:rsidRPr="00B8674F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B8674F">
        <w:rPr>
          <w:rFonts w:ascii="Times New Roman" w:hAnsi="Times New Roman" w:cs="Times New Roman"/>
          <w:color w:val="000000"/>
        </w:rPr>
        <w:t>y = √x</w:t>
      </w:r>
      <w:r w:rsidRPr="00B8674F">
        <w:rPr>
          <w:rFonts w:ascii="Times New Roman" w:hAnsi="Times New Roman" w:cs="Times New Roman"/>
          <w:i/>
          <w:iCs/>
          <w:color w:val="000000"/>
        </w:rPr>
        <w:t>, y = |x|</w:t>
      </w:r>
      <w:r w:rsidRPr="00B8674F">
        <w:rPr>
          <w:rFonts w:ascii="Times New Roman" w:hAnsi="Times New Roman" w:cs="Times New Roman"/>
          <w:color w:val="000000"/>
        </w:rPr>
        <w:t>, в зависимости от значений коэффициентов, описывать свойства функций.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Числовые последовательности и прогрессии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Распознавать арифметическую и геометрическую прогрессии при разных способах задания.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Изображать члены последовательности точками на координатной плоскости.</w:t>
      </w:r>
    </w:p>
    <w:p w:rsidR="00CF293E" w:rsidRPr="00B8674F" w:rsidRDefault="00CF293E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color w:val="000000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9" w:name="_Toc124426249"/>
      <w:bookmarkEnd w:id="19"/>
    </w:p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1906" w:h="16383"/>
          <w:pgMar w:top="1134" w:right="850" w:bottom="1134" w:left="1701" w:header="720" w:footer="720" w:gutter="0"/>
          <w:cols w:space="720"/>
        </w:sectPr>
      </w:pP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  <w:bookmarkStart w:id="20" w:name="block_50880761"/>
      <w:bookmarkEnd w:id="6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 xml:space="preserve"> ТЕМАТИЧЕСКОЕ ПЛАНИРОВАНИЕ </w:t>
      </w:r>
    </w:p>
    <w:p w:rsidR="00CF293E" w:rsidRPr="00B8674F" w:rsidRDefault="00CF293E" w:rsidP="00280A16">
      <w:pPr>
        <w:spacing w:after="0"/>
        <w:ind w:left="12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F293E" w:rsidRPr="00B8674F" w:rsidRDefault="00CF293E" w:rsidP="00280A16">
      <w:pPr>
        <w:spacing w:after="0"/>
        <w:ind w:left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7 КЛАСС</w:t>
      </w:r>
    </w:p>
    <w:p w:rsidR="00CF293E" w:rsidRPr="00B8674F" w:rsidRDefault="00CF293E" w:rsidP="00280A16">
      <w:pPr>
        <w:spacing w:after="0"/>
        <w:ind w:left="120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22"/>
        <w:gridCol w:w="4502"/>
        <w:gridCol w:w="1598"/>
        <w:gridCol w:w="1745"/>
        <w:gridCol w:w="1829"/>
        <w:gridCol w:w="2837"/>
      </w:tblGrid>
      <w:tr w:rsidR="00CF293E" w:rsidRPr="00A4116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 (цифровые) образовательные ресурсы</w:t>
            </w: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  <w:p w:rsidR="00CF293E" w:rsidRPr="00A4116D" w:rsidRDefault="00CF293E" w:rsidP="00280A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280A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6B68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32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6B68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26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6B68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6B68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3E" w:rsidRDefault="00CF293E">
      <w:pPr>
        <w:spacing w:after="0"/>
        <w:ind w:left="120"/>
        <w:rPr>
          <w:rFonts w:ascii="Times New Roman" w:hAnsi="Times New Roman" w:cs="Times New Roman"/>
          <w:b/>
          <w:bCs/>
          <w:color w:val="000000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 xml:space="preserve"> 8 КЛАСС </w:t>
      </w: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0"/>
        <w:gridCol w:w="4694"/>
        <w:gridCol w:w="1598"/>
        <w:gridCol w:w="1745"/>
        <w:gridCol w:w="1829"/>
        <w:gridCol w:w="2757"/>
      </w:tblGrid>
      <w:tr w:rsidR="00CF293E" w:rsidRPr="00A4116D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 программы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 (цифровые) образовательные ресурсы</w:t>
            </w: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Всего 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Контрольные работы 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Практические работы 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неравенства. Квадратные уравнения. Квадратный трехчлен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E79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неравенства.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3E" w:rsidRDefault="00CF293E">
      <w:pPr>
        <w:spacing w:after="0"/>
        <w:ind w:left="120"/>
        <w:rPr>
          <w:rFonts w:ascii="Times New Roman" w:hAnsi="Times New Roman" w:cs="Times New Roman"/>
          <w:b/>
          <w:bCs/>
          <w:color w:val="000000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 xml:space="preserve"> 9 КЛАСС </w:t>
      </w: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78"/>
        <w:gridCol w:w="4846"/>
        <w:gridCol w:w="1504"/>
        <w:gridCol w:w="1677"/>
        <w:gridCol w:w="1765"/>
        <w:gridCol w:w="2702"/>
      </w:tblGrid>
      <w:tr w:rsidR="00CF293E" w:rsidRPr="00A4116D">
        <w:trPr>
          <w:trHeight w:val="144"/>
          <w:tblCellSpacing w:w="20" w:type="nil"/>
        </w:trPr>
        <w:tc>
          <w:tcPr>
            <w:tcW w:w="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 программы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 (цифровые) образовательные ресурсы</w:t>
            </w: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вычисления. 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неравенства. Уравнения с одной переменной</w:t>
            </w:r>
            <w:bookmarkStart w:id="21" w:name="_GoBack"/>
            <w:bookmarkEnd w:id="21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неравенства. Неравенства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>
            <w:pPr>
              <w:rPr>
                <w:rFonts w:ascii="Times New Roman" w:hAnsi="Times New Roman" w:cs="Times New Roman"/>
              </w:rPr>
            </w:pP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  <w:bookmarkStart w:id="22" w:name="block_50880762"/>
      <w:bookmarkEnd w:id="20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 xml:space="preserve"> ПОУРОЧНОЕ ПЛАНИРОВАНИЕ </w:t>
      </w: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 xml:space="preserve"> 7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78"/>
        <w:gridCol w:w="4711"/>
        <w:gridCol w:w="1266"/>
        <w:gridCol w:w="1581"/>
        <w:gridCol w:w="1644"/>
        <w:gridCol w:w="1131"/>
        <w:gridCol w:w="2702"/>
      </w:tblGrid>
      <w:tr w:rsidR="00CF293E" w:rsidRPr="00A4116D">
        <w:trPr>
          <w:trHeight w:val="144"/>
          <w:tblCellSpacing w:w="20" w:type="nil"/>
        </w:trPr>
        <w:tc>
          <w:tcPr>
            <w:tcW w:w="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Тема урока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 цифровые образовательные ресурсы</w:t>
            </w: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Повторение изученного материала 5-6 классов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Повторение изученного материала 5-6 классов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рационального числа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Буквенные выражения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Переменные. Допустимые значения переменных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Признаки делимости, разложения на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множители натуральных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461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Признаки делимости, разложения на множители натуральных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«Числа и вычисления. Рациональные числа. Тождества»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Реальные зависимости. Прямая и обратная пропорциональности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Реальные зависимости. Прямая и обратная пропорциональности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Координата точки на прямой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промежутки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промежутки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Расстояние между двумя точками координатной прямой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Расстояние между двумя точками координатной прямой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функций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функций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График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Прямоугольная система координат на плоскости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Прямоугольная система координат на плоскости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графиков, заданных формулами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графиков, заданных формулами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графиков, заданных формулами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Чтение графиков реальных зависимостей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Чтение графиков реальных зависимостей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Линейная функция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Линейная функция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Построение графика линейной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Построение графика линейной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График функции y =|х|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График функции y =|х|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0B5A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«Координаты и графики. Функции»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Одночлены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Одночлены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30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Многочлены 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Многочлены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Разложение многочленов на множители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Разложение многочленов на множители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C20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«Алгебраические выражения»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87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C2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по теме «Уравнения и неравенства»/ </w:t>
            </w:r>
            <w:r w:rsidRPr="00A411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Всероссийская проверочная работа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Итоговая контрольная работа / </w:t>
            </w:r>
            <w:r w:rsidRPr="00A411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Всероссийская проверочная работа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B867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3E" w:rsidRDefault="00CF293E">
      <w:pPr>
        <w:spacing w:after="0"/>
        <w:ind w:left="120"/>
        <w:rPr>
          <w:rFonts w:ascii="Times New Roman" w:hAnsi="Times New Roman" w:cs="Times New Roman"/>
          <w:b/>
          <w:bCs/>
          <w:color w:val="000000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 xml:space="preserve"> 8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37"/>
        <w:gridCol w:w="4652"/>
        <w:gridCol w:w="1311"/>
        <w:gridCol w:w="1581"/>
        <w:gridCol w:w="1644"/>
        <w:gridCol w:w="1157"/>
        <w:gridCol w:w="2702"/>
      </w:tblGrid>
      <w:tr w:rsidR="00CF293E" w:rsidRPr="00A4116D">
        <w:trPr>
          <w:trHeight w:val="144"/>
          <w:tblCellSpacing w:w="20" w:type="nil"/>
        </w:trPr>
        <w:tc>
          <w:tcPr>
            <w:tcW w:w="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Тема урока</w:t>
            </w:r>
          </w:p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 цифровые образовательные ресурсы</w:t>
            </w: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Рациональные выражения. Алгебраическая дробь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E54E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Основное свойство алгебраической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по теме </w:t>
            </w: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«Алгебраическая дробь»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Действительные числа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Сравнение действительных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Сравнение действительных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об иррациональном числе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Квадратный корень из числа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Арифметический квадратный корень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Уравнение вида x² = a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Степень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F34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темам «Квадратные корни. Степени»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Квадратное уравнение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Неполное квадратное уравнение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Неполное квадратное уравнение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уравнений, сводящихся к квадратным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уравнений, сводящихся к квадратным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Квадратный трёхчлен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Квадратный трёхчлен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A33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"Квадратные уравнения. Квадратный трехчлен"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Примеры решения систем нелинейных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Неравенство с одной переменной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Контрольная работа по темам </w:t>
            </w: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«Неравенства. Системы уравнений»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83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функции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Область определения и множество значений функции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Способы задания функций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График функции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функции, их отображение на графике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Чтение и построение графиков функций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графиков функций, отражающих реальные процессы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Гипербола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Гипербола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График функции y = x²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Функции y =x², y = x³, y = </w:t>
            </w:r>
            <w:r w:rsidRPr="00A4116D">
              <w:rPr>
                <w:rFonts w:ascii="Tahoma" w:hAnsi="Tahoma" w:cs="Tahoma"/>
                <w:color w:val="000000"/>
              </w:rPr>
              <w:t>٧</w:t>
            </w:r>
            <w:r w:rsidRPr="00A4116D">
              <w:rPr>
                <w:rFonts w:ascii="Times New Roman" w:hAnsi="Times New Roman" w:cs="Times New Roman"/>
                <w:color w:val="000000"/>
              </w:rPr>
              <w:t>x, y = |х|; графическое решение уравнений и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Повторение основных понятий и методов курсов 7 и 8 классов, обобщение знаний / </w:t>
            </w:r>
            <w:r w:rsidRPr="00A411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Всероссийская проверочная работа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Итоговая контрольная работа / </w:t>
            </w:r>
            <w:r w:rsidRPr="00A411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Всероссийская проверочная работа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 xml:space="preserve"> 9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50"/>
        <w:gridCol w:w="4739"/>
        <w:gridCol w:w="1240"/>
        <w:gridCol w:w="1581"/>
        <w:gridCol w:w="1644"/>
        <w:gridCol w:w="1128"/>
        <w:gridCol w:w="2702"/>
      </w:tblGrid>
      <w:tr w:rsidR="00CF293E" w:rsidRPr="00A4116D">
        <w:trPr>
          <w:trHeight w:val="144"/>
          <w:tblCellSpacing w:w="20" w:type="nil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Тема урока</w:t>
            </w:r>
          </w:p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 цифровые образовательные ресурсы</w:t>
            </w: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Приближённое значение величины, точность приближения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Округление чисел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Округление чисел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Прикидка и оценка результатов вычислений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Прикидка и оценка результатов вычислений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Свойства четности и нечетности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35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36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A4116D"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37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38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A4116D"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39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40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A4116D"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41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42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A4116D"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43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44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A4116D"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45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46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A4116D"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"Функции"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уравнение. Решение уравнений, сводящихся к линейным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 ЦОК </w:t>
            </w:r>
            <w:hyperlink r:id="rId16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уравнение. Решение уравнений, сводящихся к линейным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Биквадратные уравнения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Биквадратные уравнения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Примеры решения уравнений третьей и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четвёртой степеней разложением на множители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дробно-рациональных уравнений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дробно-рациональных уравнений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«Уравнения с одной переменной»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«Системы уравнений»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«Неравенства»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5744E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числовой последовательности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Арифметическая и геометрическая прогрессии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Арифметическая и геометрическая прогрессии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81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Линейный и экспоненциальный рост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Сложные проценты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Сложные проценты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Контрольная работа по теме «Числовые последовательности»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6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7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8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9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Повторение, обобщение и систематизация знаний. Преобразование алгебраических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0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95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1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2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3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4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5">
              <w:r w:rsidRPr="00A4116D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Итоговая контрольная работа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Обобщение и систематизация знаний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293E" w:rsidRPr="00A411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962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93E" w:rsidRPr="00B8674F" w:rsidRDefault="00CF293E" w:rsidP="00A8410A">
      <w:pPr>
        <w:spacing w:before="199" w:after="199" w:line="336" w:lineRule="auto"/>
        <w:ind w:left="120"/>
        <w:jc w:val="center"/>
        <w:rPr>
          <w:rFonts w:ascii="Times New Roman" w:hAnsi="Times New Roman" w:cs="Times New Roman"/>
        </w:rPr>
      </w:pPr>
      <w:bookmarkStart w:id="23" w:name="block_50880766"/>
      <w:bookmarkEnd w:id="22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ПРОВЕРЯЕМЫЕ ТРЕБОВАНИЯ К РЕЗУЛЬТАТАМ ОСВОЕНИЯ ОСНОВНОЙ ОБРАЗОВАТЕЛЬНОЙ ПРОГРАММЫ</w:t>
      </w:r>
    </w:p>
    <w:p w:rsidR="00CF293E" w:rsidRPr="00B8674F" w:rsidRDefault="00CF293E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7 КЛАСС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06"/>
        <w:gridCol w:w="7515"/>
      </w:tblGrid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 проверяемого результата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Сравнивать и упорядочивать рациональные числа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Округлять числа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Применять признаки делимости, разложение на множители натуральных чисел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Находить значения буквенных выражений при заданных значениях переменных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Применять графические методы при решении линейных уравнений и их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систем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3.3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Координаты и графики. Функции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Отмечать в координатной плоскости точки по заданным координатам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Строить графики линейных функций. Строить график функции </w:t>
            </w:r>
            <w:r w:rsidRPr="00A411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y = |х|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Находить значение функции по значению её аргумента</w:t>
            </w:r>
          </w:p>
        </w:tc>
      </w:tr>
      <w:tr w:rsidR="00CF293E" w:rsidRPr="00A4116D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Pr="00B8674F" w:rsidRDefault="00CF293E">
      <w:pPr>
        <w:spacing w:before="199" w:after="199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8 КЛАСС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65"/>
        <w:gridCol w:w="7515"/>
      </w:tblGrid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 проверяемого результата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Раскладывать квадратный трёхчлен на множители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3.1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CF293E" w:rsidRPr="00A4116D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Строить графики элементарных функций вида:  </w:t>
            </w:r>
          </w:p>
          <w:p w:rsidR="00CF293E" w:rsidRPr="00A4116D" w:rsidRDefault="00E503B8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="00CF293E" w:rsidRPr="00A4116D">
              <w:rPr>
                <w:rFonts w:ascii="Times New Roman" w:hAnsi="Times New Roman" w:cs="Times New Roman"/>
                <w:color w:val="000000"/>
              </w:rPr>
              <w:instrText xml:space="preserve"> QUOTE </w:instrText>
            </w:r>
            <w:r w:rsidR="00A451AE">
              <w:pict>
                <v:shape id="_x0000_i1047" type="#_x0000_t75" style="width:27.7pt;height:24.9pt">
                  <v:imagedata r:id="rId206" o:title="" chromakey="white"/>
                </v:shape>
              </w:pict>
            </w:r>
            <w:r w:rsidR="00CF293E" w:rsidRPr="00A4116D">
              <w:rPr>
                <w:rFonts w:ascii="Times New Roman" w:hAnsi="Times New Roman" w:cs="Times New Roman"/>
                <w:color w:val="000000"/>
              </w:rPr>
              <w:instrText xml:space="preserve"> </w:instrText>
            </w:r>
            <w:r w:rsidRPr="00A4116D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A451AE">
              <w:pict>
                <v:shape id="_x0000_i1048" type="#_x0000_t75" style="width:27.7pt;height:24.9pt">
                  <v:imagedata r:id="rId206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="00CF293E" w:rsidRPr="00A4116D">
              <w:rPr>
                <w:rFonts w:ascii="Times New Roman" w:hAnsi="Times New Roman" w:cs="Times New Roman"/>
                <w:color w:val="000000"/>
              </w:rPr>
              <w:t>, y =x², y = x³, y = |х|, описывать свойства числовой функции по её графику</w:t>
            </w:r>
          </w:p>
        </w:tc>
      </w:tr>
    </w:tbl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Pr="00B8674F" w:rsidRDefault="00CF293E">
      <w:pPr>
        <w:spacing w:before="199" w:after="199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9 КЛАСС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930"/>
        <w:gridCol w:w="7450"/>
      </w:tblGrid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 проверяемого результата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Сравнивать и упорядочивать рациональные и иррациональные числа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Решать линейные неравенства, квадратные неравенства, изображать решение неравенств на числовой прямой, записывать решение с помощью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символов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2.6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Использовать неравенства при решении различных задач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>, y=k/x, y=a</w:t>
            </w:r>
            <w:r w:rsidRPr="00A4116D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x²+bx+c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r w:rsidRPr="00A4116D">
              <w:rPr>
                <w:rFonts w:ascii="Times New Roman" w:hAnsi="Times New Roman" w:cs="Times New Roman"/>
                <w:color w:val="000000"/>
              </w:rPr>
              <w:t>в зависимости от значений коэффициентов, описывать свойства функций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Показывать схематически расположение на координатной плоскости графиков функций вида y = </w:t>
            </w:r>
            <w:r w:rsidRPr="00A4116D">
              <w:rPr>
                <w:rFonts w:ascii="Tahoma" w:hAnsi="Tahoma" w:cs="Tahoma"/>
                <w:color w:val="000000"/>
              </w:rPr>
              <w:t>٧</w:t>
            </w:r>
            <w:r w:rsidRPr="00A4116D">
              <w:rPr>
                <w:rFonts w:ascii="Times New Roman" w:hAnsi="Times New Roman" w:cs="Times New Roman"/>
                <w:color w:val="000000"/>
              </w:rPr>
              <w:t>x, y = |х| и описывать свойства функций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Арифметическая и геометрическая прогрессии 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Выполнять вычисления с использованием формул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 w:rsidRPr="00A4116D">
              <w:rPr>
                <w:rFonts w:ascii="Times New Roman" w:hAnsi="Times New Roman" w:cs="Times New Roman"/>
                <w:color w:val="000000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Изображать члены последовательности точками на координатной плоскости</w:t>
            </w:r>
          </w:p>
        </w:tc>
      </w:tr>
      <w:tr w:rsidR="00CF293E" w:rsidRPr="00A4116D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1906" w:h="16383"/>
          <w:pgMar w:top="1134" w:right="850" w:bottom="1134" w:left="1701" w:header="720" w:footer="720" w:gutter="0"/>
          <w:cols w:space="720"/>
        </w:sectPr>
      </w:pPr>
    </w:p>
    <w:p w:rsidR="00CF293E" w:rsidRPr="00B8674F" w:rsidRDefault="00CF293E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bookmarkStart w:id="24" w:name="block_50880767"/>
      <w:bookmarkEnd w:id="23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ПРОВЕРЯЕМЫЕ ЭЛЕМЕНТЫ СОДЕРЖАНИЯ</w:t>
      </w:r>
    </w:p>
    <w:p w:rsidR="00CF293E" w:rsidRPr="00B8674F" w:rsidRDefault="00CF293E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7 КЛАСС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14"/>
        <w:gridCol w:w="8066"/>
      </w:tblGrid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Проверяемый элемент содержания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Реальные зависимости, в том числе прямая и обратная пропорциональности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тождественно равные выражения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степени с натуральным показателем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 и его график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Координаты и графики. Функции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Координата точки на прямой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промежутки. Расстояние между двумя точками координатной прямой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Прямоугольная система координат, оси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Ox </w:t>
            </w:r>
            <w:r w:rsidRPr="00A4116D">
              <w:rPr>
                <w:rFonts w:ascii="Times New Roman" w:hAnsi="Times New Roman" w:cs="Times New Roman"/>
                <w:color w:val="000000"/>
              </w:rPr>
              <w:t xml:space="preserve">и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>Oy</w:t>
            </w:r>
            <w:r w:rsidRPr="00A4116D">
              <w:rPr>
                <w:rFonts w:ascii="Times New Roman" w:hAnsi="Times New Roman" w:cs="Times New Roman"/>
                <w:color w:val="000000"/>
              </w:rPr>
              <w:t>. Абсцисса и ордината точки на координатной плоскости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функции. График функции. Свойства функций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Линейная функция, её график. График функции </w:t>
            </w:r>
            <w:r w:rsidRPr="00A411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y = |х|</w:t>
            </w:r>
          </w:p>
        </w:tc>
      </w:tr>
      <w:tr w:rsidR="00CF293E" w:rsidRPr="00A4116D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4.7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Графическое решение линейных уравнений и систем линейных уравнений</w:t>
            </w:r>
          </w:p>
        </w:tc>
      </w:tr>
    </w:tbl>
    <w:p w:rsidR="00CF293E" w:rsidRPr="00B8674F" w:rsidRDefault="00CF293E">
      <w:pPr>
        <w:spacing w:before="199" w:after="199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8 КЛАСС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39"/>
        <w:gridCol w:w="8041"/>
      </w:tblGrid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Проверяемый элемент содержания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Степень с целым показателем и её свойства. Стандартная запись числа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Квадратный трёхчлен, разложение квадратного трёхчлена на множители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Алгебраическая дробь. Основное свойство алгебраической дроби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Сложение, вычитание, умножение, деление алгебраических дробей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Рациональные выражения и их преобразование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Квадратное уравнение, формула корней квадратного уравнения. Теорема Виета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уравнений, сводящихся к линейным и квадратным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Неравенство с одной переменной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Равносильность неравенств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3.10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График функции. Чтение свойств функции по её графику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Примеры графиков функций, отражающих реальные процессы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Функции </w:t>
            </w:r>
            <w:r w:rsidRPr="00A4116D">
              <w:rPr>
                <w:rFonts w:ascii="Times New Roman" w:hAnsi="Times New Roman" w:cs="Times New Roman"/>
                <w:i/>
                <w:iCs/>
                <w:color w:val="333333"/>
                <w:shd w:val="clear" w:color="auto" w:fill="FFFFFF"/>
              </w:rPr>
              <w:t>y =x², y = x³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Функции </w:t>
            </w:r>
            <w:r w:rsidR="00E503B8" w:rsidRPr="00A411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begin"/>
            </w:r>
            <w:r w:rsidRPr="00A411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instrText xml:space="preserve"> QUOTE </w:instrText>
            </w:r>
            <w:r w:rsidR="00A451AE">
              <w:pict>
                <v:shape id="_x0000_i1049" type="#_x0000_t75" style="width:34.35pt;height:13.3pt">
                  <v:imagedata r:id="rId153" o:title="" chromakey="white"/>
                </v:shape>
              </w:pict>
            </w:r>
            <w:r w:rsidRPr="00A411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instrText xml:space="preserve"> </w:instrText>
            </w:r>
            <w:r w:rsidR="00E503B8" w:rsidRPr="00A411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separate"/>
            </w:r>
            <w:r w:rsidR="00A451AE">
              <w:pict>
                <v:shape id="_x0000_i1050" type="#_x0000_t75" style="width:34.35pt;height:13.3pt">
                  <v:imagedata r:id="rId153" o:title="" chromakey="white"/>
                </v:shape>
              </w:pict>
            </w:r>
            <w:r w:rsidR="00E503B8" w:rsidRPr="00A411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fldChar w:fldCharType="end"/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, y = |х|</w:t>
            </w:r>
          </w:p>
        </w:tc>
      </w:tr>
      <w:tr w:rsidR="00CF293E" w:rsidRPr="00A4116D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Графическое решение уравнений и систем уравнений</w:t>
            </w:r>
          </w:p>
        </w:tc>
      </w:tr>
    </w:tbl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Pr="00B8674F" w:rsidRDefault="00CF293E">
      <w:pPr>
        <w:spacing w:before="199" w:after="199"/>
        <w:ind w:left="120"/>
        <w:rPr>
          <w:rFonts w:ascii="Times New Roman" w:hAnsi="Times New Roman" w:cs="Times New Roman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9 КЛАСС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70"/>
        <w:gridCol w:w="8310"/>
      </w:tblGrid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Проверяемый элемент содержания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  <w:spacing w:val="-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1.2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Арифметические действия с действительными числами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с одной переменной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Линейное уравнение. Решение уравнений, сводящихся к линейным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Квадратное уравнение. Решение уравнений, сводящихся к квадратным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дробно-рациональных уравнений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Системы уравнений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системы уравнений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линейных неравенств с одной переменной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систем линейных неравенств с одной переменной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Квадратные неравенства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y=kx, y=kx+b </w:t>
            </w:r>
            <w:r w:rsidRPr="00A4116D">
              <w:rPr>
                <w:rFonts w:ascii="Times New Roman" w:hAnsi="Times New Roman" w:cs="Times New Roman"/>
                <w:color w:val="000000"/>
              </w:rPr>
              <w:t>и их свойства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y=k/x, </w:t>
            </w:r>
            <w:r w:rsidRPr="00A4116D">
              <w:rPr>
                <w:rFonts w:ascii="Times New Roman" w:hAnsi="Times New Roman" w:cs="Times New Roman"/>
                <w:i/>
                <w:iCs/>
                <w:color w:val="333333"/>
              </w:rPr>
              <w:t>y = x³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A4116D">
              <w:rPr>
                <w:rFonts w:ascii="Times New Roman" w:hAnsi="Times New Roman" w:cs="Times New Roman"/>
                <w:color w:val="000000"/>
              </w:rPr>
              <w:t>и их свойства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Графики функций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r w:rsidRPr="00A4116D">
              <w:rPr>
                <w:rFonts w:ascii="Times New Roman" w:hAnsi="Times New Roman" w:cs="Times New Roman"/>
                <w:color w:val="000000"/>
              </w:rPr>
              <w:t>и их свойства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 w:rsidRPr="00A4116D">
              <w:rPr>
                <w:rFonts w:ascii="Times New Roman" w:hAnsi="Times New Roman" w:cs="Times New Roman"/>
                <w:color w:val="000000"/>
              </w:rPr>
              <w:t>-го члена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Арифметическая прогрессия. Формулы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 w:rsidRPr="00A4116D">
              <w:rPr>
                <w:rFonts w:ascii="Times New Roman" w:hAnsi="Times New Roman" w:cs="Times New Roman"/>
                <w:color w:val="000000"/>
              </w:rPr>
              <w:t xml:space="preserve">-го члена арифметической прогрессии, суммы первых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 </w:t>
            </w:r>
            <w:r w:rsidRPr="00A4116D">
              <w:rPr>
                <w:rFonts w:ascii="Times New Roman" w:hAnsi="Times New Roman" w:cs="Times New Roman"/>
                <w:color w:val="000000"/>
              </w:rPr>
              <w:t>членов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Геометрическая прогрессия. Формулы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 w:rsidRPr="00A4116D">
              <w:rPr>
                <w:rFonts w:ascii="Times New Roman" w:hAnsi="Times New Roman" w:cs="Times New Roman"/>
                <w:color w:val="000000"/>
              </w:rPr>
              <w:t xml:space="preserve">-го члена геометрической прогрессии, суммы первых </w:t>
            </w:r>
            <w:r w:rsidRPr="00A4116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 </w:t>
            </w:r>
            <w:r w:rsidRPr="00A4116D">
              <w:rPr>
                <w:rFonts w:ascii="Times New Roman" w:hAnsi="Times New Roman" w:cs="Times New Roman"/>
                <w:color w:val="000000"/>
              </w:rPr>
              <w:t>членов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CF293E" w:rsidRPr="00A4116D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Сложные проценты</w:t>
            </w:r>
          </w:p>
        </w:tc>
      </w:tr>
    </w:tbl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1906" w:h="16383"/>
          <w:pgMar w:top="1134" w:right="850" w:bottom="1134" w:left="1701" w:header="720" w:footer="720" w:gutter="0"/>
          <w:cols w:space="720"/>
        </w:sectPr>
      </w:pPr>
    </w:p>
    <w:p w:rsidR="00CF293E" w:rsidRPr="00B8674F" w:rsidRDefault="00CF293E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bookmarkStart w:id="25" w:name="block_50880769"/>
      <w:bookmarkEnd w:id="24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26"/>
        <w:gridCol w:w="7843"/>
      </w:tblGrid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 проверяемого требования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задачи из </w:t>
            </w: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F293E" w:rsidRPr="00A4116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F293E" w:rsidRPr="00B8674F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Pr="00B8674F" w:rsidRDefault="00CF293E">
      <w:pPr>
        <w:rPr>
          <w:rFonts w:ascii="Times New Roman" w:hAnsi="Times New Roman" w:cs="Times New Roman"/>
        </w:rPr>
        <w:sectPr w:rsidR="00CF293E" w:rsidRPr="00B8674F">
          <w:pgSz w:w="11906" w:h="16383"/>
          <w:pgMar w:top="1134" w:right="850" w:bottom="1134" w:left="1701" w:header="720" w:footer="720" w:gutter="0"/>
          <w:cols w:space="720"/>
        </w:sectPr>
      </w:pPr>
    </w:p>
    <w:p w:rsidR="00CF293E" w:rsidRPr="00A8410A" w:rsidRDefault="00CF293E" w:rsidP="00A8410A">
      <w:pPr>
        <w:spacing w:before="199" w:after="199" w:line="336" w:lineRule="auto"/>
        <w:ind w:left="120"/>
        <w:jc w:val="center"/>
        <w:rPr>
          <w:rFonts w:ascii="Times New Roman" w:hAnsi="Times New Roman" w:cs="Times New Roman"/>
        </w:rPr>
      </w:pPr>
      <w:bookmarkStart w:id="26" w:name="block_50880770"/>
      <w:bookmarkEnd w:id="25"/>
      <w:r w:rsidRPr="00B8674F">
        <w:rPr>
          <w:rFonts w:ascii="Times New Roman" w:hAnsi="Times New Roman" w:cs="Times New Roman"/>
          <w:b/>
          <w:bCs/>
          <w:color w:val="000000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43"/>
        <w:gridCol w:w="8398"/>
      </w:tblGrid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b/>
                <w:bCs/>
                <w:color w:val="000000"/>
              </w:rPr>
              <w:t>Проверяемый элемент содержания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Натуральные и целые числа. Признаки делимости целых чисел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Действительные числа. Арифметические операции с действительными числами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Буквенные выражения (выражения с переменными)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Многочлены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Алгебраическая дробь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Целые и дробно-рациональные уравнения. Системы и совокупности уравнений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Решение текстовых задач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Последовательности, способы задания последовательностей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Арифметическая и геометрическая прогрессии. Формула сложных процентов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Координаты на прямой и плоскости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Координатная прямая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Декартовы координаты на плоскости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Геометрические фигуры и их свойства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Треугольник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Многоугольники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Окружность и круг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Измерение геометрических величин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Векторы на плоскости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Описательная статистика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Вероятность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Комбинаторика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lastRenderedPageBreak/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Множества </w:t>
            </w:r>
          </w:p>
        </w:tc>
      </w:tr>
      <w:tr w:rsidR="00CF293E" w:rsidRPr="00A4116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F293E" w:rsidRPr="00A4116D" w:rsidRDefault="00CF293E" w:rsidP="00A841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116D">
              <w:rPr>
                <w:rFonts w:ascii="Times New Roman" w:hAnsi="Times New Roman" w:cs="Times New Roman"/>
                <w:color w:val="000000"/>
              </w:rPr>
              <w:t xml:space="preserve">Графы </w:t>
            </w:r>
          </w:p>
        </w:tc>
      </w:tr>
    </w:tbl>
    <w:p w:rsidR="00CF293E" w:rsidRPr="00A8410A" w:rsidRDefault="00CF293E">
      <w:pPr>
        <w:spacing w:after="0"/>
        <w:ind w:left="120"/>
        <w:rPr>
          <w:rFonts w:ascii="Times New Roman" w:hAnsi="Times New Roman" w:cs="Times New Roman"/>
        </w:rPr>
      </w:pPr>
      <w:bookmarkStart w:id="27" w:name="block_50880768"/>
      <w:bookmarkEnd w:id="26"/>
      <w:r w:rsidRPr="00A8410A">
        <w:rPr>
          <w:rFonts w:ascii="Times New Roman" w:hAnsi="Times New Roman" w:cs="Times New Roman"/>
          <w:b/>
          <w:bCs/>
          <w:color w:val="000000"/>
        </w:rPr>
        <w:t>УЧЕБНО-МЕТОДИЧЕСКОЕ ОБЕСПЕЧЕНИЕ ОБРАЗОВАТЕЛЬНОГО ПРОЦЕССА</w:t>
      </w:r>
    </w:p>
    <w:p w:rsidR="00CF293E" w:rsidRPr="00700727" w:rsidRDefault="00CF293E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700727">
        <w:rPr>
          <w:rFonts w:ascii="Times New Roman" w:hAnsi="Times New Roman" w:cs="Times New Roman"/>
          <w:b/>
          <w:bCs/>
          <w:color w:val="000000"/>
        </w:rPr>
        <w:t>ОБЯЗАТЕЛЬНЫЕ УЧЕБНЫЕ МАТЕРИАЛЫ ДЛЯ УЧЕНИКА</w:t>
      </w:r>
    </w:p>
    <w:p w:rsidR="00CF293E" w:rsidRPr="00700727" w:rsidRDefault="00CF293E" w:rsidP="00700727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  <w:r w:rsidRPr="00700727">
        <w:rPr>
          <w:rStyle w:val="placeholder"/>
          <w:rFonts w:ascii="Times New Roman" w:hAnsi="Times New Roman" w:cs="Times New Roman"/>
        </w:rPr>
        <w:t>• 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CF293E" w:rsidRDefault="00CF293E" w:rsidP="00700727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</w:p>
    <w:p w:rsidR="00CF293E" w:rsidRDefault="00CF293E" w:rsidP="00700727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  <w:r w:rsidRPr="00700727">
        <w:rPr>
          <w:rStyle w:val="placeholder"/>
          <w:rFonts w:ascii="Times New Roman" w:hAnsi="Times New Roman" w:cs="Times New Roman"/>
        </w:rPr>
        <w:t>• Математика. Алгебра: 8-й класс: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CF293E" w:rsidRPr="00B461F5" w:rsidRDefault="00CF293E" w:rsidP="00700727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</w:p>
    <w:p w:rsidR="00CF293E" w:rsidRPr="00B461F5" w:rsidRDefault="00CF293E" w:rsidP="007007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727">
        <w:rPr>
          <w:rStyle w:val="placeholder"/>
          <w:rFonts w:ascii="Times New Roman" w:hAnsi="Times New Roman" w:cs="Times New Roman"/>
        </w:rPr>
        <w:t>• Математика. Алгебра: 9-й класс: базовый уровень: учебник; 15-е издание, переработанное, 9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CF293E" w:rsidRPr="00700727" w:rsidRDefault="00CF293E">
      <w:pPr>
        <w:spacing w:after="0" w:line="480" w:lineRule="auto"/>
        <w:ind w:left="120"/>
        <w:rPr>
          <w:rFonts w:ascii="Times New Roman" w:hAnsi="Times New Roman" w:cs="Times New Roman"/>
        </w:rPr>
      </w:pPr>
    </w:p>
    <w:p w:rsidR="00CF293E" w:rsidRPr="00700727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Pr="00700727" w:rsidRDefault="00CF293E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700727">
        <w:rPr>
          <w:rFonts w:ascii="Times New Roman" w:hAnsi="Times New Roman" w:cs="Times New Roman"/>
          <w:b/>
          <w:bCs/>
          <w:color w:val="000000"/>
        </w:rPr>
        <w:t>МЕТОДИЧЕСКИЕ МАТЕРИАЛЫ ДЛЯ УЧИТЕЛЯ</w:t>
      </w:r>
    </w:p>
    <w:p w:rsidR="00CF293E" w:rsidRPr="00700727" w:rsidRDefault="00CF293E">
      <w:pPr>
        <w:spacing w:after="0" w:line="480" w:lineRule="auto"/>
        <w:ind w:left="120"/>
        <w:rPr>
          <w:rFonts w:ascii="Times New Roman" w:hAnsi="Times New Roman" w:cs="Times New Roman"/>
        </w:rPr>
      </w:pPr>
    </w:p>
    <w:p w:rsidR="00CF293E" w:rsidRPr="00700727" w:rsidRDefault="00CF293E">
      <w:pPr>
        <w:spacing w:after="0"/>
        <w:ind w:left="120"/>
        <w:rPr>
          <w:rFonts w:ascii="Times New Roman" w:hAnsi="Times New Roman" w:cs="Times New Roman"/>
        </w:rPr>
      </w:pPr>
    </w:p>
    <w:p w:rsidR="00CF293E" w:rsidRDefault="00CF293E" w:rsidP="00A8410A">
      <w:pPr>
        <w:spacing w:after="0" w:line="480" w:lineRule="auto"/>
        <w:ind w:left="120"/>
        <w:rPr>
          <w:rFonts w:ascii="Times New Roman" w:hAnsi="Times New Roman" w:cs="Times New Roman"/>
          <w:b/>
          <w:bCs/>
          <w:color w:val="000000"/>
        </w:rPr>
      </w:pPr>
      <w:r w:rsidRPr="00B8674F">
        <w:rPr>
          <w:rFonts w:ascii="Times New Roman" w:hAnsi="Times New Roman" w:cs="Times New Roman"/>
          <w:b/>
          <w:bCs/>
          <w:color w:val="000000"/>
        </w:rPr>
        <w:t>ЦИФРОВЫЕ ОБРАЗОВАТЕЛЬНЫЕ РЕСУРСЫ И РЕСУРСЫ СЕТИ ИНТЕРНЕТ</w:t>
      </w:r>
    </w:p>
    <w:bookmarkEnd w:id="27"/>
    <w:p w:rsidR="00CF293E" w:rsidRPr="009C5320" w:rsidRDefault="00E503B8" w:rsidP="009C5320">
      <w:pPr>
        <w:pStyle w:val="af1"/>
        <w:numPr>
          <w:ilvl w:val="0"/>
          <w:numId w:val="7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9C5320">
        <w:rPr>
          <w:color w:val="0070C0"/>
          <w:sz w:val="22"/>
          <w:szCs w:val="22"/>
        </w:rPr>
        <w:fldChar w:fldCharType="begin"/>
      </w:r>
      <w:r w:rsidR="00CF293E" w:rsidRPr="009C5320">
        <w:rPr>
          <w:color w:val="0070C0"/>
          <w:sz w:val="22"/>
          <w:szCs w:val="22"/>
        </w:rPr>
        <w:instrText xml:space="preserve"> HYPERLINK "http://etudes.ru/" \t "_blank" </w:instrText>
      </w:r>
      <w:r w:rsidRPr="009C5320">
        <w:rPr>
          <w:color w:val="0070C0"/>
          <w:sz w:val="22"/>
          <w:szCs w:val="22"/>
        </w:rPr>
        <w:fldChar w:fldCharType="separate"/>
      </w:r>
      <w:r w:rsidR="00CF293E" w:rsidRPr="009C5320">
        <w:rPr>
          <w:rStyle w:val="ab"/>
          <w:color w:val="0070C0"/>
          <w:sz w:val="22"/>
          <w:szCs w:val="22"/>
        </w:rPr>
        <w:t>Etudes.ru</w:t>
      </w:r>
      <w:r w:rsidRPr="009C5320">
        <w:rPr>
          <w:color w:val="0070C0"/>
          <w:sz w:val="22"/>
          <w:szCs w:val="22"/>
        </w:rPr>
        <w:fldChar w:fldCharType="end"/>
      </w:r>
      <w:r w:rsidR="00CF293E" w:rsidRPr="009C5320">
        <w:rPr>
          <w:sz w:val="22"/>
          <w:szCs w:val="22"/>
        </w:rPr>
        <w:t> — на сайте представлены этюды, выполненные с использованием современной компьютерной 3D-графики, рассказывающие о математике и её приложениях.</w:t>
      </w:r>
    </w:p>
    <w:p w:rsidR="00CF293E" w:rsidRPr="009C5320" w:rsidRDefault="00CF293E" w:rsidP="009C5320">
      <w:pPr>
        <w:pStyle w:val="af1"/>
        <w:tabs>
          <w:tab w:val="num" w:pos="142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CF293E" w:rsidRPr="009C5320" w:rsidRDefault="00E503B8" w:rsidP="009C5320">
      <w:pPr>
        <w:pStyle w:val="af1"/>
        <w:numPr>
          <w:ilvl w:val="0"/>
          <w:numId w:val="7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hyperlink r:id="rId207" w:tgtFrame="_blank" w:history="1">
        <w:r w:rsidR="00CF293E" w:rsidRPr="009C5320">
          <w:rPr>
            <w:rStyle w:val="ab"/>
            <w:color w:val="0070C0"/>
            <w:sz w:val="22"/>
            <w:szCs w:val="22"/>
          </w:rPr>
          <w:t>Geogebra</w:t>
        </w:r>
      </w:hyperlink>
      <w:r w:rsidR="00CF293E" w:rsidRPr="009C5320">
        <w:rPr>
          <w:sz w:val="22"/>
          <w:szCs w:val="22"/>
        </w:rPr>
        <w:t> — приложение с открытым исходным кодом, специально разработанное как средство изучения и обучения геометрии и алгебре.</w:t>
      </w:r>
    </w:p>
    <w:p w:rsidR="00CF293E" w:rsidRPr="009C5320" w:rsidRDefault="00CF293E" w:rsidP="009C5320">
      <w:pPr>
        <w:pStyle w:val="af2"/>
        <w:tabs>
          <w:tab w:val="num" w:pos="14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CF293E" w:rsidRPr="009C5320" w:rsidRDefault="00E503B8" w:rsidP="009C5320">
      <w:pPr>
        <w:pStyle w:val="af1"/>
        <w:numPr>
          <w:ilvl w:val="0"/>
          <w:numId w:val="7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hyperlink r:id="rId208" w:tgtFrame="_blank" w:history="1">
        <w:r w:rsidR="00CF293E" w:rsidRPr="009C5320">
          <w:rPr>
            <w:rStyle w:val="ab"/>
            <w:color w:val="0070C0"/>
            <w:sz w:val="22"/>
            <w:szCs w:val="22"/>
            <w:bdr w:val="none" w:sz="0" w:space="0" w:color="auto" w:frame="1"/>
            <w:shd w:val="clear" w:color="auto" w:fill="FFFFFF"/>
          </w:rPr>
          <w:t>mathproblems.ru/</w:t>
        </w:r>
      </w:hyperlink>
      <w:r w:rsidR="00CF293E" w:rsidRPr="009C5320">
        <w:rPr>
          <w:sz w:val="22"/>
          <w:szCs w:val="22"/>
        </w:rPr>
        <w:t xml:space="preserve"> - сборник задач по математике. </w:t>
      </w:r>
      <w:r w:rsidR="00CF293E" w:rsidRPr="009C5320">
        <w:rPr>
          <w:sz w:val="22"/>
          <w:szCs w:val="22"/>
          <w:shd w:val="clear" w:color="auto" w:fill="FFFFFF"/>
        </w:rPr>
        <w:t>Помимо самих заданий, на сайте есть конструктор для создания самостоятельных и контрольных работ.</w:t>
      </w:r>
    </w:p>
    <w:p w:rsidR="00CF293E" w:rsidRDefault="00CF293E" w:rsidP="009C5320">
      <w:pPr>
        <w:pStyle w:val="af1"/>
        <w:spacing w:before="0" w:beforeAutospacing="0" w:after="0" w:afterAutospacing="0"/>
        <w:rPr>
          <w:rFonts w:ascii="Arial" w:hAnsi="Arial" w:cs="Arial"/>
          <w:color w:val="262A39"/>
        </w:rPr>
      </w:pPr>
    </w:p>
    <w:p w:rsidR="00CF293E" w:rsidRPr="009C5320" w:rsidRDefault="00CF293E" w:rsidP="009C5320">
      <w:pPr>
        <w:rPr>
          <w:rFonts w:ascii="Times New Roman" w:hAnsi="Times New Roman" w:cs="Times New Roman"/>
        </w:rPr>
      </w:pPr>
    </w:p>
    <w:sectPr w:rsidR="00CF293E" w:rsidRPr="009C5320" w:rsidSect="0070520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0BF" w:rsidRDefault="002C60BF" w:rsidP="00A451AE">
      <w:pPr>
        <w:spacing w:after="0" w:line="240" w:lineRule="auto"/>
      </w:pPr>
      <w:r>
        <w:separator/>
      </w:r>
    </w:p>
  </w:endnote>
  <w:endnote w:type="continuationSeparator" w:id="1">
    <w:p w:rsidR="002C60BF" w:rsidRDefault="002C60BF" w:rsidP="00A4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0BF" w:rsidRDefault="002C60BF" w:rsidP="00A451AE">
      <w:pPr>
        <w:spacing w:after="0" w:line="240" w:lineRule="auto"/>
      </w:pPr>
      <w:r>
        <w:separator/>
      </w:r>
    </w:p>
  </w:footnote>
  <w:footnote w:type="continuationSeparator" w:id="1">
    <w:p w:rsidR="002C60BF" w:rsidRDefault="002C60BF" w:rsidP="00A45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5A64"/>
    <w:multiLevelType w:val="multilevel"/>
    <w:tmpl w:val="F926AA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F6C2B"/>
    <w:multiLevelType w:val="multilevel"/>
    <w:tmpl w:val="FB663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F0327"/>
    <w:multiLevelType w:val="multilevel"/>
    <w:tmpl w:val="18FCE0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E27137"/>
    <w:multiLevelType w:val="multilevel"/>
    <w:tmpl w:val="4062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5D01A99"/>
    <w:multiLevelType w:val="multilevel"/>
    <w:tmpl w:val="33EA06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CA6558"/>
    <w:multiLevelType w:val="multilevel"/>
    <w:tmpl w:val="754A09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2A601E"/>
    <w:multiLevelType w:val="multilevel"/>
    <w:tmpl w:val="477CC4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36F"/>
    <w:rsid w:val="000116E4"/>
    <w:rsid w:val="00067018"/>
    <w:rsid w:val="000B5A1B"/>
    <w:rsid w:val="00162169"/>
    <w:rsid w:val="001D70C6"/>
    <w:rsid w:val="0020736F"/>
    <w:rsid w:val="00274E60"/>
    <w:rsid w:val="00280A16"/>
    <w:rsid w:val="002C60BF"/>
    <w:rsid w:val="00345A81"/>
    <w:rsid w:val="0035798E"/>
    <w:rsid w:val="003A486B"/>
    <w:rsid w:val="003F2421"/>
    <w:rsid w:val="00406C47"/>
    <w:rsid w:val="0042652A"/>
    <w:rsid w:val="00494AD3"/>
    <w:rsid w:val="004A7884"/>
    <w:rsid w:val="004B5050"/>
    <w:rsid w:val="00501F09"/>
    <w:rsid w:val="005218D9"/>
    <w:rsid w:val="00535352"/>
    <w:rsid w:val="005744E0"/>
    <w:rsid w:val="00663683"/>
    <w:rsid w:val="00682495"/>
    <w:rsid w:val="006B6821"/>
    <w:rsid w:val="00700727"/>
    <w:rsid w:val="0070520F"/>
    <w:rsid w:val="007A0D66"/>
    <w:rsid w:val="008157E5"/>
    <w:rsid w:val="00845764"/>
    <w:rsid w:val="008D03A3"/>
    <w:rsid w:val="008F0109"/>
    <w:rsid w:val="00910D92"/>
    <w:rsid w:val="00962B63"/>
    <w:rsid w:val="009846E0"/>
    <w:rsid w:val="009C5320"/>
    <w:rsid w:val="00A22A29"/>
    <w:rsid w:val="00A4116D"/>
    <w:rsid w:val="00A451AE"/>
    <w:rsid w:val="00A8410A"/>
    <w:rsid w:val="00AA333B"/>
    <w:rsid w:val="00AB6C15"/>
    <w:rsid w:val="00AF34EE"/>
    <w:rsid w:val="00B461F5"/>
    <w:rsid w:val="00B8674F"/>
    <w:rsid w:val="00BB0B2A"/>
    <w:rsid w:val="00BC20CE"/>
    <w:rsid w:val="00BD40C4"/>
    <w:rsid w:val="00BE22F1"/>
    <w:rsid w:val="00CF293E"/>
    <w:rsid w:val="00D22820"/>
    <w:rsid w:val="00D9178C"/>
    <w:rsid w:val="00D94220"/>
    <w:rsid w:val="00E30AAF"/>
    <w:rsid w:val="00E503B8"/>
    <w:rsid w:val="00E54E2A"/>
    <w:rsid w:val="00EC52CA"/>
    <w:rsid w:val="00EE7917"/>
    <w:rsid w:val="00F70A82"/>
    <w:rsid w:val="00F9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0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63683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6368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63683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63683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36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66368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663683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663683"/>
    <w:rPr>
      <w:rFonts w:ascii="Cambria" w:hAnsi="Cambria" w:cs="Cambria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66368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63683"/>
  </w:style>
  <w:style w:type="paragraph" w:styleId="a5">
    <w:name w:val="Normal Indent"/>
    <w:basedOn w:val="a"/>
    <w:uiPriority w:val="99"/>
    <w:rsid w:val="00663683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663683"/>
    <w:pPr>
      <w:numPr>
        <w:ilvl w:val="1"/>
      </w:numPr>
      <w:ind w:left="86"/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663683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663683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663683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663683"/>
    <w:rPr>
      <w:i/>
      <w:iCs/>
    </w:rPr>
  </w:style>
  <w:style w:type="character" w:styleId="ab">
    <w:name w:val="Hyperlink"/>
    <w:basedOn w:val="a0"/>
    <w:uiPriority w:val="99"/>
    <w:rsid w:val="0070520F"/>
    <w:rPr>
      <w:color w:val="0000FF"/>
      <w:u w:val="single"/>
    </w:rPr>
  </w:style>
  <w:style w:type="table" w:styleId="ac">
    <w:name w:val="Table Grid"/>
    <w:basedOn w:val="a1"/>
    <w:uiPriority w:val="99"/>
    <w:rsid w:val="0070520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663683"/>
    <w:pPr>
      <w:spacing w:line="240" w:lineRule="auto"/>
    </w:pPr>
    <w:rPr>
      <w:b/>
      <w:bCs/>
      <w:color w:val="4F81BD"/>
      <w:sz w:val="18"/>
      <w:szCs w:val="18"/>
    </w:rPr>
  </w:style>
  <w:style w:type="character" w:styleId="ae">
    <w:name w:val="Placeholder Text"/>
    <w:basedOn w:val="a0"/>
    <w:uiPriority w:val="99"/>
    <w:rsid w:val="00D9178C"/>
    <w:rPr>
      <w:color w:val="808080"/>
    </w:rPr>
  </w:style>
  <w:style w:type="paragraph" w:styleId="af">
    <w:name w:val="Balloon Text"/>
    <w:basedOn w:val="a"/>
    <w:link w:val="af0"/>
    <w:uiPriority w:val="99"/>
    <w:semiHidden/>
    <w:rsid w:val="00D9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D9178C"/>
    <w:rPr>
      <w:rFonts w:ascii="Tahoma" w:hAnsi="Tahoma" w:cs="Tahoma"/>
      <w:sz w:val="16"/>
      <w:szCs w:val="16"/>
    </w:rPr>
  </w:style>
  <w:style w:type="character" w:customStyle="1" w:styleId="placeholder-mask">
    <w:name w:val="placeholder-mask"/>
    <w:basedOn w:val="a0"/>
    <w:uiPriority w:val="99"/>
    <w:rsid w:val="00700727"/>
  </w:style>
  <w:style w:type="character" w:customStyle="1" w:styleId="placeholder">
    <w:name w:val="placeholder"/>
    <w:basedOn w:val="a0"/>
    <w:uiPriority w:val="99"/>
    <w:rsid w:val="00700727"/>
  </w:style>
  <w:style w:type="paragraph" w:styleId="af1">
    <w:name w:val="Normal (Web)"/>
    <w:basedOn w:val="a"/>
    <w:uiPriority w:val="99"/>
    <w:semiHidden/>
    <w:rsid w:val="009C532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2">
    <w:name w:val="List Paragraph"/>
    <w:basedOn w:val="a"/>
    <w:uiPriority w:val="99"/>
    <w:qFormat/>
    <w:rsid w:val="009C5320"/>
    <w:pPr>
      <w:ind w:left="720"/>
    </w:pPr>
  </w:style>
  <w:style w:type="paragraph" w:customStyle="1" w:styleId="normal">
    <w:name w:val="normal"/>
    <w:uiPriority w:val="99"/>
    <w:rsid w:val="008157E5"/>
    <w:rPr>
      <w:rFonts w:cs="Calibri"/>
    </w:rPr>
  </w:style>
  <w:style w:type="paragraph" w:styleId="af3">
    <w:name w:val="footer"/>
    <w:basedOn w:val="a"/>
    <w:link w:val="af4"/>
    <w:uiPriority w:val="99"/>
    <w:semiHidden/>
    <w:unhideWhenUsed/>
    <w:rsid w:val="00A451A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A451AE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1dff2" TargetMode="External"/><Relationship Id="rId63" Type="http://schemas.openxmlformats.org/officeDocument/2006/relationships/hyperlink" Target="https://m.edsoo.ru/7f422af2" TargetMode="External"/><Relationship Id="rId84" Type="http://schemas.openxmlformats.org/officeDocument/2006/relationships/hyperlink" Target="https://m.edsoo.ru/7f42a27a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a1ac" TargetMode="External"/><Relationship Id="rId170" Type="http://schemas.openxmlformats.org/officeDocument/2006/relationships/hyperlink" Target="https://m.edsoo.ru/7f43d0b4" TargetMode="External"/><Relationship Id="rId191" Type="http://schemas.openxmlformats.org/officeDocument/2006/relationships/hyperlink" Target="https://m.edsoo.ru/7f43fe0e" TargetMode="External"/><Relationship Id="rId205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5b90" TargetMode="External"/><Relationship Id="rId107" Type="http://schemas.openxmlformats.org/officeDocument/2006/relationships/hyperlink" Target="https://m.edsoo.ru/7f4354a4" TargetMode="External"/><Relationship Id="rId11" Type="http://schemas.openxmlformats.org/officeDocument/2006/relationships/image" Target="media/image4.png"/><Relationship Id="rId32" Type="http://schemas.openxmlformats.org/officeDocument/2006/relationships/hyperlink" Target="https://m.edsoo.ru/7f419d08" TargetMode="External"/><Relationship Id="rId37" Type="http://schemas.openxmlformats.org/officeDocument/2006/relationships/hyperlink" Target="https://m.edsoo.ru/7f42064e" TargetMode="External"/><Relationship Id="rId53" Type="http://schemas.openxmlformats.org/officeDocument/2006/relationships/hyperlink" Target="https://m.edsoo.ru/7f426d1e" TargetMode="External"/><Relationship Id="rId58" Type="http://schemas.openxmlformats.org/officeDocument/2006/relationships/hyperlink" Target="https://m.edsoo.ru/7f421382" TargetMode="External"/><Relationship Id="rId74" Type="http://schemas.openxmlformats.org/officeDocument/2006/relationships/hyperlink" Target="https://m.edsoo.ru/7f427c32" TargetMode="External"/><Relationship Id="rId79" Type="http://schemas.openxmlformats.org/officeDocument/2006/relationships/hyperlink" Target="https://m.edsoo.ru/7f4287d6" TargetMode="External"/><Relationship Id="rId102" Type="http://schemas.openxmlformats.org/officeDocument/2006/relationships/hyperlink" Target="https://m.edsoo.ru/7f42d86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32b6e" TargetMode="External"/><Relationship Id="rId144" Type="http://schemas.openxmlformats.org/officeDocument/2006/relationships/hyperlink" Target="https://m.edsoo.ru/7f434572" TargetMode="External"/><Relationship Id="rId149" Type="http://schemas.openxmlformats.org/officeDocument/2006/relationships/hyperlink" Target="https://m.edsoo.ru/7f43751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30f44" TargetMode="External"/><Relationship Id="rId95" Type="http://schemas.openxmlformats.org/officeDocument/2006/relationships/hyperlink" Target="https://m.edsoo.ru/7f43259c" TargetMode="External"/><Relationship Id="rId160" Type="http://schemas.openxmlformats.org/officeDocument/2006/relationships/hyperlink" Target="https://m.edsoo.ru/7f43a31e" TargetMode="External"/><Relationship Id="rId165" Type="http://schemas.openxmlformats.org/officeDocument/2006/relationships/hyperlink" Target="https://m.edsoo.ru/7f43c542" TargetMode="External"/><Relationship Id="rId181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1ef06" TargetMode="External"/><Relationship Id="rId48" Type="http://schemas.openxmlformats.org/officeDocument/2006/relationships/hyperlink" Target="https://m.edsoo.ru/7f41e8a8" TargetMode="External"/><Relationship Id="rId64" Type="http://schemas.openxmlformats.org/officeDocument/2006/relationships/hyperlink" Target="https://m.edsoo.ru/7f422cc8" TargetMode="External"/><Relationship Id="rId69" Type="http://schemas.openxmlformats.org/officeDocument/2006/relationships/hyperlink" Target="https://m.edsoo.ru/7f42432a" TargetMode="External"/><Relationship Id="rId113" Type="http://schemas.openxmlformats.org/officeDocument/2006/relationships/hyperlink" Target="https://m.edsoo.ru/7f436098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692" TargetMode="External"/><Relationship Id="rId139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1044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6b4" TargetMode="External"/><Relationship Id="rId155" Type="http://schemas.openxmlformats.org/officeDocument/2006/relationships/hyperlink" Target="https://m.edsoo.ru/7f439842" TargetMode="External"/><Relationship Id="rId171" Type="http://schemas.openxmlformats.org/officeDocument/2006/relationships/hyperlink" Target="https://m.edsoo.ru/7f43d0b4" TargetMode="External"/><Relationship Id="rId176" Type="http://schemas.openxmlformats.org/officeDocument/2006/relationships/hyperlink" Target="https://m.edsoo.ru/7f43af08" TargetMode="External"/><Relationship Id="rId192" Type="http://schemas.openxmlformats.org/officeDocument/2006/relationships/hyperlink" Target="https://m.edsoo.ru/7f4401a6" TargetMode="External"/><Relationship Id="rId197" Type="http://schemas.openxmlformats.org/officeDocument/2006/relationships/hyperlink" Target="https://m.edsoo.ru/7f4441ca" TargetMode="External"/><Relationship Id="rId206" Type="http://schemas.openxmlformats.org/officeDocument/2006/relationships/image" Target="media/image6.png"/><Relationship Id="rId201" Type="http://schemas.openxmlformats.org/officeDocument/2006/relationships/hyperlink" Target="https://m.edsoo.ru/7f444c56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0806" TargetMode="External"/><Relationship Id="rId59" Type="http://schemas.openxmlformats.org/officeDocument/2006/relationships/hyperlink" Target="https://m.edsoo.ru/7f42154e" TargetMode="External"/><Relationship Id="rId103" Type="http://schemas.openxmlformats.org/officeDocument/2006/relationships/hyperlink" Target="https://m.edsoo.ru/7f42dd26" TargetMode="External"/><Relationship Id="rId108" Type="http://schemas.openxmlformats.org/officeDocument/2006/relationships/hyperlink" Target="https://m.edsoo.ru/7f435648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2f75c" TargetMode="External"/><Relationship Id="rId54" Type="http://schemas.openxmlformats.org/officeDocument/2006/relationships/hyperlink" Target="https://m.edsoo.ru/7f41f50a" TargetMode="External"/><Relationship Id="rId70" Type="http://schemas.openxmlformats.org/officeDocument/2006/relationships/hyperlink" Target="https://m.edsoo.ru/7f42464a" TargetMode="External"/><Relationship Id="rId75" Type="http://schemas.openxmlformats.org/officeDocument/2006/relationships/hyperlink" Target="https://m.edsoo.ru/7f427e8a" TargetMode="External"/><Relationship Id="rId91" Type="http://schemas.openxmlformats.org/officeDocument/2006/relationships/hyperlink" Target="https://m.edsoo.ru/7f43128c" TargetMode="External"/><Relationship Id="rId96" Type="http://schemas.openxmlformats.org/officeDocument/2006/relationships/hyperlink" Target="https://m.edsoo.ru/7f432736" TargetMode="External"/><Relationship Id="rId140" Type="http://schemas.openxmlformats.org/officeDocument/2006/relationships/hyperlink" Target="https://m.edsoo.ru/7f433c12" TargetMode="External"/><Relationship Id="rId145" Type="http://schemas.openxmlformats.org/officeDocument/2006/relationships/hyperlink" Target="https://m.edsoo.ru/7f434d38" TargetMode="External"/><Relationship Id="rId161" Type="http://schemas.openxmlformats.org/officeDocument/2006/relationships/hyperlink" Target="https://m.edsoo.ru/7f43a526" TargetMode="External"/><Relationship Id="rId166" Type="http://schemas.openxmlformats.org/officeDocument/2006/relationships/hyperlink" Target="https://m.edsoo.ru/7f43c3d0" TargetMode="External"/><Relationship Id="rId182" Type="http://schemas.openxmlformats.org/officeDocument/2006/relationships/hyperlink" Target="https://m.edsoo.ru/7f43e6c6" TargetMode="External"/><Relationship Id="rId187" Type="http://schemas.openxmlformats.org/officeDocument/2006/relationships/hyperlink" Target="https://m.edsoo.ru/7f43ef2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1ed80" TargetMode="External"/><Relationship Id="rId114" Type="http://schemas.openxmlformats.org/officeDocument/2006/relationships/hyperlink" Target="https://m.edsoo.ru/7f42ec80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1f078" TargetMode="External"/><Relationship Id="rId60" Type="http://schemas.openxmlformats.org/officeDocument/2006/relationships/hyperlink" Target="https://m.edsoo.ru/7f4218be" TargetMode="External"/><Relationship Id="rId65" Type="http://schemas.openxmlformats.org/officeDocument/2006/relationships/hyperlink" Target="https://m.edsoo.ru/7f422fca" TargetMode="External"/><Relationship Id="rId81" Type="http://schemas.openxmlformats.org/officeDocument/2006/relationships/hyperlink" Target="https://m.edsoo.ru/7f429c6c" TargetMode="External"/><Relationship Id="rId86" Type="http://schemas.openxmlformats.org/officeDocument/2006/relationships/hyperlink" Target="https://m.edsoo.ru/7f430382" TargetMode="External"/><Relationship Id="rId130" Type="http://schemas.openxmlformats.org/officeDocument/2006/relationships/hyperlink" Target="https://m.edsoo.ru/7f42f8f6" TargetMode="External"/><Relationship Id="rId135" Type="http://schemas.openxmlformats.org/officeDocument/2006/relationships/hyperlink" Target="https://m.edsoo.ru/7f42c840" TargetMode="External"/><Relationship Id="rId151" Type="http://schemas.openxmlformats.org/officeDocument/2006/relationships/hyperlink" Target="https://m.edsoo.ru/7f436b88" TargetMode="External"/><Relationship Id="rId156" Type="http://schemas.openxmlformats.org/officeDocument/2006/relationships/hyperlink" Target="https://m.edsoo.ru/7f4399b4" TargetMode="External"/><Relationship Id="rId177" Type="http://schemas.openxmlformats.org/officeDocument/2006/relationships/hyperlink" Target="https://m.edsoo.ru/7f43af08" TargetMode="External"/><Relationship Id="rId198" Type="http://schemas.openxmlformats.org/officeDocument/2006/relationships/hyperlink" Target="https://m.edsoo.ru/7f444364" TargetMode="External"/><Relationship Id="rId172" Type="http://schemas.openxmlformats.org/officeDocument/2006/relationships/hyperlink" Target="https://m.edsoo.ru/7f43d23a" TargetMode="External"/><Relationship Id="rId193" Type="http://schemas.openxmlformats.org/officeDocument/2006/relationships/hyperlink" Target="https://m.edsoo.ru/7f4404f8" TargetMode="External"/><Relationship Id="rId202" Type="http://schemas.openxmlformats.org/officeDocument/2006/relationships/hyperlink" Target="https://m.edsoo.ru/7f444f44" TargetMode="External"/><Relationship Id="rId207" Type="http://schemas.openxmlformats.org/officeDocument/2006/relationships/hyperlink" Target="https://www.geogebra.org/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09a0" TargetMode="External"/><Relationship Id="rId109" Type="http://schemas.openxmlformats.org/officeDocument/2006/relationships/hyperlink" Target="https://m.edsoo.ru/7f435648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1ea24" TargetMode="External"/><Relationship Id="rId55" Type="http://schemas.openxmlformats.org/officeDocument/2006/relationships/hyperlink" Target="https://m.edsoo.ru/7f4211de" TargetMode="External"/><Relationship Id="rId76" Type="http://schemas.openxmlformats.org/officeDocument/2006/relationships/hyperlink" Target="https://m.edsoo.ru/7f42836c" TargetMode="External"/><Relationship Id="rId97" Type="http://schemas.openxmlformats.org/officeDocument/2006/relationships/hyperlink" Target="https://m.edsoo.ru/7f432736" TargetMode="External"/><Relationship Id="rId104" Type="http://schemas.openxmlformats.org/officeDocument/2006/relationships/hyperlink" Target="https://m.edsoo.ru/7f42ded4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2fd38" TargetMode="External"/><Relationship Id="rId141" Type="http://schemas.openxmlformats.org/officeDocument/2006/relationships/hyperlink" Target="https://m.edsoo.ru/7f433d84" TargetMode="External"/><Relationship Id="rId146" Type="http://schemas.openxmlformats.org/officeDocument/2006/relationships/hyperlink" Target="https://m.edsoo.ru/7f4371aa" TargetMode="External"/><Relationship Id="rId167" Type="http://schemas.openxmlformats.org/officeDocument/2006/relationships/hyperlink" Target="https://m.edsoo.ru/7f43c3d0" TargetMode="External"/><Relationship Id="rId188" Type="http://schemas.openxmlformats.org/officeDocument/2006/relationships/hyperlink" Target="https://m.edsoo.ru/7f43f0c6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7f424c12" TargetMode="External"/><Relationship Id="rId92" Type="http://schemas.openxmlformats.org/officeDocument/2006/relationships/hyperlink" Target="https://m.edsoo.ru/7f4315c0" TargetMode="External"/><Relationship Id="rId162" Type="http://schemas.openxmlformats.org/officeDocument/2006/relationships/hyperlink" Target="https://m.edsoo.ru/7f43ab84" TargetMode="External"/><Relationship Id="rId183" Type="http://schemas.openxmlformats.org/officeDocument/2006/relationships/hyperlink" Target="https://m.edsoo.ru/7f43ebd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7af8" TargetMode="External"/><Relationship Id="rId40" Type="http://schemas.openxmlformats.org/officeDocument/2006/relationships/hyperlink" Target="https://m.edsoo.ru/7f420e6e" TargetMode="External"/><Relationship Id="rId45" Type="http://schemas.openxmlformats.org/officeDocument/2006/relationships/hyperlink" Target="https://m.edsoo.ru/7f41f1fe" TargetMode="External"/><Relationship Id="rId66" Type="http://schemas.openxmlformats.org/officeDocument/2006/relationships/hyperlink" Target="https://m.edsoo.ru/7f423182" TargetMode="External"/><Relationship Id="rId87" Type="http://schemas.openxmlformats.org/officeDocument/2006/relationships/hyperlink" Target="https://m.edsoo.ru/7f4308e6" TargetMode="External"/><Relationship Id="rId110" Type="http://schemas.openxmlformats.org/officeDocument/2006/relationships/hyperlink" Target="https://m.edsoo.ru/7f435648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01f2" TargetMode="External"/><Relationship Id="rId136" Type="http://schemas.openxmlformats.org/officeDocument/2006/relationships/hyperlink" Target="https://m.edsoo.ru/7f42cb88" TargetMode="External"/><Relationship Id="rId157" Type="http://schemas.openxmlformats.org/officeDocument/2006/relationships/hyperlink" Target="https://m.edsoo.ru/7f439eb4" TargetMode="External"/><Relationship Id="rId178" Type="http://schemas.openxmlformats.org/officeDocument/2006/relationships/hyperlink" Target="https://m.edsoo.ru/7f43b098" TargetMode="External"/><Relationship Id="rId61" Type="http://schemas.openxmlformats.org/officeDocument/2006/relationships/hyperlink" Target="https://m.edsoo.ru/7f42276e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7858" TargetMode="External"/><Relationship Id="rId173" Type="http://schemas.openxmlformats.org/officeDocument/2006/relationships/hyperlink" Target="https://m.edsoo.ru/7f43d55a" TargetMode="External"/><Relationship Id="rId194" Type="http://schemas.openxmlformats.org/officeDocument/2006/relationships/hyperlink" Target="https://m.edsoo.ru/7f443b12" TargetMode="External"/><Relationship Id="rId199" Type="http://schemas.openxmlformats.org/officeDocument/2006/relationships/hyperlink" Target="https://m.edsoo.ru/7f4446f2" TargetMode="External"/><Relationship Id="rId203" Type="http://schemas.openxmlformats.org/officeDocument/2006/relationships/hyperlink" Target="https://m.edsoo.ru/7f44516a" TargetMode="External"/><Relationship Id="rId208" Type="http://schemas.openxmlformats.org/officeDocument/2006/relationships/hyperlink" Target="https://vk.com/away.php?to=https%3A%2F%2Fmathproblems.ru%2F&amp;utf=1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5b90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1382" TargetMode="External"/><Relationship Id="rId77" Type="http://schemas.openxmlformats.org/officeDocument/2006/relationships/hyperlink" Target="https://m.edsoo.ru/7f4284de" TargetMode="External"/><Relationship Id="rId100" Type="http://schemas.openxmlformats.org/officeDocument/2006/relationships/hyperlink" Target="https://m.edsoo.ru/7f42d452" TargetMode="External"/><Relationship Id="rId105" Type="http://schemas.openxmlformats.org/officeDocument/2006/relationships/hyperlink" Target="https://m.edsoo.ru/7f42e0be" TargetMode="External"/><Relationship Id="rId126" Type="http://schemas.openxmlformats.org/officeDocument/2006/relationships/hyperlink" Target="https://m.edsoo.ru/7f42fd38" TargetMode="External"/><Relationship Id="rId147" Type="http://schemas.openxmlformats.org/officeDocument/2006/relationships/hyperlink" Target="https://m.edsoo.ru/7f434eb4" TargetMode="External"/><Relationship Id="rId168" Type="http://schemas.openxmlformats.org/officeDocument/2006/relationships/hyperlink" Target="https://m.edsoo.ru/7f43c9b6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m.edsoo.ru/7f427282" TargetMode="External"/><Relationship Id="rId72" Type="http://schemas.openxmlformats.org/officeDocument/2006/relationships/hyperlink" Target="https://m.edsoo.ru/7f424fd2" TargetMode="External"/><Relationship Id="rId93" Type="http://schemas.openxmlformats.org/officeDocument/2006/relationships/hyperlink" Target="https://m.edsoo.ru/7f4318c2" TargetMode="External"/><Relationship Id="rId98" Type="http://schemas.openxmlformats.org/officeDocument/2006/relationships/hyperlink" Target="https://m.edsoo.ru/7f431d3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bbc" TargetMode="External"/><Relationship Id="rId163" Type="http://schemas.openxmlformats.org/officeDocument/2006/relationships/hyperlink" Target="https://m.edsoo.ru/7f43bf66" TargetMode="External"/><Relationship Id="rId184" Type="http://schemas.openxmlformats.org/officeDocument/2006/relationships/hyperlink" Target="https://m.edsoo.ru/7f43ed7e" TargetMode="External"/><Relationship Id="rId189" Type="http://schemas.openxmlformats.org/officeDocument/2006/relationships/hyperlink" Target="https://m.edsoo.ru/7f43f72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af8" TargetMode="External"/><Relationship Id="rId46" Type="http://schemas.openxmlformats.org/officeDocument/2006/relationships/hyperlink" Target="https://m.edsoo.ru/7f41e16e" TargetMode="External"/><Relationship Id="rId67" Type="http://schemas.openxmlformats.org/officeDocument/2006/relationships/hyperlink" Target="https://m.edsoo.ru/7f423312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d2c" TargetMode="External"/><Relationship Id="rId158" Type="http://schemas.openxmlformats.org/officeDocument/2006/relationships/hyperlink" Target="https://m.edsoo.ru/7f43a03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de76" TargetMode="External"/><Relationship Id="rId62" Type="http://schemas.openxmlformats.org/officeDocument/2006/relationships/hyperlink" Target="https://m.edsoo.ru/7f422930" TargetMode="External"/><Relationship Id="rId83" Type="http://schemas.openxmlformats.org/officeDocument/2006/relationships/hyperlink" Target="https://m.edsoo.ru/7f42a0e0" TargetMode="External"/><Relationship Id="rId88" Type="http://schemas.openxmlformats.org/officeDocument/2006/relationships/hyperlink" Target="https://m.edsoo.ru/7f430a8a" TargetMode="External"/><Relationship Id="rId111" Type="http://schemas.openxmlformats.org/officeDocument/2006/relationships/hyperlink" Target="https://m.edsoo.ru/7f43599a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image" Target="media/image5.png"/><Relationship Id="rId174" Type="http://schemas.openxmlformats.org/officeDocument/2006/relationships/hyperlink" Target="https://m.edsoo.ru/7f43ad5a" TargetMode="External"/><Relationship Id="rId179" Type="http://schemas.openxmlformats.org/officeDocument/2006/relationships/hyperlink" Target="https://m.edsoo.ru/7f43b21e" TargetMode="External"/><Relationship Id="rId195" Type="http://schemas.openxmlformats.org/officeDocument/2006/relationships/hyperlink" Target="https://m.edsoo.ru/7f443cd4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7f43f8a0" TargetMode="External"/><Relationship Id="rId204" Type="http://schemas.openxmlformats.org/officeDocument/2006/relationships/hyperlink" Target="https://m.edsoo.ru/7f4452e6" TargetMode="External"/><Relationship Id="rId15" Type="http://schemas.openxmlformats.org/officeDocument/2006/relationships/hyperlink" Target="https://m.edsoo.ru/7f415b90" TargetMode="External"/><Relationship Id="rId36" Type="http://schemas.openxmlformats.org/officeDocument/2006/relationships/hyperlink" Target="https://m.edsoo.ru/7f420482" TargetMode="External"/><Relationship Id="rId57" Type="http://schemas.openxmlformats.org/officeDocument/2006/relationships/hyperlink" Target="https://m.edsoo.ru/7f42154e" TargetMode="External"/><Relationship Id="rId106" Type="http://schemas.openxmlformats.org/officeDocument/2006/relationships/hyperlink" Target="https://m.edsoo.ru/7f42e0be" TargetMode="External"/><Relationship Id="rId127" Type="http://schemas.openxmlformats.org/officeDocument/2006/relationships/hyperlink" Target="https://m.edsoo.ru/7f4328c6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27412" TargetMode="External"/><Relationship Id="rId73" Type="http://schemas.openxmlformats.org/officeDocument/2006/relationships/hyperlink" Target="https://m.edsoo.ru/7f4251d0" TargetMode="External"/><Relationship Id="rId78" Type="http://schemas.openxmlformats.org/officeDocument/2006/relationships/hyperlink" Target="https://m.edsoo.ru/7f42865a" TargetMode="External"/><Relationship Id="rId94" Type="http://schemas.openxmlformats.org/officeDocument/2006/relationships/hyperlink" Target="https://m.edsoo.ru/7f431a20" TargetMode="External"/><Relationship Id="rId99" Type="http://schemas.openxmlformats.org/officeDocument/2006/relationships/hyperlink" Target="https://m.edsoo.ru/7f42eaaa" TargetMode="External"/><Relationship Id="rId101" Type="http://schemas.openxmlformats.org/officeDocument/2006/relationships/hyperlink" Target="https://m.edsoo.ru/7f42d862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3e2" TargetMode="External"/><Relationship Id="rId148" Type="http://schemas.openxmlformats.org/officeDocument/2006/relationships/hyperlink" Target="https://m.edsoo.ru/7f43736c" TargetMode="External"/><Relationship Id="rId164" Type="http://schemas.openxmlformats.org/officeDocument/2006/relationships/hyperlink" Target="https://m.edsoo.ru/7f43c542" TargetMode="External"/><Relationship Id="rId169" Type="http://schemas.openxmlformats.org/officeDocument/2006/relationships/hyperlink" Target="https://m.edsoo.ru/7f43c9b6" TargetMode="External"/><Relationship Id="rId185" Type="http://schemas.openxmlformats.org/officeDocument/2006/relationships/hyperlink" Target="https://m.edsoo.ru/7f43f3b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80" Type="http://schemas.openxmlformats.org/officeDocument/2006/relationships/hyperlink" Target="https://m.edsoo.ru/7f43b5a2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1e42a" TargetMode="External"/><Relationship Id="rId68" Type="http://schemas.openxmlformats.org/officeDocument/2006/relationships/hyperlink" Target="https://m.edsoo.ru/7f4237fe" TargetMode="External"/><Relationship Id="rId89" Type="http://schemas.openxmlformats.org/officeDocument/2006/relationships/hyperlink" Target="https://m.edsoo.ru/7f430f44" TargetMode="External"/><Relationship Id="rId112" Type="http://schemas.openxmlformats.org/officeDocument/2006/relationships/hyperlink" Target="https://m.edsoo.ru/7f435ed6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96c6" TargetMode="External"/><Relationship Id="rId175" Type="http://schemas.openxmlformats.org/officeDocument/2006/relationships/hyperlink" Target="https://m.edsoo.ru/7f43af08" TargetMode="External"/><Relationship Id="rId196" Type="http://schemas.openxmlformats.org/officeDocument/2006/relationships/hyperlink" Target="https://m.edsoo.ru/7f443fea" TargetMode="External"/><Relationship Id="rId200" Type="http://schemas.openxmlformats.org/officeDocument/2006/relationships/hyperlink" Target="https://m.edsoo.ru/7f444a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13466</Words>
  <Characters>76758</Characters>
  <Application>Microsoft Office Word</Application>
  <DocSecurity>0</DocSecurity>
  <Lines>639</Lines>
  <Paragraphs>180</Paragraphs>
  <ScaleCrop>false</ScaleCrop>
  <Company/>
  <LinksUpToDate>false</LinksUpToDate>
  <CharactersWithSpaces>90044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Цифровая среда</cp:lastModifiedBy>
  <cp:revision>22</cp:revision>
  <cp:lastPrinted>2025-06-18T03:24:00Z</cp:lastPrinted>
  <dcterms:created xsi:type="dcterms:W3CDTF">2025-06-14T05:47:00Z</dcterms:created>
  <dcterms:modified xsi:type="dcterms:W3CDTF">2025-10-07T10:52:00Z</dcterms:modified>
</cp:coreProperties>
</file>