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_69090010"/>
    <w:p w:rsidR="008A6BA3" w:rsidRPr="000E2652" w:rsidRDefault="000E2652" w:rsidP="000E2652">
      <w:pPr>
        <w:spacing w:after="0" w:line="408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8A6BA3" w:rsidRPr="000E2652" w:rsidSect="000E2652">
          <w:pgSz w:w="11906" w:h="16383"/>
          <w:pgMar w:top="1134" w:right="850" w:bottom="1134" w:left="709" w:header="720" w:footer="720" w:gutter="0"/>
          <w:cols w:space="720"/>
        </w:sectPr>
      </w:pPr>
      <w:r w:rsidRPr="000E2652">
        <w:rPr>
          <w:sz w:val="32"/>
          <w:szCs w:val="32"/>
          <w:lang w:val="ru-RU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45pt;height:733.75pt" o:ole="">
            <v:imagedata r:id="rId6" o:title=""/>
          </v:shape>
          <o:OLEObject Type="Embed" ProgID="Acrobat.Document.DC" ShapeID="_x0000_i1025" DrawAspect="Content" ObjectID="_1821350626" r:id="rId7"/>
        </w:object>
      </w:r>
    </w:p>
    <w:p w:rsidR="008A6BA3" w:rsidRPr="00D66A7A" w:rsidRDefault="00561827" w:rsidP="00561827">
      <w:pPr>
        <w:spacing w:after="0" w:line="264" w:lineRule="auto"/>
        <w:jc w:val="both"/>
        <w:rPr>
          <w:lang w:val="ru-RU"/>
        </w:rPr>
      </w:pPr>
      <w:bookmarkStart w:id="1" w:name="block_69090011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 </w:t>
      </w:r>
      <w:r w:rsidR="008A6BA3" w:rsidRPr="00D66A7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8A6BA3" w:rsidRPr="00D66A7A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Приоритетными целями обучения математике в 5–6 классах являются:</w:t>
      </w:r>
    </w:p>
    <w:p w:rsidR="008A6BA3" w:rsidRPr="00EF65CC" w:rsidRDefault="008A6B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8A6BA3" w:rsidRPr="00EF65CC" w:rsidRDefault="008A6B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8A6BA3" w:rsidRPr="00EF65CC" w:rsidRDefault="008A6B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подведение обучающихся на доступном для них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осознанию взаимосвязи математики и окружающего мира;</w:t>
      </w:r>
    </w:p>
    <w:p w:rsidR="008A6BA3" w:rsidRPr="00EF65CC" w:rsidRDefault="008A6BA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арифметического материала начинается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используется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полученные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2" w:name="b3bba1d8_96c6_4edf_a714_0cf8fa85e20b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8A6BA3" w:rsidRPr="00EF65CC" w:rsidRDefault="008A6BA3">
      <w:pPr>
        <w:rPr>
          <w:lang w:val="ru-RU"/>
        </w:rPr>
        <w:sectPr w:rsidR="008A6BA3" w:rsidRPr="00EF65CC">
          <w:pgSz w:w="11906" w:h="16383"/>
          <w:pgMar w:top="1134" w:right="850" w:bottom="1134" w:left="1701" w:header="720" w:footer="720" w:gutter="0"/>
          <w:cols w:space="720"/>
        </w:sect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bookmarkStart w:id="3" w:name="block_69090012"/>
      <w:bookmarkEnd w:id="1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СОДЕРЖАНИЕ ОБУЧЕНИЯ 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 КЛАСС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Натуральные числа и нуль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координатной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(числовой) прямой.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Степень с натуральным показателем. Запись числа в виде суммы разрядных слагаемых.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Дроби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числовой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числовой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прямой. Сравнение десятичных дробей.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Решение текстовых задач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основных задач на дроби.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данных в виде таблиц, столбчатых диаграмм.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Наглядная геометрия</w:t>
      </w:r>
    </w:p>
    <w:p w:rsidR="008A6BA3" w:rsidRPr="00BF071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071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Угол. Прямой, острый, тупой и развёрнутый углы.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Длина отрезка, метрические единицы длины. Длина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ломаной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периметр многоугольника. Измерение и построение углов с помощью транспортира.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ст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орон и углов прямоугольника, квадрата.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Объём прямоугольного параллелепипеда, куба. Единицы измерения объёма.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 КЛАСС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Натуральные числа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сл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Дроби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Положительные и отрицательные числа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координатной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Буквенные выражения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Решение текстовых задач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Наглядная геометрия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 ст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Симметрия: центральная, осевая и зеркальная симметрии.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Построение симметричных фигур.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8A6BA3" w:rsidRPr="00EF65CC" w:rsidRDefault="008A6BA3">
      <w:pPr>
        <w:rPr>
          <w:lang w:val="ru-RU"/>
        </w:rPr>
        <w:sectPr w:rsidR="008A6BA3" w:rsidRPr="00EF65CC">
          <w:pgSz w:w="11906" w:h="16383"/>
          <w:pgMar w:top="1134" w:right="850" w:bottom="1134" w:left="1701" w:header="720" w:footer="720" w:gutter="0"/>
          <w:cols w:space="720"/>
        </w:sect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bookmarkStart w:id="13" w:name="block_69090013"/>
      <w:bookmarkEnd w:id="3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ЛИЧНОСТНЫЕ РЕЗУЛЬТАТЫ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Личностные результаты 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освоения программы учебного курса «Математика» характеризуются: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1) патриотическое воспитание: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2) гражданское и духовно-нравственное воспитание: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3) трудовое воспитание: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4) эстетическое воспитание: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5) ценности научного познания: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7) экологическое воспитание: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8) адаптация к изменяющимся условиям социальной и природной среды: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МЕТАПРЕДМЕТНЫЕ РЕЗУЛЬТАТЫ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Default="008A6BA3">
      <w:pPr>
        <w:spacing w:after="0" w:line="264" w:lineRule="auto"/>
        <w:ind w:left="1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Базовые логические действия:</w:t>
      </w:r>
    </w:p>
    <w:p w:rsidR="008A6BA3" w:rsidRPr="00EF65CC" w:rsidRDefault="008A6B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A6BA3" w:rsidRPr="00EF65CC" w:rsidRDefault="008A6B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A6BA3" w:rsidRPr="00EF65CC" w:rsidRDefault="008A6B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A6BA3" w:rsidRPr="00EF65CC" w:rsidRDefault="008A6B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A6BA3" w:rsidRPr="00EF65CC" w:rsidRDefault="008A6B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A6BA3" w:rsidRPr="00EF65CC" w:rsidRDefault="008A6BA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A6BA3" w:rsidRDefault="008A6BA3">
      <w:pPr>
        <w:spacing w:after="0" w:line="264" w:lineRule="auto"/>
        <w:ind w:left="1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A6BA3" w:rsidRPr="00EF65CC" w:rsidRDefault="008A6B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A6BA3" w:rsidRPr="00EF65CC" w:rsidRDefault="008A6B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A6BA3" w:rsidRPr="00EF65CC" w:rsidRDefault="008A6B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A6BA3" w:rsidRPr="00EF65CC" w:rsidRDefault="008A6BA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A6BA3" w:rsidRDefault="008A6BA3">
      <w:pPr>
        <w:spacing w:after="0" w:line="264" w:lineRule="auto"/>
        <w:ind w:left="1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 информацией:</w:t>
      </w:r>
    </w:p>
    <w:p w:rsidR="008A6BA3" w:rsidRPr="00EF65CC" w:rsidRDefault="008A6B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A6BA3" w:rsidRPr="00EF65CC" w:rsidRDefault="008A6B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A6BA3" w:rsidRPr="00EF65CC" w:rsidRDefault="008A6B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A6BA3" w:rsidRPr="00EF65CC" w:rsidRDefault="008A6B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A6BA3" w:rsidRDefault="008A6BA3">
      <w:pPr>
        <w:spacing w:after="0" w:line="264" w:lineRule="auto"/>
        <w:ind w:left="1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Коммуникативные универсальные учебные действия:</w:t>
      </w:r>
    </w:p>
    <w:p w:rsidR="008A6BA3" w:rsidRPr="00EF65CC" w:rsidRDefault="008A6B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8A6BA3" w:rsidRPr="00EF65CC" w:rsidRDefault="008A6B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A6BA3" w:rsidRPr="00EF65CC" w:rsidRDefault="008A6B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A6BA3" w:rsidRPr="00EF65CC" w:rsidRDefault="008A6B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A6BA3" w:rsidRPr="00EF65CC" w:rsidRDefault="008A6B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A6BA3" w:rsidRPr="00EF65CC" w:rsidRDefault="008A6BA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Самоорганизация:</w:t>
      </w:r>
    </w:p>
    <w:p w:rsidR="008A6BA3" w:rsidRPr="00EF65CC" w:rsidRDefault="008A6BA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A6BA3" w:rsidRDefault="008A6BA3">
      <w:pPr>
        <w:spacing w:after="0" w:line="264" w:lineRule="auto"/>
        <w:ind w:left="1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Самоконтроль, эмоциональный интеллект:</w:t>
      </w:r>
    </w:p>
    <w:p w:rsidR="008A6BA3" w:rsidRPr="00EF65CC" w:rsidRDefault="008A6B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A6BA3" w:rsidRPr="00EF65CC" w:rsidRDefault="008A6B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A6BA3" w:rsidRPr="00EF65CC" w:rsidRDefault="008A6BA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ПРЕДМЕТНЫЕ РЕЗУЛЬТАТЫ </w:t>
      </w:r>
    </w:p>
    <w:p w:rsidR="008A6BA3" w:rsidRPr="00EF65CC" w:rsidRDefault="008A6BA3">
      <w:pPr>
        <w:spacing w:after="0" w:line="264" w:lineRule="auto"/>
        <w:ind w:left="120"/>
        <w:jc w:val="both"/>
        <w:rPr>
          <w:lang w:val="ru-RU"/>
        </w:rPr>
      </w:pP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 концу обучения </w:t>
      </w: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5 классе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получит следующие предметные результаты: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Числа и вычисления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координатной (числовой) прямой.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проверку, прикидку результата вычислений.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Округлять натуральные числа.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Решение текстовых задач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краткие записи, схемы, таблицы, обозначения при решении задач.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Наглядная геометрия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6 классе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получит следующие предметные результаты: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Числа и вычисления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точки в прямоугольной системе координат с координатами этой точки.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Округлять целые числа и десятичные дроби, находить приближения чисел.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Числовые и буквенные выражения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Пользоваться масштабом, составлять пропорции и отношения. 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неизвестный компонент равенства.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Решение текстовых задач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многошаговые текстовые задачи арифметическим способом.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буквенные выражения по условию задачи.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информацию с помощью таблиц, линейной и столбчатой диаграмм.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Наглядная геометрия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Изображать на клетчатой бумаге прямоугольный параллелепипед.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8A6BA3" w:rsidRPr="00EF65CC" w:rsidRDefault="008A6BA3">
      <w:pPr>
        <w:spacing w:after="0" w:line="264" w:lineRule="auto"/>
        <w:ind w:firstLine="600"/>
        <w:jc w:val="both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8A6BA3" w:rsidRPr="00EF65CC" w:rsidRDefault="008A6BA3">
      <w:pPr>
        <w:rPr>
          <w:lang w:val="ru-RU"/>
        </w:rPr>
        <w:sectPr w:rsidR="008A6BA3" w:rsidRPr="00EF65CC">
          <w:pgSz w:w="11906" w:h="16383"/>
          <w:pgMar w:top="1134" w:right="850" w:bottom="1134" w:left="1701" w:header="720" w:footer="720" w:gutter="0"/>
          <w:cols w:space="720"/>
        </w:sectPr>
      </w:pPr>
    </w:p>
    <w:p w:rsidR="008A6BA3" w:rsidRDefault="008A6BA3">
      <w:pPr>
        <w:spacing w:after="0"/>
        <w:ind w:left="120"/>
      </w:pPr>
      <w:bookmarkStart w:id="21" w:name="block_69090009"/>
      <w:bookmarkEnd w:id="13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ТЕМАТИЧЕСКОЕ ПЛАНИРОВАНИЕ </w:t>
      </w:r>
    </w:p>
    <w:p w:rsidR="008A6BA3" w:rsidRDefault="008A6BA3">
      <w:pPr>
        <w:spacing w:after="0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11"/>
        <w:gridCol w:w="4500"/>
        <w:gridCol w:w="1611"/>
        <w:gridCol w:w="1841"/>
        <w:gridCol w:w="1910"/>
        <w:gridCol w:w="2812"/>
      </w:tblGrid>
      <w:tr w:rsidR="008A6BA3" w:rsidRPr="00A067D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/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4131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/>
        </w:tc>
      </w:tr>
    </w:tbl>
    <w:p w:rsidR="008A6BA3" w:rsidRDefault="008A6BA3">
      <w:pPr>
        <w:sectPr w:rsidR="008A6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BA3" w:rsidRDefault="008A6BA3">
      <w:pPr>
        <w:spacing w:after="0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211"/>
        <w:gridCol w:w="4500"/>
        <w:gridCol w:w="1611"/>
        <w:gridCol w:w="1841"/>
        <w:gridCol w:w="1910"/>
        <w:gridCol w:w="2837"/>
      </w:tblGrid>
      <w:tr w:rsidR="008A6BA3" w:rsidRPr="00A067D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A6BA3" w:rsidRPr="00A067D2" w:rsidRDefault="008A6B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/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Наглядная геометрия.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</w:pPr>
            <w:r w:rsidRPr="00A067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/>
        </w:tc>
      </w:tr>
    </w:tbl>
    <w:p w:rsidR="008A6BA3" w:rsidRDefault="008A6BA3">
      <w:pPr>
        <w:sectPr w:rsidR="008A6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BA3" w:rsidRDefault="008A6BA3">
      <w:pPr>
        <w:sectPr w:rsidR="008A6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BA3" w:rsidRDefault="008A6BA3">
      <w:pPr>
        <w:spacing w:after="0"/>
        <w:ind w:left="120"/>
      </w:pPr>
      <w:bookmarkStart w:id="22" w:name="block_69090008"/>
      <w:bookmarkEnd w:id="21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8A6BA3" w:rsidRDefault="008A6BA3">
      <w:pPr>
        <w:spacing w:after="0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00"/>
        <w:gridCol w:w="3322"/>
        <w:gridCol w:w="1281"/>
        <w:gridCol w:w="1510"/>
        <w:gridCol w:w="1611"/>
        <w:gridCol w:w="1139"/>
        <w:gridCol w:w="2148"/>
      </w:tblGrid>
      <w:tr w:rsidR="008A6BA3" w:rsidRPr="00A067D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№ п/п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Тема урока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Дата изучения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cafe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Натуральные числа на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координатной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Натуральные числа на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координатной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Натуральные числа на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координатной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426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440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eaca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704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Арифметические действия с натуральными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1015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3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104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ec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11806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4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1196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12080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894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12558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12832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12990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5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cba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daee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684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1302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Угол. Прямой, острый, тупой и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1319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13476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6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13606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13764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14146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15582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1451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1463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1475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7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1802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1835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1592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8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18692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19088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19560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Умножение и деление обыкновенных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9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1835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0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fc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16194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17184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17328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1691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1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bcfc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174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2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516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750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962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150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3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704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826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68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4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028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136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текстовых задач, содержащих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802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924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aef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248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5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924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faaa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Повторение основных понятий и методов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feec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20388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2069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</w:tr>
    </w:tbl>
    <w:p w:rsidR="008A6BA3" w:rsidRDefault="008A6BA3">
      <w:pPr>
        <w:sectPr w:rsidR="008A6B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BA3" w:rsidRDefault="008A6BA3">
      <w:pPr>
        <w:spacing w:after="0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14"/>
        <w:gridCol w:w="3308"/>
        <w:gridCol w:w="1295"/>
        <w:gridCol w:w="1521"/>
        <w:gridCol w:w="1621"/>
        <w:gridCol w:w="1148"/>
        <w:gridCol w:w="2148"/>
      </w:tblGrid>
      <w:tr w:rsidR="008A6BA3" w:rsidRPr="00A067D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№ п/п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Тема урока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Дата изучения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6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aea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2140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21580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216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2180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21274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Делители и кратные числа; наибольший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7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2340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23254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24104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2226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22412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8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24442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24596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Расстояние между двумя точками, от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24776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26670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26936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19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2721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2749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2638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0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28448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29064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26512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2818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29546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1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bea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2509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25428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252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257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2598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274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2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972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bada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bbe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Практическая работа по теме "Площадь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3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Контрольная работа по теме "Выражения с буквами.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17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886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cba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48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830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4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984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dab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ddee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defc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384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762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ecf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10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5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248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Арифметические действия с положительными и отрицательными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3035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305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30706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Контрольная работа по темам "Буквенные выражения.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311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3178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318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319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Прямоугольный параллелепипед, куб, призма, пирамида, конус, цилиндр, шар и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6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afc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3206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3252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321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3234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3312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33352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7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33596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33780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338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339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3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4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5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33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46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6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8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7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3420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8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3432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89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34478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90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3482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91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34950</w:t>
              </w:r>
            </w:hyperlink>
          </w:p>
        </w:tc>
      </w:tr>
      <w:tr w:rsidR="008A6BA3" w:rsidRPr="000E265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Библиотека ЦОК </w:t>
            </w:r>
            <w:hyperlink r:id="rId292"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://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.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/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34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ru-RU"/>
                </w:rPr>
                <w:t>2</w:t>
              </w:r>
              <w:r w:rsidRPr="00A067D2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8A6BA3" w:rsidRPr="00A067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135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rPr>
                <w:sz w:val="16"/>
                <w:szCs w:val="16"/>
              </w:rPr>
            </w:pPr>
          </w:p>
        </w:tc>
      </w:tr>
    </w:tbl>
    <w:p w:rsidR="008A6BA3" w:rsidRPr="00EF65CC" w:rsidRDefault="008A6BA3">
      <w:pPr>
        <w:rPr>
          <w:lang w:val="ru-RU"/>
        </w:rPr>
        <w:sectPr w:rsidR="008A6BA3" w:rsidRPr="00EF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BA3" w:rsidRPr="00EF65CC" w:rsidRDefault="008A6BA3">
      <w:pPr>
        <w:rPr>
          <w:lang w:val="ru-RU"/>
        </w:rPr>
        <w:sectPr w:rsidR="008A6BA3" w:rsidRPr="00EF65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6BA3" w:rsidRPr="00EF65CC" w:rsidRDefault="008A6BA3">
      <w:pPr>
        <w:spacing w:before="199" w:after="199" w:line="336" w:lineRule="auto"/>
        <w:ind w:left="120"/>
        <w:rPr>
          <w:lang w:val="ru-RU"/>
        </w:rPr>
      </w:pPr>
      <w:bookmarkStart w:id="23" w:name="block_69090014"/>
      <w:bookmarkEnd w:id="22"/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A6BA3" w:rsidRPr="00EF65CC" w:rsidRDefault="008A6BA3">
      <w:pPr>
        <w:spacing w:before="199" w:after="199" w:line="336" w:lineRule="auto"/>
        <w:ind w:left="120"/>
        <w:rPr>
          <w:lang w:val="ru-RU"/>
        </w:rPr>
      </w:pPr>
    </w:p>
    <w:p w:rsidR="008A6BA3" w:rsidRDefault="008A6BA3">
      <w:pPr>
        <w:spacing w:before="199" w:after="199" w:line="336" w:lineRule="auto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КЛАСС</w:t>
      </w:r>
    </w:p>
    <w:p w:rsidR="008A6BA3" w:rsidRDefault="008A6BA3">
      <w:pPr>
        <w:spacing w:after="0"/>
        <w:ind w:left="120"/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92"/>
        <w:gridCol w:w="7877"/>
      </w:tblGrid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Числа и вычисления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координатной (числовой) прямой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Выполнять проверку, прикидку результата вычислений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Округлять натуральные числа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Наглядная геометрия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Пользоваться основными метрическими единицами измерения длины, площади; выражать одни единицы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величины через другие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8A6BA3" w:rsidRPr="00EF65CC" w:rsidRDefault="008A6BA3">
      <w:pPr>
        <w:spacing w:after="0"/>
        <w:ind w:left="120"/>
        <w:rPr>
          <w:lang w:val="ru-RU"/>
        </w:rPr>
      </w:pPr>
    </w:p>
    <w:p w:rsidR="008A6BA3" w:rsidRDefault="008A6BA3">
      <w:pPr>
        <w:spacing w:before="199" w:after="199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 КЛАСС </w:t>
      </w:r>
    </w:p>
    <w:p w:rsidR="008A6BA3" w:rsidRDefault="008A6BA3">
      <w:pPr>
        <w:spacing w:after="0"/>
        <w:ind w:left="120"/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88"/>
        <w:gridCol w:w="7881"/>
      </w:tblGrid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Числа и вычисления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Числовые и буквенные выражения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Находить неизвестный компонент равенства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Составлять буквенные выражения по условию задачи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8A6BA3" w:rsidRPr="00A0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Наглядная геометрия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8A6BA3" w:rsidRPr="000E265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12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8A6BA3" w:rsidRPr="00EF65CC" w:rsidRDefault="008A6BA3">
      <w:pPr>
        <w:rPr>
          <w:lang w:val="ru-RU"/>
        </w:rPr>
        <w:sectPr w:rsidR="008A6BA3" w:rsidRPr="00EF65CC">
          <w:pgSz w:w="11906" w:h="16383"/>
          <w:pgMar w:top="1134" w:right="850" w:bottom="1134" w:left="1701" w:header="720" w:footer="720" w:gutter="0"/>
          <w:cols w:space="720"/>
        </w:sectPr>
      </w:pPr>
    </w:p>
    <w:p w:rsidR="008A6BA3" w:rsidRDefault="008A6BA3" w:rsidP="00EF65CC">
      <w:pPr>
        <w:spacing w:before="199" w:after="199"/>
      </w:pPr>
      <w:bookmarkStart w:id="24" w:name="block_69090016"/>
      <w:bookmarkEnd w:id="23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ПРОВЕРЯЕМЫЕ ЭЛЕМЕНТЫ СОДЕРЖАНИЯ</w:t>
      </w:r>
    </w:p>
    <w:p w:rsidR="008A6BA3" w:rsidRDefault="008A6BA3">
      <w:pPr>
        <w:spacing w:before="199" w:after="199"/>
        <w:ind w:left="120"/>
      </w:pPr>
    </w:p>
    <w:p w:rsidR="008A6BA3" w:rsidRDefault="008A6BA3">
      <w:pPr>
        <w:spacing w:before="199" w:after="199" w:line="336" w:lineRule="auto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КЛАСС</w:t>
      </w:r>
    </w:p>
    <w:p w:rsidR="008A6BA3" w:rsidRDefault="008A6BA3">
      <w:pPr>
        <w:spacing w:after="0" w:line="336" w:lineRule="auto"/>
        <w:ind w:left="120"/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16"/>
        <w:gridCol w:w="8353"/>
      </w:tblGrid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Проверяемый элемент содержания 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Натуральные числа и нуль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координатной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(числовой) прямой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Позиционная система счисления. Римская нумерация.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Десятичная система счисления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Сравнение натуральных чисел, сравнение натуральных чисел с нулём.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натуральных чисел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с остатком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Дроби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Изображение дробей точками на числовой прямой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дробей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Нахождение части целого и целого по его части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>числовой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pacing w:val="-2"/>
                <w:sz w:val="16"/>
                <w:szCs w:val="16"/>
                <w:lang w:val="ru-RU"/>
              </w:rPr>
              <w:t xml:space="preserve"> прямой. Сравнение десятичных дробей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Арифметические действия с десятичными дробями.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десятичных дробей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арифметическим способом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Использование при решении задач таблиц и схем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основных задач на дроби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Наглядная геометрия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  <w:lang w:val="ru-RU"/>
              </w:rPr>
              <w:t xml:space="preserve"> </w:t>
            </w:r>
            <w:r w:rsidRPr="00A067D2">
              <w:rPr>
                <w:rFonts w:ascii="Times New Roman" w:hAnsi="Times New Roman" w:cs="Times New Roman"/>
                <w:color w:val="000000"/>
                <w:spacing w:val="-3"/>
                <w:sz w:val="16"/>
                <w:szCs w:val="16"/>
              </w:rPr>
              <w:t>Угол. Прямой, острый, тупой и развёрнутый углы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ломаной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Использование свойств сторон и углов прямоугольника, квадрата</w:t>
            </w:r>
          </w:p>
        </w:tc>
      </w:tr>
      <w:tr w:rsidR="008A6BA3" w:rsidRPr="00A067D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Единицы измерения площади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8A6BA3" w:rsidRPr="000E2652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8A6BA3" w:rsidRPr="00EF65CC" w:rsidRDefault="008A6BA3">
      <w:pPr>
        <w:spacing w:after="0"/>
        <w:ind w:left="120"/>
        <w:rPr>
          <w:lang w:val="ru-RU"/>
        </w:rPr>
      </w:pPr>
    </w:p>
    <w:p w:rsidR="008A6BA3" w:rsidRDefault="008A6BA3">
      <w:pPr>
        <w:spacing w:before="199" w:after="199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КЛАСС</w:t>
      </w:r>
    </w:p>
    <w:p w:rsidR="008A6BA3" w:rsidRDefault="008A6BA3">
      <w:pPr>
        <w:spacing w:after="0"/>
        <w:ind w:left="120"/>
      </w:pP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30"/>
        <w:gridCol w:w="8339"/>
      </w:tblGrid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/>
              <w:ind w:left="272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Проверяемый элемент содержания 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Натуральные числа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ств сл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Округление натуральных чисел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Делимость суммы и произведения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Деление с остатком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Дроби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Обыкновенная дробь, основное свойство дроби, сокращение дробей.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Сравнение и упорядочивание дробей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задач на нахождение части от целого и целого по его части.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Дробное число как результат деления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Положительные и отрицательные числа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Построение точек и фигур на координатной плоскости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Буквенные выражения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Решение текстовых задач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текстовых задач арифметическим способом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Наглядная геометрия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Измерение и построение углов с помощью транспортира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ств ст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орон, углов, диагоналей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Построения на клетчатой бумаге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Периметр многоугольника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Симметрия: центральная, осевая и зеркальная.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Построение симметричных фигур</w:t>
            </w:r>
          </w:p>
        </w:tc>
      </w:tr>
      <w:tr w:rsidR="008A6BA3" w:rsidRPr="000E265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  <w:lang w:val="ru-RU"/>
              </w:rPr>
            </w:pPr>
            <w:proofErr w:type="gramStart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8A6BA3" w:rsidRPr="00A067D2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center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8A6BA3" w:rsidRPr="00A067D2" w:rsidRDefault="008A6BA3">
            <w:pPr>
              <w:spacing w:after="0" w:line="336" w:lineRule="auto"/>
              <w:ind w:left="314"/>
              <w:jc w:val="both"/>
              <w:rPr>
                <w:sz w:val="16"/>
                <w:szCs w:val="16"/>
              </w:rPr>
            </w:pP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Понятие объёма, единицы измерения объёма. </w:t>
            </w:r>
            <w:r w:rsidRPr="00A067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Объём прямоугольного параллелепипеда, куба</w:t>
            </w:r>
          </w:p>
        </w:tc>
      </w:tr>
    </w:tbl>
    <w:p w:rsidR="008A6BA3" w:rsidRDefault="008A6BA3">
      <w:pPr>
        <w:sectPr w:rsidR="008A6BA3">
          <w:pgSz w:w="11906" w:h="16383"/>
          <w:pgMar w:top="1134" w:right="850" w:bottom="1134" w:left="1701" w:header="720" w:footer="720" w:gutter="0"/>
          <w:cols w:space="720"/>
        </w:sectPr>
      </w:pPr>
    </w:p>
    <w:p w:rsidR="008A6BA3" w:rsidRDefault="008A6BA3">
      <w:pPr>
        <w:spacing w:after="0"/>
        <w:ind w:left="120"/>
      </w:pPr>
      <w:bookmarkStart w:id="25" w:name="block_69090015"/>
      <w:bookmarkEnd w:id="24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8A6BA3" w:rsidRDefault="008A6BA3">
      <w:pPr>
        <w:spacing w:after="0" w:line="480" w:lineRule="auto"/>
        <w:ind w:left="120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8A6BA3" w:rsidRPr="00BF071C" w:rsidRDefault="008A6BA3">
      <w:pPr>
        <w:spacing w:after="0" w:line="480" w:lineRule="auto"/>
        <w:ind w:left="120"/>
        <w:rPr>
          <w:lang w:val="ru-RU"/>
        </w:rPr>
      </w:pP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EF65CC">
        <w:rPr>
          <w:sz w:val="28"/>
          <w:szCs w:val="28"/>
          <w:lang w:val="ru-RU"/>
        </w:rPr>
        <w:br/>
      </w:r>
      <w:bookmarkStart w:id="26" w:name="d7c2c798_9b73_44dc_9a35_b94ca1af2727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</w:t>
      </w:r>
      <w:r w:rsidRPr="00BF071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Акционерное общество «Издательство «Просвещение»</w:t>
      </w:r>
      <w:bookmarkEnd w:id="26"/>
      <w:proofErr w:type="gramEnd"/>
    </w:p>
    <w:p w:rsidR="008A6BA3" w:rsidRPr="00BF071C" w:rsidRDefault="008A6BA3">
      <w:pPr>
        <w:spacing w:after="0" w:line="480" w:lineRule="auto"/>
        <w:ind w:left="120"/>
        <w:rPr>
          <w:lang w:val="ru-RU"/>
        </w:rPr>
      </w:pPr>
    </w:p>
    <w:p w:rsidR="008A6BA3" w:rsidRPr="00BF071C" w:rsidRDefault="008A6BA3">
      <w:pPr>
        <w:spacing w:after="0"/>
        <w:ind w:left="120"/>
        <w:rPr>
          <w:lang w:val="ru-RU"/>
        </w:rPr>
      </w:pPr>
    </w:p>
    <w:p w:rsidR="008A6BA3" w:rsidRPr="00EF65CC" w:rsidRDefault="008A6BA3">
      <w:pPr>
        <w:spacing w:after="0" w:line="480" w:lineRule="auto"/>
        <w:ind w:left="120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МЕТОДИЧЕСКИЕ МАТЕРИАЛЫ ДЛЯ УЧИТЕЛЯ</w:t>
      </w:r>
    </w:p>
    <w:p w:rsidR="008A6BA3" w:rsidRPr="00EF65CC" w:rsidRDefault="008A6BA3">
      <w:pPr>
        <w:spacing w:after="0" w:line="480" w:lineRule="auto"/>
        <w:ind w:left="120"/>
        <w:rPr>
          <w:lang w:val="ru-RU"/>
        </w:r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 : 5—6-е классы : базовый уровень : методическое пособие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предметной линии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gramEnd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чебников по математике Н. Я. Виленкина, В. И.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Жохова, А. С. Чеснокова и др. — 2-е изд., стер. — Москва</w:t>
      </w:r>
      <w:proofErr w:type="gramStart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EF65CC">
        <w:rPr>
          <w:sz w:val="28"/>
          <w:szCs w:val="28"/>
          <w:lang w:val="ru-RU"/>
        </w:rPr>
        <w:br/>
      </w:r>
      <w:bookmarkStart w:id="27" w:name="BM7fc9b897_0499_435d_84f2_5e61bb8bfe4f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Просвещение, 2023</w:t>
      </w:r>
      <w:bookmarkEnd w:id="27"/>
    </w:p>
    <w:p w:rsidR="008A6BA3" w:rsidRPr="00EF65CC" w:rsidRDefault="008A6BA3">
      <w:pPr>
        <w:spacing w:after="0"/>
        <w:ind w:left="120"/>
        <w:rPr>
          <w:lang w:val="ru-RU"/>
        </w:rPr>
      </w:pPr>
    </w:p>
    <w:p w:rsidR="008A6BA3" w:rsidRPr="00EF65CC" w:rsidRDefault="008A6BA3">
      <w:pPr>
        <w:spacing w:after="0" w:line="480" w:lineRule="auto"/>
        <w:ind w:left="120"/>
        <w:rPr>
          <w:lang w:val="ru-RU"/>
        </w:rPr>
      </w:pPr>
      <w:r w:rsidRPr="00EF65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8A6BA3" w:rsidRPr="00EF65CC" w:rsidRDefault="008A6BA3" w:rsidP="00EF65CC">
      <w:pPr>
        <w:spacing w:after="0" w:line="480" w:lineRule="auto"/>
        <w:ind w:left="120"/>
        <w:rPr>
          <w:lang w:val="ru-RU"/>
        </w:rPr>
        <w:sectPr w:rsidR="008A6BA3" w:rsidRPr="00EF65CC">
          <w:pgSz w:w="11906" w:h="16383"/>
          <w:pgMar w:top="1134" w:right="850" w:bottom="1134" w:left="1701" w:header="720" w:footer="720" w:gutter="0"/>
          <w:cols w:space="720"/>
        </w:sectPr>
      </w:pP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Министерство образования РФ: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infonnika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/;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ed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gov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/;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/. 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Тестирование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online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: 5-11</w:t>
      </w:r>
      <w:r w:rsidRPr="00D66A7A">
        <w:rPr>
          <w:sz w:val="28"/>
          <w:szCs w:val="28"/>
          <w:lang w:val="ru-RU"/>
        </w:rPr>
        <w:br/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классы: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kokch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kts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cdo</w:t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>/ .</w:t>
      </w:r>
      <w:r w:rsidRPr="00D66A7A">
        <w:rPr>
          <w:sz w:val="28"/>
          <w:szCs w:val="28"/>
          <w:lang w:val="ru-RU"/>
        </w:rPr>
        <w:br/>
      </w:r>
      <w:r w:rsidRPr="00D66A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Педагогическая мастерская, уроки в Интернет и многое другое: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teacher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fio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.;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fcior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schoolcollection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Новые технологии в образовании: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edu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secna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>main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/.</w:t>
      </w:r>
      <w:r w:rsidRPr="00EF65CC">
        <w:rPr>
          <w:sz w:val="28"/>
          <w:szCs w:val="28"/>
          <w:lang w:val="ru-RU"/>
        </w:rPr>
        <w:br/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Путеводитель «В мире науки» для школьников:</w:t>
      </w:r>
      <w:r w:rsidRPr="00EF65CC">
        <w:rPr>
          <w:sz w:val="28"/>
          <w:szCs w:val="28"/>
          <w:lang w:val="ru-RU"/>
        </w:rPr>
        <w:br/>
      </w:r>
      <w:bookmarkStart w:id="28" w:name="f8298865_b615_4fbc_b3b5_26c7aa18d60c"/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http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uic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ssu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samara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rul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nauka</w:t>
      </w:r>
      <w:r w:rsidRPr="00EF65CC">
        <w:rPr>
          <w:rFonts w:ascii="Times New Roman" w:hAnsi="Times New Roman" w:cs="Times New Roman"/>
          <w:color w:val="000000"/>
          <w:sz w:val="28"/>
          <w:szCs w:val="28"/>
          <w:lang w:val="ru-RU"/>
        </w:rPr>
        <w:t>/.</w:t>
      </w:r>
      <w:bookmarkEnd w:id="28"/>
    </w:p>
    <w:bookmarkEnd w:id="25"/>
    <w:p w:rsidR="008A6BA3" w:rsidRPr="00EF65CC" w:rsidRDefault="008A6BA3" w:rsidP="00EF65CC">
      <w:pPr>
        <w:rPr>
          <w:lang w:val="ru-RU"/>
        </w:rPr>
      </w:pPr>
    </w:p>
    <w:sectPr w:rsidR="008A6BA3" w:rsidRPr="00EF65CC" w:rsidSect="00CD48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4A4F"/>
    <w:multiLevelType w:val="multilevel"/>
    <w:tmpl w:val="FEDA8E8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3B1FF1"/>
    <w:multiLevelType w:val="multilevel"/>
    <w:tmpl w:val="762277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F025B5"/>
    <w:multiLevelType w:val="multilevel"/>
    <w:tmpl w:val="A626A5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086DF0"/>
    <w:multiLevelType w:val="multilevel"/>
    <w:tmpl w:val="C7AA75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8478C1"/>
    <w:multiLevelType w:val="multilevel"/>
    <w:tmpl w:val="BA8E5B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25791A"/>
    <w:multiLevelType w:val="multilevel"/>
    <w:tmpl w:val="4F2251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211215"/>
    <w:multiLevelType w:val="multilevel"/>
    <w:tmpl w:val="B3600E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48F0"/>
    <w:rsid w:val="000E2652"/>
    <w:rsid w:val="00133D4A"/>
    <w:rsid w:val="002569DD"/>
    <w:rsid w:val="00561827"/>
    <w:rsid w:val="005B2FA7"/>
    <w:rsid w:val="00845764"/>
    <w:rsid w:val="008546D1"/>
    <w:rsid w:val="008A6BA3"/>
    <w:rsid w:val="00A067D2"/>
    <w:rsid w:val="00AB3703"/>
    <w:rsid w:val="00BF071C"/>
    <w:rsid w:val="00CD48F0"/>
    <w:rsid w:val="00D66A7A"/>
    <w:rsid w:val="00EA3B7C"/>
    <w:rsid w:val="00EC7C81"/>
    <w:rsid w:val="00EF65CC"/>
    <w:rsid w:val="00FE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9D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569DD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9DD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569DD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569DD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69DD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2569D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2569DD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2569DD"/>
    <w:rPr>
      <w:rFonts w:ascii="Cambria" w:hAnsi="Cambria" w:cs="Cambria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2569D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569DD"/>
  </w:style>
  <w:style w:type="paragraph" w:styleId="a5">
    <w:name w:val="Normal Indent"/>
    <w:basedOn w:val="a"/>
    <w:uiPriority w:val="99"/>
    <w:rsid w:val="002569DD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2569DD"/>
    <w:pPr>
      <w:numPr>
        <w:ilvl w:val="1"/>
      </w:numPr>
      <w:ind w:left="86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2569DD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2569DD"/>
    <w:pPr>
      <w:pBdr>
        <w:bottom w:val="single" w:sz="8" w:space="4" w:color="4F81BD"/>
      </w:pBdr>
      <w:spacing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2569DD"/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2569DD"/>
    <w:rPr>
      <w:i/>
      <w:iCs/>
    </w:rPr>
  </w:style>
  <w:style w:type="character" w:styleId="ab">
    <w:name w:val="Hyperlink"/>
    <w:basedOn w:val="a0"/>
    <w:uiPriority w:val="99"/>
    <w:rsid w:val="00CD48F0"/>
    <w:rPr>
      <w:color w:val="0000FF"/>
      <w:u w:val="single"/>
    </w:rPr>
  </w:style>
  <w:style w:type="table" w:styleId="ac">
    <w:name w:val="Table Grid"/>
    <w:basedOn w:val="a1"/>
    <w:uiPriority w:val="99"/>
    <w:rsid w:val="00CD48F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2569DD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normal">
    <w:name w:val="normal"/>
    <w:uiPriority w:val="99"/>
    <w:rsid w:val="00BF071C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0ef3e" TargetMode="External"/><Relationship Id="rId63" Type="http://schemas.openxmlformats.org/officeDocument/2006/relationships/hyperlink" Target="https://m.edsoo.ru/f2a0d684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26" Type="http://schemas.openxmlformats.org/officeDocument/2006/relationships/hyperlink" Target="https://m.edsoo.ru/f2a2598c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68" Type="http://schemas.openxmlformats.org/officeDocument/2006/relationships/hyperlink" Target="https://m.edsoo.ru/f2a319c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d300" TargetMode="External"/><Relationship Id="rId53" Type="http://schemas.openxmlformats.org/officeDocument/2006/relationships/hyperlink" Target="https://m.edsoo.ru/f2a0f894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149" Type="http://schemas.openxmlformats.org/officeDocument/2006/relationships/hyperlink" Target="https://m.edsoo.ru/f2a1f02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181" Type="http://schemas.openxmlformats.org/officeDocument/2006/relationships/hyperlink" Target="https://m.edsoo.ru/f2a23254" TargetMode="External"/><Relationship Id="rId216" Type="http://schemas.openxmlformats.org/officeDocument/2006/relationships/hyperlink" Target="https://m.edsoo.ru/f2a26512" TargetMode="External"/><Relationship Id="rId237" Type="http://schemas.openxmlformats.org/officeDocument/2006/relationships/hyperlink" Target="https://m.edsoo.ru/f2a2ab94" TargetMode="External"/><Relationship Id="rId258" Type="http://schemas.openxmlformats.org/officeDocument/2006/relationships/hyperlink" Target="https://m.edsoo.ru/f2a2ee10" TargetMode="External"/><Relationship Id="rId279" Type="http://schemas.openxmlformats.org/officeDocument/2006/relationships/hyperlink" Target="https://m.edsoo.ru/f2a3359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6b2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71" Type="http://schemas.openxmlformats.org/officeDocument/2006/relationships/hyperlink" Target="https://m.edsoo.ru/f2a21580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27" Type="http://schemas.openxmlformats.org/officeDocument/2006/relationships/hyperlink" Target="https://m.edsoo.ru/f2a25ae0" TargetMode="External"/><Relationship Id="rId248" Type="http://schemas.openxmlformats.org/officeDocument/2006/relationships/hyperlink" Target="https://m.edsoo.ru/f2a2d830" TargetMode="External"/><Relationship Id="rId269" Type="http://schemas.openxmlformats.org/officeDocument/2006/relationships/hyperlink" Target="https://m.edsoo.ru/f2a31afc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0" Type="http://schemas.openxmlformats.org/officeDocument/2006/relationships/hyperlink" Target="https://m.edsoo.ru/f2a11f18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04" Type="http://schemas.openxmlformats.org/officeDocument/2006/relationships/hyperlink" Target="https://m.edsoo.ru/f2a18f7a" TargetMode="External"/><Relationship Id="rId120" Type="http://schemas.openxmlformats.org/officeDocument/2006/relationships/hyperlink" Target="https://m.edsoo.ru/f2a1b87e" TargetMode="External"/><Relationship Id="rId125" Type="http://schemas.openxmlformats.org/officeDocument/2006/relationships/hyperlink" Target="https://m.edsoo.ru/f2a1cc2e" TargetMode="External"/><Relationship Id="rId141" Type="http://schemas.openxmlformats.org/officeDocument/2006/relationships/hyperlink" Target="https://m.edsoo.ru/f2a1e4f2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3" Type="http://schemas.openxmlformats.org/officeDocument/2006/relationships/hyperlink" Target="https://m.edsoo.ru/f2a28efc" TargetMode="External"/><Relationship Id="rId218" Type="http://schemas.openxmlformats.org/officeDocument/2006/relationships/hyperlink" Target="https://m.edsoo.ru/f2a29546" TargetMode="External"/><Relationship Id="rId234" Type="http://schemas.openxmlformats.org/officeDocument/2006/relationships/hyperlink" Target="https://m.edsoo.ru/f2a2a19e" TargetMode="External"/><Relationship Id="rId239" Type="http://schemas.openxmlformats.org/officeDocument/2006/relationships/hyperlink" Target="https://m.edsoo.ru/f2a2ae8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dab0" TargetMode="External"/><Relationship Id="rId255" Type="http://schemas.openxmlformats.org/officeDocument/2006/relationships/hyperlink" Target="https://m.edsoo.ru/f2a2e762" TargetMode="External"/><Relationship Id="rId271" Type="http://schemas.openxmlformats.org/officeDocument/2006/relationships/hyperlink" Target="https://m.edsoo.ru/f2a3252e" TargetMode="External"/><Relationship Id="rId276" Type="http://schemas.openxmlformats.org/officeDocument/2006/relationships/hyperlink" Target="https://m.edsoo.ru/f2a32bd2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da2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15" Type="http://schemas.openxmlformats.org/officeDocument/2006/relationships/hyperlink" Target="https://m.edsoo.ru/f2a16fe0" TargetMode="External"/><Relationship Id="rId131" Type="http://schemas.openxmlformats.org/officeDocument/2006/relationships/hyperlink" Target="https://m.edsoo.ru/f2a1d75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0" Type="http://schemas.openxmlformats.org/officeDocument/2006/relationships/hyperlink" Target="https://m.edsoo.ru/f2a2bf6c" TargetMode="External"/><Relationship Id="rId245" Type="http://schemas.openxmlformats.org/officeDocument/2006/relationships/hyperlink" Target="https://m.edsoo.ru/f2a2cba6" TargetMode="External"/><Relationship Id="rId261" Type="http://schemas.openxmlformats.org/officeDocument/2006/relationships/hyperlink" Target="https://m.edsoo.ru/f2a304c2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ce32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189" Type="http://schemas.openxmlformats.org/officeDocument/2006/relationships/hyperlink" Target="https://m.edsoo.ru/f2a24442" TargetMode="External"/><Relationship Id="rId219" Type="http://schemas.openxmlformats.org/officeDocument/2006/relationships/hyperlink" Target="https://m.edsoo.ru/f2a29a4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064" TargetMode="External"/><Relationship Id="rId230" Type="http://schemas.openxmlformats.org/officeDocument/2006/relationships/hyperlink" Target="https://m.edsoo.ru/f2a2bada" TargetMode="External"/><Relationship Id="rId235" Type="http://schemas.openxmlformats.org/officeDocument/2006/relationships/hyperlink" Target="https://m.edsoo.ru/f2a2a2f2" TargetMode="External"/><Relationship Id="rId251" Type="http://schemas.openxmlformats.org/officeDocument/2006/relationships/hyperlink" Target="https://m.edsoo.ru/f2a2ddee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79" Type="http://schemas.openxmlformats.org/officeDocument/2006/relationships/hyperlink" Target="https://m.edsoo.ru/f2a2340c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0" Type="http://schemas.openxmlformats.org/officeDocument/2006/relationships/hyperlink" Target="https://m.edsoo.ru/f2a29bea" TargetMode="External"/><Relationship Id="rId225" Type="http://schemas.openxmlformats.org/officeDocument/2006/relationships/hyperlink" Target="https://m.edsoo.ru/f2a257fc" TargetMode="External"/><Relationship Id="rId241" Type="http://schemas.openxmlformats.org/officeDocument/2006/relationships/hyperlink" Target="https://m.edsoo.ru/f2a2c07a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78" Type="http://schemas.openxmlformats.org/officeDocument/2006/relationships/hyperlink" Target="https://m.edsoo.ru/f2a1475e" TargetMode="External"/><Relationship Id="rId94" Type="http://schemas.openxmlformats.org/officeDocument/2006/relationships/hyperlink" Target="https://m.edsoo.ru/f2a18a20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48" Type="http://schemas.openxmlformats.org/officeDocument/2006/relationships/hyperlink" Target="https://m.edsoo.ru/f2a1ef10" TargetMode="External"/><Relationship Id="rId164" Type="http://schemas.openxmlformats.org/officeDocument/2006/relationships/hyperlink" Target="https://m.edsoo.ru/f2a200a4" TargetMode="External"/><Relationship Id="rId169" Type="http://schemas.openxmlformats.org/officeDocument/2006/relationships/hyperlink" Target="https://m.edsoo.ru/f2a20aea" TargetMode="External"/><Relationship Id="rId185" Type="http://schemas.openxmlformats.org/officeDocument/2006/relationships/hyperlink" Target="https://m.edsoo.ru/f2a224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2d2c" TargetMode="External"/><Relationship Id="rId210" Type="http://schemas.openxmlformats.org/officeDocument/2006/relationships/hyperlink" Target="https://m.edsoo.ru/f2a28a7e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d34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9F84C-8155-4EEB-BFCC-49B0779E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13775</Words>
  <Characters>78522</Characters>
  <Application>Microsoft Office Word</Application>
  <DocSecurity>0</DocSecurity>
  <Lines>654</Lines>
  <Paragraphs>184</Paragraphs>
  <ScaleCrop>false</ScaleCrop>
  <Company/>
  <LinksUpToDate>false</LinksUpToDate>
  <CharactersWithSpaces>92113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Цифровая среда</cp:lastModifiedBy>
  <cp:revision>8</cp:revision>
  <cp:lastPrinted>2025-09-16T11:29:00Z</cp:lastPrinted>
  <dcterms:created xsi:type="dcterms:W3CDTF">2025-09-08T07:30:00Z</dcterms:created>
  <dcterms:modified xsi:type="dcterms:W3CDTF">2025-10-07T10:57:00Z</dcterms:modified>
</cp:coreProperties>
</file>